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E" w:rsidRDefault="0049022E" w:rsidP="0049022E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8554669">
            <wp:extent cx="1664335" cy="83502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22E" w:rsidRDefault="0049022E" w:rsidP="0049022E">
      <w:r>
        <w:t>Uitganspunten van het rapport</w:t>
      </w:r>
    </w:p>
    <w:p w:rsidR="0049022E" w:rsidRDefault="0049022E" w:rsidP="0049022E">
      <w:pPr>
        <w:pStyle w:val="Lijstalinea"/>
        <w:numPr>
          <w:ilvl w:val="0"/>
          <w:numId w:val="1"/>
        </w:numPr>
      </w:pPr>
      <w:r>
        <w:t>Het rapport is in de eerste plaats bedoeld voor de ouders.</w:t>
      </w:r>
    </w:p>
    <w:p w:rsidR="0049022E" w:rsidRDefault="0049022E" w:rsidP="0049022E">
      <w:pPr>
        <w:pStyle w:val="Lijstalinea"/>
        <w:numPr>
          <w:ilvl w:val="0"/>
          <w:numId w:val="1"/>
        </w:numPr>
      </w:pPr>
      <w:r>
        <w:t xml:space="preserve">Het rapport zal </w:t>
      </w:r>
      <w:r w:rsidR="00485C1B">
        <w:t xml:space="preserve">ook </w:t>
      </w:r>
      <w:r>
        <w:t xml:space="preserve">gelezen worden door de leerlingen en belangstellenden. </w:t>
      </w:r>
    </w:p>
    <w:p w:rsidR="0049022E" w:rsidRPr="003C3230" w:rsidRDefault="00485C1B" w:rsidP="003C3230">
      <w:pPr>
        <w:pStyle w:val="Lijstalinea"/>
        <w:numPr>
          <w:ilvl w:val="0"/>
          <w:numId w:val="1"/>
        </w:numPr>
      </w:pPr>
      <w:r>
        <w:t>D</w:t>
      </w:r>
      <w:r w:rsidR="003C3230" w:rsidRPr="003C3230">
        <w:t>e manier van beoordelen</w:t>
      </w:r>
      <w:r>
        <w:t xml:space="preserve"> is</w:t>
      </w:r>
      <w:r w:rsidR="003C3230" w:rsidRPr="003C3230">
        <w:t xml:space="preserve"> voor alle onderdelen </w:t>
      </w:r>
      <w:r>
        <w:t xml:space="preserve">van het rapport </w:t>
      </w:r>
      <w:r w:rsidR="003C3230" w:rsidRPr="003C3230">
        <w:t>gelijk</w:t>
      </w:r>
      <w:r>
        <w:t>,</w:t>
      </w:r>
      <w:r w:rsidR="003C3230" w:rsidRPr="003C3230">
        <w:t xml:space="preserve"> omdat wij vinden dat alle onderdelen even belangrijk zijn.</w:t>
      </w:r>
    </w:p>
    <w:p w:rsidR="0049022E" w:rsidRDefault="0049022E" w:rsidP="0049022E">
      <w:pPr>
        <w:pStyle w:val="Lijstalinea"/>
        <w:numPr>
          <w:ilvl w:val="0"/>
          <w:numId w:val="1"/>
        </w:numPr>
      </w:pPr>
      <w:r>
        <w:t xml:space="preserve">De leerkrachten </w:t>
      </w:r>
      <w:r w:rsidR="00485C1B">
        <w:t>laten</w:t>
      </w:r>
      <w:r>
        <w:t xml:space="preserve"> in het rapport weten hoe zij denken over de ontwikkeling en de va</w:t>
      </w:r>
      <w:r w:rsidR="003C3230">
        <w:t>ardigheden van de leerling.</w:t>
      </w:r>
    </w:p>
    <w:p w:rsidR="0049022E" w:rsidRDefault="0049022E" w:rsidP="0049022E">
      <w:pPr>
        <w:pStyle w:val="Lijstalinea"/>
        <w:numPr>
          <w:ilvl w:val="0"/>
          <w:numId w:val="1"/>
        </w:numPr>
      </w:pPr>
      <w:r>
        <w:t>Dit rapport is beknopt gehouden en het is de bedoeling dat een en ander mondeling wordt toegelicht.</w:t>
      </w:r>
    </w:p>
    <w:p w:rsidR="003C3230" w:rsidRDefault="003C3230" w:rsidP="003C3230">
      <w:r>
        <w:t>Uitgangspunten van het portfolio</w:t>
      </w:r>
    </w:p>
    <w:p w:rsidR="00485C1B" w:rsidRDefault="00485C1B" w:rsidP="00485C1B">
      <w:pPr>
        <w:pStyle w:val="Lijstalinea"/>
        <w:numPr>
          <w:ilvl w:val="0"/>
          <w:numId w:val="2"/>
        </w:numPr>
      </w:pPr>
      <w:r>
        <w:t>Het portfolio wordt in de eerste plaats gevuld door de leerling zelf.</w:t>
      </w:r>
    </w:p>
    <w:p w:rsidR="00485C1B" w:rsidRDefault="00485C1B" w:rsidP="00485C1B">
      <w:pPr>
        <w:pStyle w:val="Lijstalinea"/>
        <w:numPr>
          <w:ilvl w:val="0"/>
          <w:numId w:val="2"/>
        </w:numPr>
      </w:pPr>
      <w:r>
        <w:t>De leerling is eigenaar van het portfolio.</w:t>
      </w:r>
    </w:p>
    <w:p w:rsidR="00485C1B" w:rsidRDefault="00485C1B" w:rsidP="00485C1B">
      <w:pPr>
        <w:pStyle w:val="Lijstalinea"/>
        <w:numPr>
          <w:ilvl w:val="0"/>
          <w:numId w:val="2"/>
        </w:numPr>
      </w:pPr>
      <w:r>
        <w:t>De leerling vertelt de ouders en de leerkrachten over de inhoud.</w:t>
      </w:r>
    </w:p>
    <w:p w:rsidR="00485C1B" w:rsidRDefault="00485C1B" w:rsidP="00485C1B">
      <w:pPr>
        <w:pStyle w:val="Lijstalinea"/>
        <w:numPr>
          <w:ilvl w:val="0"/>
          <w:numId w:val="2"/>
        </w:numPr>
      </w:pPr>
      <w:r>
        <w:t>Het portfolio is bedoeld om zelfreflectie te ontwikkelen op het gebied van sociale vaardigheden, cognitieve vaardigheden en werkhouding.</w:t>
      </w:r>
    </w:p>
    <w:p w:rsidR="00485C1B" w:rsidRDefault="00485C1B" w:rsidP="00485C1B">
      <w:pPr>
        <w:pStyle w:val="Lijstalinea"/>
        <w:numPr>
          <w:ilvl w:val="0"/>
          <w:numId w:val="2"/>
        </w:numPr>
      </w:pPr>
      <w:r>
        <w:t>Het kind leert om kritisch en trots te zijn op eigen handelen en gedrag.</w:t>
      </w:r>
    </w:p>
    <w:p w:rsidR="00485C1B" w:rsidRDefault="00485C1B" w:rsidP="00485C1B">
      <w:pPr>
        <w:pStyle w:val="Lijstalinea"/>
        <w:numPr>
          <w:ilvl w:val="0"/>
          <w:numId w:val="2"/>
        </w:numPr>
      </w:pPr>
      <w:r>
        <w:t>De leerkracht biedt formats aan om de ontwikkeling te begeleiden.</w:t>
      </w:r>
    </w:p>
    <w:sectPr w:rsidR="0048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2AAA"/>
    <w:multiLevelType w:val="hybridMultilevel"/>
    <w:tmpl w:val="11484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1A9A"/>
    <w:multiLevelType w:val="hybridMultilevel"/>
    <w:tmpl w:val="9BB88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2E"/>
    <w:rsid w:val="003C3230"/>
    <w:rsid w:val="00485C1B"/>
    <w:rsid w:val="0049022E"/>
    <w:rsid w:val="00750E50"/>
    <w:rsid w:val="00756393"/>
    <w:rsid w:val="00875F01"/>
    <w:rsid w:val="009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09FF-3193-415D-80B5-745558C4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02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842FDEFC</Template>
  <TotalTime>0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Kiekebosch</dc:creator>
  <cp:keywords/>
  <dc:description/>
  <cp:lastModifiedBy>Hetty Groote Schaarsberg</cp:lastModifiedBy>
  <cp:revision>2</cp:revision>
  <cp:lastPrinted>2019-06-12T06:13:00Z</cp:lastPrinted>
  <dcterms:created xsi:type="dcterms:W3CDTF">2019-06-28T11:04:00Z</dcterms:created>
  <dcterms:modified xsi:type="dcterms:W3CDTF">2019-06-28T11:04:00Z</dcterms:modified>
</cp:coreProperties>
</file>