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65421036"/>
        <w:docPartObj>
          <w:docPartGallery w:val="Cover Pages"/>
          <w:docPartUnique/>
        </w:docPartObj>
      </w:sdtPr>
      <w:sdtEndPr>
        <w:rPr>
          <w:caps/>
          <w:color w:val="323E4F" w:themeColor="text2" w:themeShade="BF"/>
          <w:sz w:val="40"/>
          <w:szCs w:val="40"/>
          <w:lang w:eastAsia="nl-NL"/>
        </w:rPr>
      </w:sdtEndPr>
      <w:sdtContent>
        <w:p w14:paraId="473F6D0F" w14:textId="77777777" w:rsidR="007A101A" w:rsidRDefault="007A101A">
          <w:r>
            <w:rPr>
              <w:noProof/>
              <w:lang w:eastAsia="nl-NL"/>
            </w:rPr>
            <mc:AlternateContent>
              <mc:Choice Requires="wpg">
                <w:drawing>
                  <wp:anchor distT="0" distB="0" distL="114300" distR="114300" simplePos="0" relativeHeight="251659264" behindDoc="1" locked="0" layoutInCell="1" allowOverlap="1" wp14:anchorId="6919D145" wp14:editId="1E7E2FAA">
                    <wp:simplePos x="0" y="0"/>
                    <wp:positionH relativeFrom="page">
                      <wp:align>center</wp:align>
                    </wp:positionH>
                    <wp:positionV relativeFrom="page">
                      <wp:align>center</wp:align>
                    </wp:positionV>
                    <wp:extent cx="6858000" cy="9271750"/>
                    <wp:effectExtent l="0" t="0" r="0" b="5715"/>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296150"/>
                                <a:ext cx="6858000" cy="143182"/>
                              </a:xfrm>
                              <a:prstGeom prst="rect">
                                <a:avLst/>
                              </a:prstGeom>
                              <a:solidFill>
                                <a:srgbClr val="029D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rgbClr val="F07E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7657CEC" w14:textId="77777777" w:rsidR="00ED0876" w:rsidRDefault="00ED0876">
                                      <w:pPr>
                                        <w:pStyle w:val="Geenafstand"/>
                                        <w:rPr>
                                          <w:color w:val="FFFFFF" w:themeColor="background1"/>
                                          <w:sz w:val="32"/>
                                          <w:szCs w:val="32"/>
                                        </w:rPr>
                                      </w:pPr>
                                      <w:r>
                                        <w:rPr>
                                          <w:color w:val="FFFFFF" w:themeColor="background1"/>
                                          <w:sz w:val="32"/>
                                          <w:szCs w:val="32"/>
                                        </w:rPr>
                                        <w:t>Lieke Haselhorst</w:t>
                                      </w:r>
                                    </w:p>
                                  </w:sdtContent>
                                </w:sdt>
                                <w:p w14:paraId="1B7653AF" w14:textId="77777777" w:rsidR="00ED0876" w:rsidRDefault="000A44F7">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ED0876">
                                        <w:rPr>
                                          <w:caps/>
                                          <w:color w:val="FFFFFF" w:themeColor="background1"/>
                                        </w:rPr>
                                        <w:t>Intern Cultuur Coördinator</w:t>
                                      </w:r>
                                    </w:sdtContent>
                                  </w:sdt>
                                  <w:r w:rsidR="00ED0876">
                                    <w:rPr>
                                      <w:caps/>
                                      <w:color w:val="FFFFFF" w:themeColor="background1"/>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6F7C024" w14:textId="77777777" w:rsidR="00ED0876" w:rsidRDefault="00ED0876">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Cultuurplan Talentrijk</w:t>
                                      </w:r>
                                    </w:p>
                                  </w:sdtContent>
                                </w:sdt>
                                <w:sdt>
                                  <w:sdtPr>
                                    <w:rPr>
                                      <w:caps/>
                                      <w:color w:val="029DE0"/>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99318B0" w14:textId="283860D1" w:rsidR="00ED0876" w:rsidRPr="00D63465" w:rsidRDefault="00ED0876">
                                      <w:pPr>
                                        <w:pStyle w:val="Geenafstand"/>
                                        <w:spacing w:before="240"/>
                                        <w:rPr>
                                          <w:caps/>
                                          <w:color w:val="029DE0"/>
                                          <w:sz w:val="36"/>
                                          <w:szCs w:val="36"/>
                                        </w:rPr>
                                      </w:pPr>
                                      <w:r w:rsidRPr="00D63465">
                                        <w:rPr>
                                          <w:caps/>
                                          <w:color w:val="029DE0"/>
                                          <w:sz w:val="36"/>
                                          <w:szCs w:val="36"/>
                                        </w:rPr>
                                        <w:t>2019 - 202</w:t>
                                      </w:r>
                                      <w:r>
                                        <w:rPr>
                                          <w:caps/>
                                          <w:color w:val="029DE0"/>
                                          <w:sz w:val="36"/>
                                          <w:szCs w:val="36"/>
                                        </w:rPr>
                                        <w:t>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19D145" id="Groep 119" o:spid="_x0000_s1026" style="position:absolute;margin-left:0;margin-top:0;width:540pt;height:730.05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">
                    <v:rect id="Rechthoek 120" o:spid="_x0000_s1027" style="position:absolute;top:72961;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" fillcolor="#029de0"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" fillcolor="#f07e01"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7657CEC" w14:textId="77777777" w:rsidR="00ED0876" w:rsidRDefault="00ED0876">
                                <w:pPr>
                                  <w:pStyle w:val="Geenafstand"/>
                                  <w:rPr>
                                    <w:color w:val="FFFFFF" w:themeColor="background1"/>
                                    <w:sz w:val="32"/>
                                    <w:szCs w:val="32"/>
                                  </w:rPr>
                                </w:pPr>
                                <w:r>
                                  <w:rPr>
                                    <w:color w:val="FFFFFF" w:themeColor="background1"/>
                                    <w:sz w:val="32"/>
                                    <w:szCs w:val="32"/>
                                  </w:rPr>
                                  <w:t>Lieke Haselhorst</w:t>
                                </w:r>
                              </w:p>
                            </w:sdtContent>
                          </w:sdt>
                          <w:p w14:paraId="1B7653AF" w14:textId="77777777" w:rsidR="00ED0876" w:rsidRDefault="000A44F7">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ED0876">
                                  <w:rPr>
                                    <w:caps/>
                                    <w:color w:val="FFFFFF" w:themeColor="background1"/>
                                  </w:rPr>
                                  <w:t>Intern Cultuur Coördinator</w:t>
                                </w:r>
                              </w:sdtContent>
                            </w:sdt>
                            <w:r w:rsidR="00ED0876">
                              <w:rPr>
                                <w:caps/>
                                <w:color w:val="FFFFFF" w:themeColor="background1"/>
                              </w:rPr>
                              <w:t xml:space="preserve"> </w:t>
                            </w:r>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6F7C024" w14:textId="77777777" w:rsidR="00ED0876" w:rsidRDefault="00ED0876">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Cultuurplan Talentrijk</w:t>
                                </w:r>
                              </w:p>
                            </w:sdtContent>
                          </w:sdt>
                          <w:sdt>
                            <w:sdtPr>
                              <w:rPr>
                                <w:caps/>
                                <w:color w:val="029DE0"/>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99318B0" w14:textId="283860D1" w:rsidR="00ED0876" w:rsidRPr="00D63465" w:rsidRDefault="00ED0876">
                                <w:pPr>
                                  <w:pStyle w:val="Geenafstand"/>
                                  <w:spacing w:before="240"/>
                                  <w:rPr>
                                    <w:caps/>
                                    <w:color w:val="029DE0"/>
                                    <w:sz w:val="36"/>
                                    <w:szCs w:val="36"/>
                                  </w:rPr>
                                </w:pPr>
                                <w:r w:rsidRPr="00D63465">
                                  <w:rPr>
                                    <w:caps/>
                                    <w:color w:val="029DE0"/>
                                    <w:sz w:val="36"/>
                                    <w:szCs w:val="36"/>
                                  </w:rPr>
                                  <w:t>2019 - 202</w:t>
                                </w:r>
                                <w:r>
                                  <w:rPr>
                                    <w:caps/>
                                    <w:color w:val="029DE0"/>
                                    <w:sz w:val="36"/>
                                    <w:szCs w:val="36"/>
                                  </w:rPr>
                                  <w:t>1</w:t>
                                </w:r>
                              </w:p>
                            </w:sdtContent>
                          </w:sdt>
                        </w:txbxContent>
                      </v:textbox>
                    </v:shape>
                    <w10:wrap anchorx="page" anchory="page"/>
                  </v:group>
                </w:pict>
              </mc:Fallback>
            </mc:AlternateContent>
          </w:r>
          <w:r>
            <w:rPr>
              <w:caps/>
              <w:noProof/>
              <w:color w:val="323E4F" w:themeColor="text2" w:themeShade="BF"/>
              <w:sz w:val="40"/>
              <w:szCs w:val="40"/>
              <w:lang w:eastAsia="nl-NL"/>
            </w:rPr>
            <w:drawing>
              <wp:anchor distT="0" distB="0" distL="114300" distR="114300" simplePos="0" relativeHeight="251660288" behindDoc="0" locked="0" layoutInCell="1" allowOverlap="1" wp14:anchorId="447D0CC9" wp14:editId="0C606545">
                <wp:simplePos x="0" y="0"/>
                <wp:positionH relativeFrom="column">
                  <wp:posOffset>3691255</wp:posOffset>
                </wp:positionH>
                <wp:positionV relativeFrom="paragraph">
                  <wp:posOffset>-623570</wp:posOffset>
                </wp:positionV>
                <wp:extent cx="2647950" cy="14287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entrijk.png"/>
                        <pic:cNvPicPr/>
                      </pic:nvPicPr>
                      <pic:blipFill>
                        <a:blip r:embed="rId8">
                          <a:extLst>
                            <a:ext uri="{28A0092B-C50C-407E-A947-70E740481C1C}">
                              <a14:useLocalDpi xmlns:a14="http://schemas.microsoft.com/office/drawing/2010/main" val="0"/>
                            </a:ext>
                          </a:extLst>
                        </a:blip>
                        <a:stretch>
                          <a:fillRect/>
                        </a:stretch>
                      </pic:blipFill>
                      <pic:spPr>
                        <a:xfrm>
                          <a:off x="0" y="0"/>
                          <a:ext cx="2647950" cy="1428750"/>
                        </a:xfrm>
                        <a:prstGeom prst="rect">
                          <a:avLst/>
                        </a:prstGeom>
                      </pic:spPr>
                    </pic:pic>
                  </a:graphicData>
                </a:graphic>
              </wp:anchor>
            </w:drawing>
          </w:r>
        </w:p>
        <w:p w14:paraId="591782B4" w14:textId="1692DE75" w:rsidR="00A40AC1" w:rsidRPr="00B7449D" w:rsidRDefault="007A101A" w:rsidP="00B7449D">
          <w:pPr>
            <w:rPr>
              <w:caps/>
              <w:color w:val="323E4F" w:themeColor="text2" w:themeShade="BF"/>
              <w:sz w:val="40"/>
              <w:szCs w:val="40"/>
              <w:lang w:eastAsia="nl-NL"/>
            </w:rPr>
          </w:pPr>
          <w:r>
            <w:rPr>
              <w:caps/>
              <w:color w:val="323E4F" w:themeColor="text2" w:themeShade="BF"/>
              <w:sz w:val="40"/>
              <w:szCs w:val="40"/>
              <w:lang w:eastAsia="nl-NL"/>
            </w:rPr>
            <w:br w:type="page"/>
          </w:r>
        </w:p>
      </w:sdtContent>
    </w:sdt>
    <w:sdt>
      <w:sdtPr>
        <w:rPr>
          <w:rFonts w:asciiTheme="minorHAnsi" w:eastAsiaTheme="minorEastAsia" w:hAnsiTheme="minorHAnsi" w:cstheme="minorBidi"/>
          <w:color w:val="auto"/>
          <w:sz w:val="22"/>
          <w:szCs w:val="21"/>
        </w:rPr>
        <w:id w:val="26069938"/>
        <w:docPartObj>
          <w:docPartGallery w:val="Table of Contents"/>
          <w:docPartUnique/>
        </w:docPartObj>
      </w:sdtPr>
      <w:sdtEndPr>
        <w:rPr>
          <w:b/>
          <w:bCs/>
        </w:rPr>
      </w:sdtEndPr>
      <w:sdtContent>
        <w:p w14:paraId="76FC3F83" w14:textId="5895AAD0" w:rsidR="00B7449D" w:rsidRDefault="00B7449D">
          <w:pPr>
            <w:pStyle w:val="Kopvaninhoudsopgave"/>
          </w:pPr>
          <w:r>
            <w:t>Inhoudsopgave</w:t>
          </w:r>
        </w:p>
        <w:p w14:paraId="5F7EF5AD" w14:textId="6194776F" w:rsidR="00AF3CB1" w:rsidRDefault="00B7449D">
          <w:pPr>
            <w:pStyle w:val="Inhopg1"/>
            <w:tabs>
              <w:tab w:val="right" w:leader="dot" w:pos="9060"/>
            </w:tabs>
            <w:rPr>
              <w:rFonts w:cstheme="minorBidi"/>
              <w:noProof/>
              <w:szCs w:val="22"/>
            </w:rPr>
          </w:pPr>
          <w:r>
            <w:fldChar w:fldCharType="begin"/>
          </w:r>
          <w:r>
            <w:instrText xml:space="preserve"> TOC \o "1-3" \h \z \u </w:instrText>
          </w:r>
          <w:r>
            <w:fldChar w:fldCharType="separate"/>
          </w:r>
          <w:hyperlink w:anchor="_Toc6062887" w:history="1">
            <w:r w:rsidR="00AF3CB1" w:rsidRPr="001352A8">
              <w:rPr>
                <w:rStyle w:val="Hyperlink"/>
                <w:noProof/>
              </w:rPr>
              <w:t>Visie op onderwijs</w:t>
            </w:r>
            <w:r w:rsidR="00AF3CB1">
              <w:rPr>
                <w:noProof/>
                <w:webHidden/>
              </w:rPr>
              <w:tab/>
            </w:r>
            <w:r w:rsidR="00AF3CB1">
              <w:rPr>
                <w:noProof/>
                <w:webHidden/>
              </w:rPr>
              <w:fldChar w:fldCharType="begin"/>
            </w:r>
            <w:r w:rsidR="00AF3CB1">
              <w:rPr>
                <w:noProof/>
                <w:webHidden/>
              </w:rPr>
              <w:instrText xml:space="preserve"> PAGEREF _Toc6062887 \h </w:instrText>
            </w:r>
            <w:r w:rsidR="00AF3CB1">
              <w:rPr>
                <w:noProof/>
                <w:webHidden/>
              </w:rPr>
            </w:r>
            <w:r w:rsidR="00AF3CB1">
              <w:rPr>
                <w:noProof/>
                <w:webHidden/>
              </w:rPr>
              <w:fldChar w:fldCharType="separate"/>
            </w:r>
            <w:r w:rsidR="00AF3CB1">
              <w:rPr>
                <w:noProof/>
                <w:webHidden/>
              </w:rPr>
              <w:t>3</w:t>
            </w:r>
            <w:r w:rsidR="00AF3CB1">
              <w:rPr>
                <w:noProof/>
                <w:webHidden/>
              </w:rPr>
              <w:fldChar w:fldCharType="end"/>
            </w:r>
          </w:hyperlink>
        </w:p>
        <w:p w14:paraId="24A3D5C6" w14:textId="6FE4282B" w:rsidR="00AF3CB1" w:rsidRDefault="000A44F7">
          <w:pPr>
            <w:pStyle w:val="Inhopg2"/>
            <w:tabs>
              <w:tab w:val="right" w:leader="dot" w:pos="9060"/>
            </w:tabs>
            <w:rPr>
              <w:rFonts w:cstheme="minorBidi"/>
              <w:noProof/>
              <w:szCs w:val="22"/>
            </w:rPr>
          </w:pPr>
          <w:hyperlink w:anchor="_Toc6062888" w:history="1">
            <w:r w:rsidR="00AF3CB1" w:rsidRPr="001352A8">
              <w:rPr>
                <w:rStyle w:val="Hyperlink"/>
                <w:noProof/>
              </w:rPr>
              <w:t>Visie op cultuureducatie</w:t>
            </w:r>
            <w:r w:rsidR="00AF3CB1">
              <w:rPr>
                <w:noProof/>
                <w:webHidden/>
              </w:rPr>
              <w:tab/>
            </w:r>
            <w:r w:rsidR="00AF3CB1">
              <w:rPr>
                <w:noProof/>
                <w:webHidden/>
              </w:rPr>
              <w:fldChar w:fldCharType="begin"/>
            </w:r>
            <w:r w:rsidR="00AF3CB1">
              <w:rPr>
                <w:noProof/>
                <w:webHidden/>
              </w:rPr>
              <w:instrText xml:space="preserve"> PAGEREF _Toc6062888 \h </w:instrText>
            </w:r>
            <w:r w:rsidR="00AF3CB1">
              <w:rPr>
                <w:noProof/>
                <w:webHidden/>
              </w:rPr>
            </w:r>
            <w:r w:rsidR="00AF3CB1">
              <w:rPr>
                <w:noProof/>
                <w:webHidden/>
              </w:rPr>
              <w:fldChar w:fldCharType="separate"/>
            </w:r>
            <w:r w:rsidR="00AF3CB1">
              <w:rPr>
                <w:noProof/>
                <w:webHidden/>
              </w:rPr>
              <w:t>3</w:t>
            </w:r>
            <w:r w:rsidR="00AF3CB1">
              <w:rPr>
                <w:noProof/>
                <w:webHidden/>
              </w:rPr>
              <w:fldChar w:fldCharType="end"/>
            </w:r>
          </w:hyperlink>
        </w:p>
        <w:p w14:paraId="3C4CE44C" w14:textId="6AC7B4FC" w:rsidR="00AF3CB1" w:rsidRDefault="000A44F7">
          <w:pPr>
            <w:pStyle w:val="Inhopg1"/>
            <w:tabs>
              <w:tab w:val="right" w:leader="dot" w:pos="9060"/>
            </w:tabs>
            <w:rPr>
              <w:rFonts w:cstheme="minorBidi"/>
              <w:noProof/>
              <w:szCs w:val="22"/>
            </w:rPr>
          </w:pPr>
          <w:hyperlink w:anchor="_Toc6062889" w:history="1">
            <w:r w:rsidR="00AF3CB1" w:rsidRPr="001352A8">
              <w:rPr>
                <w:rStyle w:val="Hyperlink"/>
                <w:noProof/>
              </w:rPr>
              <w:t>Huidige situatie</w:t>
            </w:r>
            <w:r w:rsidR="00AF3CB1">
              <w:rPr>
                <w:noProof/>
                <w:webHidden/>
              </w:rPr>
              <w:tab/>
            </w:r>
            <w:r w:rsidR="00AF3CB1">
              <w:rPr>
                <w:noProof/>
                <w:webHidden/>
              </w:rPr>
              <w:fldChar w:fldCharType="begin"/>
            </w:r>
            <w:r w:rsidR="00AF3CB1">
              <w:rPr>
                <w:noProof/>
                <w:webHidden/>
              </w:rPr>
              <w:instrText xml:space="preserve"> PAGEREF _Toc6062889 \h </w:instrText>
            </w:r>
            <w:r w:rsidR="00AF3CB1">
              <w:rPr>
                <w:noProof/>
                <w:webHidden/>
              </w:rPr>
            </w:r>
            <w:r w:rsidR="00AF3CB1">
              <w:rPr>
                <w:noProof/>
                <w:webHidden/>
              </w:rPr>
              <w:fldChar w:fldCharType="separate"/>
            </w:r>
            <w:r w:rsidR="00AF3CB1">
              <w:rPr>
                <w:noProof/>
                <w:webHidden/>
              </w:rPr>
              <w:t>4</w:t>
            </w:r>
            <w:r w:rsidR="00AF3CB1">
              <w:rPr>
                <w:noProof/>
                <w:webHidden/>
              </w:rPr>
              <w:fldChar w:fldCharType="end"/>
            </w:r>
          </w:hyperlink>
        </w:p>
        <w:p w14:paraId="6CDF0981" w14:textId="49CD4573" w:rsidR="00AF3CB1" w:rsidRDefault="000A44F7">
          <w:pPr>
            <w:pStyle w:val="Inhopg1"/>
            <w:tabs>
              <w:tab w:val="right" w:leader="dot" w:pos="9060"/>
            </w:tabs>
            <w:rPr>
              <w:rFonts w:cstheme="minorBidi"/>
              <w:noProof/>
              <w:szCs w:val="22"/>
            </w:rPr>
          </w:pPr>
          <w:hyperlink w:anchor="_Toc6062890" w:history="1">
            <w:r w:rsidR="00AF3CB1" w:rsidRPr="001352A8">
              <w:rPr>
                <w:rStyle w:val="Hyperlink"/>
                <w:noProof/>
              </w:rPr>
              <w:t>Verticale leerlijnen</w:t>
            </w:r>
            <w:r w:rsidR="00AF3CB1">
              <w:rPr>
                <w:noProof/>
                <w:webHidden/>
              </w:rPr>
              <w:tab/>
            </w:r>
            <w:r w:rsidR="00AF3CB1">
              <w:rPr>
                <w:noProof/>
                <w:webHidden/>
              </w:rPr>
              <w:fldChar w:fldCharType="begin"/>
            </w:r>
            <w:r w:rsidR="00AF3CB1">
              <w:rPr>
                <w:noProof/>
                <w:webHidden/>
              </w:rPr>
              <w:instrText xml:space="preserve"> PAGEREF _Toc6062890 \h </w:instrText>
            </w:r>
            <w:r w:rsidR="00AF3CB1">
              <w:rPr>
                <w:noProof/>
                <w:webHidden/>
              </w:rPr>
            </w:r>
            <w:r w:rsidR="00AF3CB1">
              <w:rPr>
                <w:noProof/>
                <w:webHidden/>
              </w:rPr>
              <w:fldChar w:fldCharType="separate"/>
            </w:r>
            <w:r w:rsidR="00AF3CB1">
              <w:rPr>
                <w:noProof/>
                <w:webHidden/>
              </w:rPr>
              <w:t>6</w:t>
            </w:r>
            <w:r w:rsidR="00AF3CB1">
              <w:rPr>
                <w:noProof/>
                <w:webHidden/>
              </w:rPr>
              <w:fldChar w:fldCharType="end"/>
            </w:r>
          </w:hyperlink>
        </w:p>
        <w:p w14:paraId="437C8828" w14:textId="3D3BB7A6" w:rsidR="00AF3CB1" w:rsidRDefault="000A44F7">
          <w:pPr>
            <w:pStyle w:val="Inhopg1"/>
            <w:tabs>
              <w:tab w:val="right" w:leader="dot" w:pos="9060"/>
            </w:tabs>
            <w:rPr>
              <w:rFonts w:cstheme="minorBidi"/>
              <w:noProof/>
              <w:szCs w:val="22"/>
            </w:rPr>
          </w:pPr>
          <w:hyperlink w:anchor="_Toc6062891" w:history="1">
            <w:r w:rsidR="00AF3CB1" w:rsidRPr="001352A8">
              <w:rPr>
                <w:rStyle w:val="Hyperlink"/>
                <w:noProof/>
              </w:rPr>
              <w:t>Horizontaal onderwijs</w:t>
            </w:r>
            <w:r w:rsidR="00AF3CB1">
              <w:rPr>
                <w:noProof/>
                <w:webHidden/>
              </w:rPr>
              <w:tab/>
            </w:r>
            <w:r w:rsidR="00AF3CB1">
              <w:rPr>
                <w:noProof/>
                <w:webHidden/>
              </w:rPr>
              <w:fldChar w:fldCharType="begin"/>
            </w:r>
            <w:r w:rsidR="00AF3CB1">
              <w:rPr>
                <w:noProof/>
                <w:webHidden/>
              </w:rPr>
              <w:instrText xml:space="preserve"> PAGEREF _Toc6062891 \h </w:instrText>
            </w:r>
            <w:r w:rsidR="00AF3CB1">
              <w:rPr>
                <w:noProof/>
                <w:webHidden/>
              </w:rPr>
            </w:r>
            <w:r w:rsidR="00AF3CB1">
              <w:rPr>
                <w:noProof/>
                <w:webHidden/>
              </w:rPr>
              <w:fldChar w:fldCharType="separate"/>
            </w:r>
            <w:r w:rsidR="00AF3CB1">
              <w:rPr>
                <w:noProof/>
                <w:webHidden/>
              </w:rPr>
              <w:t>8</w:t>
            </w:r>
            <w:r w:rsidR="00AF3CB1">
              <w:rPr>
                <w:noProof/>
                <w:webHidden/>
              </w:rPr>
              <w:fldChar w:fldCharType="end"/>
            </w:r>
          </w:hyperlink>
        </w:p>
        <w:p w14:paraId="1B804EC2" w14:textId="3653644C" w:rsidR="00AF3CB1" w:rsidRDefault="000A44F7">
          <w:pPr>
            <w:pStyle w:val="Inhopg1"/>
            <w:tabs>
              <w:tab w:val="right" w:leader="dot" w:pos="9060"/>
            </w:tabs>
            <w:rPr>
              <w:rFonts w:cstheme="minorBidi"/>
              <w:noProof/>
              <w:szCs w:val="22"/>
            </w:rPr>
          </w:pPr>
          <w:hyperlink w:anchor="_Toc6062892" w:history="1">
            <w:r w:rsidR="00AF3CB1" w:rsidRPr="001352A8">
              <w:rPr>
                <w:rStyle w:val="Hyperlink"/>
                <w:noProof/>
              </w:rPr>
              <w:t>Ontwikkelpunten</w:t>
            </w:r>
            <w:r w:rsidR="00AF3CB1">
              <w:rPr>
                <w:noProof/>
                <w:webHidden/>
              </w:rPr>
              <w:tab/>
            </w:r>
            <w:r w:rsidR="00AF3CB1">
              <w:rPr>
                <w:noProof/>
                <w:webHidden/>
              </w:rPr>
              <w:fldChar w:fldCharType="begin"/>
            </w:r>
            <w:r w:rsidR="00AF3CB1">
              <w:rPr>
                <w:noProof/>
                <w:webHidden/>
              </w:rPr>
              <w:instrText xml:space="preserve"> PAGEREF _Toc6062892 \h </w:instrText>
            </w:r>
            <w:r w:rsidR="00AF3CB1">
              <w:rPr>
                <w:noProof/>
                <w:webHidden/>
              </w:rPr>
            </w:r>
            <w:r w:rsidR="00AF3CB1">
              <w:rPr>
                <w:noProof/>
                <w:webHidden/>
              </w:rPr>
              <w:fldChar w:fldCharType="separate"/>
            </w:r>
            <w:r w:rsidR="00AF3CB1">
              <w:rPr>
                <w:noProof/>
                <w:webHidden/>
              </w:rPr>
              <w:t>9</w:t>
            </w:r>
            <w:r w:rsidR="00AF3CB1">
              <w:rPr>
                <w:noProof/>
                <w:webHidden/>
              </w:rPr>
              <w:fldChar w:fldCharType="end"/>
            </w:r>
          </w:hyperlink>
        </w:p>
        <w:p w14:paraId="245A355B" w14:textId="19166649" w:rsidR="00AF3CB1" w:rsidRDefault="000A44F7">
          <w:pPr>
            <w:pStyle w:val="Inhopg1"/>
            <w:tabs>
              <w:tab w:val="right" w:leader="dot" w:pos="9060"/>
            </w:tabs>
            <w:rPr>
              <w:rFonts w:cstheme="minorBidi"/>
              <w:noProof/>
              <w:szCs w:val="22"/>
            </w:rPr>
          </w:pPr>
          <w:hyperlink w:anchor="_Toc6062893" w:history="1">
            <w:r w:rsidR="00AF3CB1" w:rsidRPr="001352A8">
              <w:rPr>
                <w:rStyle w:val="Hyperlink"/>
                <w:noProof/>
              </w:rPr>
              <w:t>Actieplan 2019 - 2023</w:t>
            </w:r>
            <w:r w:rsidR="00AF3CB1">
              <w:rPr>
                <w:noProof/>
                <w:webHidden/>
              </w:rPr>
              <w:tab/>
            </w:r>
            <w:r w:rsidR="00AF3CB1">
              <w:rPr>
                <w:noProof/>
                <w:webHidden/>
              </w:rPr>
              <w:fldChar w:fldCharType="begin"/>
            </w:r>
            <w:r w:rsidR="00AF3CB1">
              <w:rPr>
                <w:noProof/>
                <w:webHidden/>
              </w:rPr>
              <w:instrText xml:space="preserve"> PAGEREF _Toc6062893 \h </w:instrText>
            </w:r>
            <w:r w:rsidR="00AF3CB1">
              <w:rPr>
                <w:noProof/>
                <w:webHidden/>
              </w:rPr>
            </w:r>
            <w:r w:rsidR="00AF3CB1">
              <w:rPr>
                <w:noProof/>
                <w:webHidden/>
              </w:rPr>
              <w:fldChar w:fldCharType="separate"/>
            </w:r>
            <w:r w:rsidR="00AF3CB1">
              <w:rPr>
                <w:noProof/>
                <w:webHidden/>
              </w:rPr>
              <w:t>10</w:t>
            </w:r>
            <w:r w:rsidR="00AF3CB1">
              <w:rPr>
                <w:noProof/>
                <w:webHidden/>
              </w:rPr>
              <w:fldChar w:fldCharType="end"/>
            </w:r>
          </w:hyperlink>
        </w:p>
        <w:p w14:paraId="33BDA579" w14:textId="51196EB6" w:rsidR="00AF3CB1" w:rsidRDefault="000A44F7">
          <w:pPr>
            <w:pStyle w:val="Inhopg1"/>
            <w:tabs>
              <w:tab w:val="right" w:leader="dot" w:pos="9060"/>
            </w:tabs>
            <w:rPr>
              <w:rFonts w:cstheme="minorBidi"/>
              <w:noProof/>
              <w:szCs w:val="22"/>
            </w:rPr>
          </w:pPr>
          <w:hyperlink w:anchor="_Toc6062894" w:history="1">
            <w:r w:rsidR="00AF3CB1" w:rsidRPr="001352A8">
              <w:rPr>
                <w:rStyle w:val="Hyperlink"/>
                <w:noProof/>
              </w:rPr>
              <w:t>Taakverdeling</w:t>
            </w:r>
            <w:r w:rsidR="00AF3CB1">
              <w:rPr>
                <w:noProof/>
                <w:webHidden/>
              </w:rPr>
              <w:tab/>
            </w:r>
            <w:r w:rsidR="00AF3CB1">
              <w:rPr>
                <w:noProof/>
                <w:webHidden/>
              </w:rPr>
              <w:fldChar w:fldCharType="begin"/>
            </w:r>
            <w:r w:rsidR="00AF3CB1">
              <w:rPr>
                <w:noProof/>
                <w:webHidden/>
              </w:rPr>
              <w:instrText xml:space="preserve"> PAGEREF _Toc6062894 \h </w:instrText>
            </w:r>
            <w:r w:rsidR="00AF3CB1">
              <w:rPr>
                <w:noProof/>
                <w:webHidden/>
              </w:rPr>
            </w:r>
            <w:r w:rsidR="00AF3CB1">
              <w:rPr>
                <w:noProof/>
                <w:webHidden/>
              </w:rPr>
              <w:fldChar w:fldCharType="separate"/>
            </w:r>
            <w:r w:rsidR="00AF3CB1">
              <w:rPr>
                <w:noProof/>
                <w:webHidden/>
              </w:rPr>
              <w:t>12</w:t>
            </w:r>
            <w:r w:rsidR="00AF3CB1">
              <w:rPr>
                <w:noProof/>
                <w:webHidden/>
              </w:rPr>
              <w:fldChar w:fldCharType="end"/>
            </w:r>
          </w:hyperlink>
        </w:p>
        <w:p w14:paraId="461D6BB1" w14:textId="27FAE70F" w:rsidR="00B7449D" w:rsidRDefault="00B7449D">
          <w:r>
            <w:rPr>
              <w:b/>
              <w:bCs/>
            </w:rPr>
            <w:fldChar w:fldCharType="end"/>
          </w:r>
        </w:p>
      </w:sdtContent>
    </w:sdt>
    <w:p w14:paraId="2602D5EF" w14:textId="77777777" w:rsidR="007A101A" w:rsidRDefault="007A101A"/>
    <w:p w14:paraId="55D60392" w14:textId="77777777" w:rsidR="00D63465" w:rsidRPr="00D63465" w:rsidRDefault="00D63465" w:rsidP="00D63465"/>
    <w:p w14:paraId="0E53D866" w14:textId="77777777" w:rsidR="00D63465" w:rsidRDefault="00D63465" w:rsidP="00D63465"/>
    <w:p w14:paraId="41A18B29" w14:textId="77777777" w:rsidR="00D63465" w:rsidRDefault="00D63465">
      <w:r>
        <w:br w:type="page"/>
      </w:r>
    </w:p>
    <w:p w14:paraId="6D647005" w14:textId="77777777" w:rsidR="00D63465" w:rsidRDefault="00D63465" w:rsidP="00D63465">
      <w:pPr>
        <w:pStyle w:val="Kop1"/>
      </w:pPr>
      <w:bookmarkStart w:id="0" w:name="_Toc4250782"/>
      <w:bookmarkStart w:id="1" w:name="_Toc6062331"/>
      <w:bookmarkStart w:id="2" w:name="_Toc6062887"/>
      <w:r>
        <w:lastRenderedPageBreak/>
        <w:t>Visie op onderwijs</w:t>
      </w:r>
      <w:bookmarkEnd w:id="0"/>
      <w:bookmarkEnd w:id="1"/>
      <w:bookmarkEnd w:id="2"/>
    </w:p>
    <w:p w14:paraId="412A5EA3" w14:textId="4BAD799E" w:rsidR="00D63465" w:rsidRDefault="003D2B58" w:rsidP="00D63465">
      <w:r>
        <w:t>O</w:t>
      </w:r>
      <w:r w:rsidR="00D63465">
        <w:t>p Talentrijk:</w:t>
      </w:r>
    </w:p>
    <w:p w14:paraId="117D5F92" w14:textId="02DC4D43" w:rsidR="00D63465" w:rsidRDefault="003D2B58" w:rsidP="00D63465">
      <w:pPr>
        <w:pStyle w:val="Lijstalinea"/>
        <w:numPr>
          <w:ilvl w:val="0"/>
          <w:numId w:val="1"/>
        </w:numPr>
      </w:pPr>
      <w:r>
        <w:t>Ontdek en ontwikkel je</w:t>
      </w:r>
      <w:r w:rsidR="00D63465">
        <w:t xml:space="preserve"> je eigen talenten.</w:t>
      </w:r>
    </w:p>
    <w:p w14:paraId="11C81B0A" w14:textId="555A1A68" w:rsidR="00D63465" w:rsidRDefault="003D2B58" w:rsidP="00D63465">
      <w:pPr>
        <w:pStyle w:val="Lijstalinea"/>
        <w:numPr>
          <w:ilvl w:val="0"/>
          <w:numId w:val="1"/>
        </w:numPr>
      </w:pPr>
      <w:r>
        <w:t>Groei je</w:t>
      </w:r>
      <w:r w:rsidR="00D63465">
        <w:t xml:space="preserve"> op met een positief zelfbeeld.</w:t>
      </w:r>
    </w:p>
    <w:p w14:paraId="44C20E8C" w14:textId="771DA5C0" w:rsidR="00D63465" w:rsidRDefault="003D2B58" w:rsidP="00D63465">
      <w:pPr>
        <w:pStyle w:val="Lijstalinea"/>
        <w:numPr>
          <w:ilvl w:val="0"/>
          <w:numId w:val="1"/>
        </w:numPr>
      </w:pPr>
      <w:r>
        <w:t>Ben je</w:t>
      </w:r>
      <w:r w:rsidR="00D63465">
        <w:t xml:space="preserve"> eigenaar van je eigen leerproces.</w:t>
      </w:r>
    </w:p>
    <w:p w14:paraId="63B4E860" w14:textId="2098B7AC" w:rsidR="00D63465" w:rsidRDefault="003D2B58" w:rsidP="00D63465">
      <w:pPr>
        <w:pStyle w:val="Lijstalinea"/>
        <w:numPr>
          <w:ilvl w:val="0"/>
          <w:numId w:val="1"/>
        </w:numPr>
      </w:pPr>
      <w:r>
        <w:t>Is er</w:t>
      </w:r>
      <w:r w:rsidR="00D63465">
        <w:t xml:space="preserve"> betrokkenheid tussen kind, ouders en school.</w:t>
      </w:r>
    </w:p>
    <w:p w14:paraId="2E438AB6" w14:textId="0F4FC1D5" w:rsidR="00D63465" w:rsidRDefault="003D2B58" w:rsidP="00D63465">
      <w:pPr>
        <w:pStyle w:val="Lijstalinea"/>
        <w:numPr>
          <w:ilvl w:val="0"/>
          <w:numId w:val="1"/>
        </w:numPr>
      </w:pPr>
      <w:r>
        <w:t>Is er</w:t>
      </w:r>
      <w:r w:rsidR="00D63465">
        <w:t xml:space="preserve"> evenwicht tussen uitdaging, vaardigheden en kennis.</w:t>
      </w:r>
    </w:p>
    <w:p w14:paraId="702D27CE" w14:textId="77777777" w:rsidR="00D63465" w:rsidRPr="00D63465" w:rsidRDefault="00D63465" w:rsidP="00D63465">
      <w:r>
        <w:t xml:space="preserve">De missie van Talentrijk is: </w:t>
      </w:r>
      <w:r>
        <w:rPr>
          <w:b/>
        </w:rPr>
        <w:t>Ontdek je eigen mogelijkheden.</w:t>
      </w:r>
    </w:p>
    <w:p w14:paraId="0F5CF2D0" w14:textId="77777777" w:rsidR="00D63465" w:rsidRDefault="00D63465" w:rsidP="00D63465"/>
    <w:p w14:paraId="7BDBDB78" w14:textId="77777777" w:rsidR="00D63465" w:rsidRDefault="00D63465" w:rsidP="00D63465">
      <w:pPr>
        <w:pStyle w:val="Kop2"/>
      </w:pPr>
      <w:bookmarkStart w:id="3" w:name="_Toc4250783"/>
      <w:bookmarkStart w:id="4" w:name="_Toc6062332"/>
      <w:bookmarkStart w:id="5" w:name="_Toc6062888"/>
      <w:r>
        <w:t>Visie op cultuureducatie</w:t>
      </w:r>
      <w:bookmarkEnd w:id="3"/>
      <w:bookmarkEnd w:id="4"/>
      <w:bookmarkEnd w:id="5"/>
    </w:p>
    <w:p w14:paraId="0290D5A1" w14:textId="79A0D542" w:rsidR="00D97650" w:rsidRDefault="00D97650" w:rsidP="00D63465">
      <w:r>
        <w:t xml:space="preserve">Stichting </w:t>
      </w:r>
      <w:r>
        <w:rPr>
          <w:i/>
        </w:rPr>
        <w:t>Ieder kind telt</w:t>
      </w:r>
      <w:r>
        <w:t>, waar Talentrijk deel van uit maakt, heeft de volgende ambities op het gebied van cultuureducatie</w:t>
      </w:r>
      <w:r w:rsidR="00D6568F">
        <w:rPr>
          <w:rStyle w:val="Voetnootmarkering"/>
        </w:rPr>
        <w:footnoteReference w:id="1"/>
      </w:r>
      <w:r>
        <w:t>:</w:t>
      </w:r>
    </w:p>
    <w:p w14:paraId="52F35A82" w14:textId="77777777" w:rsidR="00D97650" w:rsidRDefault="00D97650" w:rsidP="00D63465">
      <w:pPr>
        <w:pStyle w:val="Lijstalinea"/>
        <w:numPr>
          <w:ilvl w:val="0"/>
          <w:numId w:val="4"/>
        </w:numPr>
      </w:pPr>
      <w:r>
        <w:t>Alle scholen van Stichting ‘Ieder kind telt’ beschikken over een cultuurcoördinator.</w:t>
      </w:r>
    </w:p>
    <w:p w14:paraId="4DF55831" w14:textId="77777777" w:rsidR="00D97650" w:rsidRDefault="00D97650" w:rsidP="00D63465">
      <w:pPr>
        <w:pStyle w:val="Lijstalinea"/>
        <w:numPr>
          <w:ilvl w:val="0"/>
          <w:numId w:val="4"/>
        </w:numPr>
      </w:pPr>
      <w:r>
        <w:t xml:space="preserve">Alle scholen van Stichting ‘Ieder kind telt’ hebben de verschillende disciplines van cultuureducatie opgenomen in hun schoolplannen en hebben een doorlopende leerlijn beschreven. </w:t>
      </w:r>
    </w:p>
    <w:p w14:paraId="3C7F767E" w14:textId="15112641" w:rsidR="00D63465" w:rsidRPr="00D97650" w:rsidRDefault="00D97650" w:rsidP="00D63465">
      <w:pPr>
        <w:pStyle w:val="Lijstalinea"/>
        <w:numPr>
          <w:ilvl w:val="0"/>
          <w:numId w:val="4"/>
        </w:numPr>
      </w:pPr>
      <w:r>
        <w:t>Alle scholen van Stichting ‘Ieder kind telt’ versterken de kwaliteit van cultuureducatie op de scholen door gebruik te maken van de mogelijkheden die het programma Cultuureducatie met Kwaliteit biedt.</w:t>
      </w:r>
    </w:p>
    <w:p w14:paraId="777D9B02" w14:textId="446E44EC" w:rsidR="00A40AC1" w:rsidRDefault="00E5776B">
      <w:r>
        <w:br/>
        <w:t xml:space="preserve">Talentrijk heeft naast de algemene visie geen specifieke visie voor cultuureducatie, omdat de algemene visie al veel ondervangt. </w:t>
      </w:r>
      <w:r w:rsidR="00CB7955">
        <w:t xml:space="preserve">De kerndoelen voor kunstzinnige oriëntatie staan centraal bij het vormgeven van ons onderwijs. </w:t>
      </w:r>
      <w:r>
        <w:t xml:space="preserve">Talentrijk wil met cultuureducatie graag een bijdrage leveren aan het ontwikkelen van een eigen identiteit van onze leerlingen. De leerlingen leren </w:t>
      </w:r>
      <w:r w:rsidR="00CB7955">
        <w:t xml:space="preserve">zich te uiten door middel van muziek, beeld, dans, spel en/of beweging. </w:t>
      </w:r>
      <w:r>
        <w:t xml:space="preserve"> </w:t>
      </w:r>
      <w:r w:rsidR="00A40AC1">
        <w:br w:type="page"/>
      </w:r>
    </w:p>
    <w:p w14:paraId="0144C584" w14:textId="77777777" w:rsidR="00A40AC1" w:rsidRDefault="00A40AC1" w:rsidP="00A40AC1">
      <w:pPr>
        <w:pStyle w:val="Kop1"/>
      </w:pPr>
      <w:bookmarkStart w:id="6" w:name="_Toc4250784"/>
      <w:bookmarkStart w:id="7" w:name="_Toc6062333"/>
      <w:bookmarkStart w:id="8" w:name="_Toc6062889"/>
      <w:r>
        <w:lastRenderedPageBreak/>
        <w:t>Huidige situatie</w:t>
      </w:r>
      <w:bookmarkEnd w:id="6"/>
      <w:bookmarkEnd w:id="7"/>
      <w:bookmarkEnd w:id="8"/>
    </w:p>
    <w:p w14:paraId="26166E3C" w14:textId="77777777" w:rsidR="00A40AC1" w:rsidRDefault="00A40AC1" w:rsidP="00A40AC1">
      <w:r>
        <w:t>Hieronder wordt de huidige situatie op basisschool Talentrijk omschreven. Dit overzicht is ontstaan na het invullen van het CultuurKompas.</w:t>
      </w:r>
    </w:p>
    <w:tbl>
      <w:tblPr>
        <w:tblStyle w:val="Rastertabel2-Accent4"/>
        <w:tblW w:w="9345" w:type="dxa"/>
        <w:tblLook w:val="04A0" w:firstRow="1" w:lastRow="0" w:firstColumn="1" w:lastColumn="0" w:noHBand="0" w:noVBand="1"/>
      </w:tblPr>
      <w:tblGrid>
        <w:gridCol w:w="1465"/>
        <w:gridCol w:w="5206"/>
        <w:gridCol w:w="1428"/>
        <w:gridCol w:w="1246"/>
      </w:tblGrid>
      <w:tr w:rsidR="00C34CCB" w14:paraId="171C6BA7" w14:textId="77777777" w:rsidTr="00C34CCB">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3608608D" w14:textId="33F1888A" w:rsidR="00A40AC1" w:rsidRDefault="00A40AC1" w:rsidP="00A40AC1">
            <w:r>
              <w:t>Groep 1/2</w:t>
            </w:r>
          </w:p>
        </w:tc>
        <w:tc>
          <w:tcPr>
            <w:tcW w:w="5206" w:type="dxa"/>
            <w:vAlign w:val="center"/>
          </w:tcPr>
          <w:p w14:paraId="7A6CCC99" w14:textId="308ADAA1" w:rsidR="00A40AC1" w:rsidRDefault="00A40AC1" w:rsidP="00A40AC1">
            <w:pPr>
              <w:cnfStyle w:val="100000000000" w:firstRow="1" w:lastRow="0" w:firstColumn="0" w:lastColumn="0" w:oddVBand="0" w:evenVBand="0" w:oddHBand="0" w:evenHBand="0" w:firstRowFirstColumn="0" w:firstRowLastColumn="0" w:lastRowFirstColumn="0" w:lastRowLastColumn="0"/>
            </w:pPr>
            <w:r>
              <w:t>Activiteit</w:t>
            </w:r>
          </w:p>
        </w:tc>
        <w:tc>
          <w:tcPr>
            <w:tcW w:w="1428" w:type="dxa"/>
          </w:tcPr>
          <w:p w14:paraId="3AF1FF72" w14:textId="22AA0EF4" w:rsidR="00A40AC1" w:rsidRDefault="00A40AC1" w:rsidP="00C34CCB">
            <w:pPr>
              <w:jc w:val="center"/>
              <w:cnfStyle w:val="100000000000" w:firstRow="1" w:lastRow="0" w:firstColumn="0" w:lastColumn="0" w:oddVBand="0" w:evenVBand="0" w:oddHBand="0" w:evenHBand="0" w:firstRowFirstColumn="0" w:firstRowLastColumn="0" w:lastRowFirstColumn="0" w:lastRowLastColumn="0"/>
            </w:pPr>
            <w:r>
              <w:t>Structureel</w:t>
            </w:r>
          </w:p>
        </w:tc>
        <w:tc>
          <w:tcPr>
            <w:tcW w:w="1246" w:type="dxa"/>
          </w:tcPr>
          <w:p w14:paraId="70E1879C" w14:textId="42F38D7C" w:rsidR="00A40AC1" w:rsidRDefault="00A40AC1" w:rsidP="00C34CCB">
            <w:pPr>
              <w:jc w:val="center"/>
              <w:cnfStyle w:val="100000000000" w:firstRow="1" w:lastRow="0" w:firstColumn="0" w:lastColumn="0" w:oddVBand="0" w:evenVBand="0" w:oddHBand="0" w:evenHBand="0" w:firstRowFirstColumn="0" w:firstRowLastColumn="0" w:lastRowFirstColumn="0" w:lastRowLastColumn="0"/>
            </w:pPr>
            <w:r>
              <w:t>Incidenteel</w:t>
            </w:r>
          </w:p>
        </w:tc>
      </w:tr>
      <w:tr w:rsidR="00C34CCB" w14:paraId="7AF18AA8" w14:textId="77777777" w:rsidTr="00C34CCB">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385AA270" w14:textId="2032AB8F" w:rsidR="00A40AC1" w:rsidRDefault="00A40AC1" w:rsidP="00A40AC1">
            <w:r>
              <w:t>Beeldend</w:t>
            </w:r>
          </w:p>
        </w:tc>
        <w:tc>
          <w:tcPr>
            <w:tcW w:w="5206" w:type="dxa"/>
            <w:vAlign w:val="center"/>
          </w:tcPr>
          <w:p w14:paraId="08166215" w14:textId="4CF7DF81" w:rsidR="00A40AC1" w:rsidRPr="00C34CCB" w:rsidRDefault="00C34CCB" w:rsidP="00A40AC1">
            <w:pPr>
              <w:cnfStyle w:val="000000100000" w:firstRow="0" w:lastRow="0" w:firstColumn="0" w:lastColumn="0" w:oddVBand="0" w:evenVBand="0" w:oddHBand="1" w:evenHBand="0" w:firstRowFirstColumn="0" w:firstRowLastColumn="0" w:lastRowFirstColumn="0" w:lastRowLastColumn="0"/>
            </w:pPr>
            <w:r>
              <w:t>Procesgericht werken</w:t>
            </w:r>
          </w:p>
        </w:tc>
        <w:tc>
          <w:tcPr>
            <w:tcW w:w="1428" w:type="dxa"/>
            <w:vAlign w:val="center"/>
          </w:tcPr>
          <w:p w14:paraId="5DBD665E" w14:textId="6A6EB244" w:rsidR="00A40AC1" w:rsidRDefault="00C34CCB" w:rsidP="00A40AC1">
            <w:pPr>
              <w:jc w:val="center"/>
              <w:cnfStyle w:val="000000100000" w:firstRow="0" w:lastRow="0" w:firstColumn="0" w:lastColumn="0" w:oddVBand="0" w:evenVBand="0" w:oddHBand="1" w:evenHBand="0" w:firstRowFirstColumn="0" w:firstRowLastColumn="0" w:lastRowFirstColumn="0" w:lastRowLastColumn="0"/>
            </w:pPr>
            <w:r>
              <w:t>elk thema</w:t>
            </w:r>
          </w:p>
        </w:tc>
        <w:tc>
          <w:tcPr>
            <w:tcW w:w="1246" w:type="dxa"/>
            <w:vAlign w:val="center"/>
          </w:tcPr>
          <w:p w14:paraId="460CFA77" w14:textId="77777777" w:rsidR="00A40AC1" w:rsidRDefault="00A40AC1" w:rsidP="00A40AC1">
            <w:pPr>
              <w:jc w:val="center"/>
              <w:cnfStyle w:val="000000100000" w:firstRow="0" w:lastRow="0" w:firstColumn="0" w:lastColumn="0" w:oddVBand="0" w:evenVBand="0" w:oddHBand="1" w:evenHBand="0" w:firstRowFirstColumn="0" w:firstRowLastColumn="0" w:lastRowFirstColumn="0" w:lastRowLastColumn="0"/>
            </w:pPr>
          </w:p>
        </w:tc>
      </w:tr>
      <w:tr w:rsidR="00A40AC1" w14:paraId="0FB57ED8" w14:textId="77777777" w:rsidTr="00C34CCB">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1F6150A9" w14:textId="61B31734" w:rsidR="00A40AC1" w:rsidRDefault="00A40AC1" w:rsidP="00A40AC1">
            <w:r>
              <w:t>Dans</w:t>
            </w:r>
          </w:p>
        </w:tc>
        <w:tc>
          <w:tcPr>
            <w:tcW w:w="5206" w:type="dxa"/>
            <w:vAlign w:val="center"/>
          </w:tcPr>
          <w:p w14:paraId="73602029" w14:textId="71F4C0E7" w:rsidR="00A40AC1" w:rsidRDefault="00C34CCB" w:rsidP="00A40AC1">
            <w:pPr>
              <w:cnfStyle w:val="000000000000" w:firstRow="0" w:lastRow="0" w:firstColumn="0" w:lastColumn="0" w:oddVBand="0" w:evenVBand="0" w:oddHBand="0" w:evenHBand="0" w:firstRowFirstColumn="0" w:firstRowLastColumn="0" w:lastRowFirstColumn="0" w:lastRowLastColumn="0"/>
            </w:pPr>
            <w:r>
              <w:t>Team Talento (afwisselend dans, drama, muziek)</w:t>
            </w:r>
          </w:p>
        </w:tc>
        <w:tc>
          <w:tcPr>
            <w:tcW w:w="1428" w:type="dxa"/>
            <w:vAlign w:val="center"/>
          </w:tcPr>
          <w:p w14:paraId="49BEAAA6" w14:textId="48B36751" w:rsidR="00A40AC1" w:rsidRDefault="00C34CCB" w:rsidP="00C34CCB">
            <w:pPr>
              <w:jc w:val="center"/>
              <w:cnfStyle w:val="000000000000" w:firstRow="0" w:lastRow="0" w:firstColumn="0" w:lastColumn="0" w:oddVBand="0" w:evenVBand="0" w:oddHBand="0" w:evenHBand="0" w:firstRowFirstColumn="0" w:firstRowLastColumn="0" w:lastRowFirstColumn="0" w:lastRowLastColumn="0"/>
            </w:pPr>
            <w:r>
              <w:t>wekelijks</w:t>
            </w:r>
          </w:p>
        </w:tc>
        <w:tc>
          <w:tcPr>
            <w:tcW w:w="1246" w:type="dxa"/>
            <w:vAlign w:val="center"/>
          </w:tcPr>
          <w:p w14:paraId="32A56F8F" w14:textId="77777777" w:rsidR="00A40AC1" w:rsidRDefault="00A40AC1" w:rsidP="00A40AC1">
            <w:pPr>
              <w:jc w:val="center"/>
              <w:cnfStyle w:val="000000000000" w:firstRow="0" w:lastRow="0" w:firstColumn="0" w:lastColumn="0" w:oddVBand="0" w:evenVBand="0" w:oddHBand="0" w:evenHBand="0" w:firstRowFirstColumn="0" w:firstRowLastColumn="0" w:lastRowFirstColumn="0" w:lastRowLastColumn="0"/>
            </w:pPr>
          </w:p>
        </w:tc>
      </w:tr>
      <w:tr w:rsidR="00C34CCB" w14:paraId="48752960" w14:textId="77777777" w:rsidTr="00C34CCB">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40CFD94B" w14:textId="3C6B47A5" w:rsidR="00A40AC1" w:rsidRDefault="00A40AC1" w:rsidP="00A40AC1">
            <w:r>
              <w:t>Drama</w:t>
            </w:r>
          </w:p>
        </w:tc>
        <w:tc>
          <w:tcPr>
            <w:tcW w:w="5206" w:type="dxa"/>
            <w:vAlign w:val="center"/>
          </w:tcPr>
          <w:p w14:paraId="3A7D8747" w14:textId="77777777" w:rsidR="00A40AC1" w:rsidRDefault="00A40AC1" w:rsidP="00A40AC1">
            <w:pPr>
              <w:cnfStyle w:val="000000100000" w:firstRow="0" w:lastRow="0" w:firstColumn="0" w:lastColumn="0" w:oddVBand="0" w:evenVBand="0" w:oddHBand="1" w:evenHBand="0" w:firstRowFirstColumn="0" w:firstRowLastColumn="0" w:lastRowFirstColumn="0" w:lastRowLastColumn="0"/>
            </w:pPr>
            <w:r>
              <w:t>Voorstelling ZINiN-theater</w:t>
            </w:r>
          </w:p>
          <w:p w14:paraId="00CFEE43" w14:textId="0E54E0BA" w:rsidR="00C34CCB" w:rsidRDefault="00C34CCB" w:rsidP="00A40AC1">
            <w:pPr>
              <w:cnfStyle w:val="000000100000" w:firstRow="0" w:lastRow="0" w:firstColumn="0" w:lastColumn="0" w:oddVBand="0" w:evenVBand="0" w:oddHBand="1" w:evenHBand="0" w:firstRowFirstColumn="0" w:firstRowLastColumn="0" w:lastRowFirstColumn="0" w:lastRowLastColumn="0"/>
            </w:pPr>
            <w:r>
              <w:t>Team Talento (afwisselend dans, drama, muziek)</w:t>
            </w:r>
          </w:p>
        </w:tc>
        <w:tc>
          <w:tcPr>
            <w:tcW w:w="1428" w:type="dxa"/>
            <w:vAlign w:val="center"/>
          </w:tcPr>
          <w:p w14:paraId="59B31990" w14:textId="642E7984" w:rsidR="00A40AC1" w:rsidRDefault="00C34CCB" w:rsidP="00A40AC1">
            <w:pPr>
              <w:jc w:val="center"/>
              <w:cnfStyle w:val="000000100000" w:firstRow="0" w:lastRow="0" w:firstColumn="0" w:lastColumn="0" w:oddVBand="0" w:evenVBand="0" w:oddHBand="1" w:evenHBand="0" w:firstRowFirstColumn="0" w:firstRowLastColumn="0" w:lastRowFirstColumn="0" w:lastRowLastColumn="0"/>
            </w:pPr>
            <w:r>
              <w:t>j</w:t>
            </w:r>
            <w:r w:rsidR="00A40AC1">
              <w:t>aarlijks</w:t>
            </w:r>
          </w:p>
          <w:p w14:paraId="43F435EA" w14:textId="4026A858" w:rsidR="00C34CCB" w:rsidRDefault="00C34CCB" w:rsidP="00A40AC1">
            <w:pPr>
              <w:jc w:val="center"/>
              <w:cnfStyle w:val="000000100000" w:firstRow="0" w:lastRow="0" w:firstColumn="0" w:lastColumn="0" w:oddVBand="0" w:evenVBand="0" w:oddHBand="1" w:evenHBand="0" w:firstRowFirstColumn="0" w:firstRowLastColumn="0" w:lastRowFirstColumn="0" w:lastRowLastColumn="0"/>
            </w:pPr>
            <w:r>
              <w:t>wekelijks</w:t>
            </w:r>
          </w:p>
        </w:tc>
        <w:tc>
          <w:tcPr>
            <w:tcW w:w="1246" w:type="dxa"/>
            <w:vAlign w:val="center"/>
          </w:tcPr>
          <w:p w14:paraId="0AC526FB" w14:textId="77777777" w:rsidR="00A40AC1" w:rsidRDefault="00A40AC1" w:rsidP="00A40AC1">
            <w:pPr>
              <w:jc w:val="center"/>
              <w:cnfStyle w:val="000000100000" w:firstRow="0" w:lastRow="0" w:firstColumn="0" w:lastColumn="0" w:oddVBand="0" w:evenVBand="0" w:oddHBand="1" w:evenHBand="0" w:firstRowFirstColumn="0" w:firstRowLastColumn="0" w:lastRowFirstColumn="0" w:lastRowLastColumn="0"/>
            </w:pPr>
          </w:p>
        </w:tc>
      </w:tr>
      <w:tr w:rsidR="00A40AC1" w14:paraId="254DB2F5" w14:textId="77777777" w:rsidTr="00C34CCB">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51C11892" w14:textId="2605B88D" w:rsidR="00A40AC1" w:rsidRDefault="00A40AC1" w:rsidP="00A40AC1">
            <w:r>
              <w:t>Muziek</w:t>
            </w:r>
          </w:p>
        </w:tc>
        <w:tc>
          <w:tcPr>
            <w:tcW w:w="5206" w:type="dxa"/>
            <w:vAlign w:val="center"/>
          </w:tcPr>
          <w:p w14:paraId="77D88AED" w14:textId="09EF5608" w:rsidR="00A40AC1" w:rsidRDefault="00C34CCB" w:rsidP="00A40AC1">
            <w:pPr>
              <w:cnfStyle w:val="000000000000" w:firstRow="0" w:lastRow="0" w:firstColumn="0" w:lastColumn="0" w:oddVBand="0" w:evenVBand="0" w:oddHBand="0" w:evenHBand="0" w:firstRowFirstColumn="0" w:firstRowLastColumn="0" w:lastRowFirstColumn="0" w:lastRowLastColumn="0"/>
            </w:pPr>
            <w:r>
              <w:t>Team Talento (afwisselend dans, drama, muziek)</w:t>
            </w:r>
          </w:p>
        </w:tc>
        <w:tc>
          <w:tcPr>
            <w:tcW w:w="1428" w:type="dxa"/>
            <w:vAlign w:val="center"/>
          </w:tcPr>
          <w:p w14:paraId="4956A9E5" w14:textId="5800DEF9" w:rsidR="00A40AC1" w:rsidRDefault="00C34CCB" w:rsidP="00A40AC1">
            <w:pPr>
              <w:jc w:val="center"/>
              <w:cnfStyle w:val="000000000000" w:firstRow="0" w:lastRow="0" w:firstColumn="0" w:lastColumn="0" w:oddVBand="0" w:evenVBand="0" w:oddHBand="0" w:evenHBand="0" w:firstRowFirstColumn="0" w:firstRowLastColumn="0" w:lastRowFirstColumn="0" w:lastRowLastColumn="0"/>
            </w:pPr>
            <w:r>
              <w:t>wekelijks</w:t>
            </w:r>
          </w:p>
        </w:tc>
        <w:tc>
          <w:tcPr>
            <w:tcW w:w="1246" w:type="dxa"/>
            <w:vAlign w:val="center"/>
          </w:tcPr>
          <w:p w14:paraId="1CC0A384" w14:textId="77777777" w:rsidR="00A40AC1" w:rsidRDefault="00A40AC1" w:rsidP="00A40AC1">
            <w:pPr>
              <w:jc w:val="center"/>
              <w:cnfStyle w:val="000000000000" w:firstRow="0" w:lastRow="0" w:firstColumn="0" w:lastColumn="0" w:oddVBand="0" w:evenVBand="0" w:oddHBand="0" w:evenHBand="0" w:firstRowFirstColumn="0" w:firstRowLastColumn="0" w:lastRowFirstColumn="0" w:lastRowLastColumn="0"/>
            </w:pPr>
          </w:p>
        </w:tc>
      </w:tr>
      <w:tr w:rsidR="00C34CCB" w14:paraId="24E2C130" w14:textId="77777777" w:rsidTr="00C34CCB">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30D716BB" w14:textId="4289FD9F" w:rsidR="00A40AC1" w:rsidRDefault="00A40AC1" w:rsidP="00A40AC1">
            <w:r>
              <w:t>Cultureel erfgoed</w:t>
            </w:r>
          </w:p>
        </w:tc>
        <w:tc>
          <w:tcPr>
            <w:tcW w:w="5206" w:type="dxa"/>
            <w:vAlign w:val="center"/>
          </w:tcPr>
          <w:p w14:paraId="1B25F883" w14:textId="77777777" w:rsidR="00A40AC1" w:rsidRDefault="00C34CCB" w:rsidP="00A40AC1">
            <w:pPr>
              <w:cnfStyle w:val="000000100000" w:firstRow="0" w:lastRow="0" w:firstColumn="0" w:lastColumn="0" w:oddVBand="0" w:evenVBand="0" w:oddHBand="1" w:evenHBand="0" w:firstRowFirstColumn="0" w:firstRowLastColumn="0" w:lastRowFirstColumn="0" w:lastRowLastColumn="0"/>
            </w:pPr>
            <w:r>
              <w:t>Koken op school</w:t>
            </w:r>
          </w:p>
          <w:p w14:paraId="468FC07A" w14:textId="48583B5D" w:rsidR="00C34CCB" w:rsidRDefault="00C34CCB" w:rsidP="00A40AC1">
            <w:pPr>
              <w:cnfStyle w:val="000000100000" w:firstRow="0" w:lastRow="0" w:firstColumn="0" w:lastColumn="0" w:oddVBand="0" w:evenVBand="0" w:oddHBand="1" w:evenHBand="0" w:firstRowFirstColumn="0" w:firstRowLastColumn="0" w:lastRowFirstColumn="0" w:lastRowLastColumn="0"/>
            </w:pPr>
            <w:r>
              <w:t>Klassenuitjes</w:t>
            </w:r>
          </w:p>
        </w:tc>
        <w:tc>
          <w:tcPr>
            <w:tcW w:w="1428" w:type="dxa"/>
            <w:vAlign w:val="center"/>
          </w:tcPr>
          <w:p w14:paraId="64E41447" w14:textId="77777777" w:rsidR="00A40AC1" w:rsidRDefault="00C34CCB" w:rsidP="00A40AC1">
            <w:pPr>
              <w:jc w:val="center"/>
              <w:cnfStyle w:val="000000100000" w:firstRow="0" w:lastRow="0" w:firstColumn="0" w:lastColumn="0" w:oddVBand="0" w:evenVBand="0" w:oddHBand="1" w:evenHBand="0" w:firstRowFirstColumn="0" w:firstRowLastColumn="0" w:lastRowFirstColumn="0" w:lastRowLastColumn="0"/>
            </w:pPr>
            <w:r>
              <w:t>2x per jaar</w:t>
            </w:r>
          </w:p>
          <w:p w14:paraId="13D7D92C" w14:textId="04ADA76B" w:rsidR="00C34CCB" w:rsidRDefault="00C34CCB" w:rsidP="00A40AC1">
            <w:pPr>
              <w:jc w:val="center"/>
              <w:cnfStyle w:val="000000100000" w:firstRow="0" w:lastRow="0" w:firstColumn="0" w:lastColumn="0" w:oddVBand="0" w:evenVBand="0" w:oddHBand="1" w:evenHBand="0" w:firstRowFirstColumn="0" w:firstRowLastColumn="0" w:lastRowFirstColumn="0" w:lastRowLastColumn="0"/>
            </w:pPr>
            <w:r>
              <w:t>2x per jaar</w:t>
            </w:r>
          </w:p>
        </w:tc>
        <w:tc>
          <w:tcPr>
            <w:tcW w:w="1246" w:type="dxa"/>
            <w:vAlign w:val="center"/>
          </w:tcPr>
          <w:p w14:paraId="5AB32016" w14:textId="77777777" w:rsidR="00A40AC1" w:rsidRDefault="00A40AC1" w:rsidP="00A40AC1">
            <w:pPr>
              <w:jc w:val="center"/>
              <w:cnfStyle w:val="000000100000" w:firstRow="0" w:lastRow="0" w:firstColumn="0" w:lastColumn="0" w:oddVBand="0" w:evenVBand="0" w:oddHBand="1" w:evenHBand="0" w:firstRowFirstColumn="0" w:firstRowLastColumn="0" w:lastRowFirstColumn="0" w:lastRowLastColumn="0"/>
            </w:pPr>
          </w:p>
        </w:tc>
      </w:tr>
      <w:tr w:rsidR="00A40AC1" w14:paraId="0F975313" w14:textId="77777777" w:rsidTr="00C34CCB">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2A1A1612" w14:textId="38B460CF" w:rsidR="00A40AC1" w:rsidRDefault="00A40AC1" w:rsidP="00A40AC1">
            <w:r>
              <w:t>Media</w:t>
            </w:r>
          </w:p>
        </w:tc>
        <w:tc>
          <w:tcPr>
            <w:tcW w:w="5206" w:type="dxa"/>
            <w:vAlign w:val="center"/>
          </w:tcPr>
          <w:p w14:paraId="45CD7CE4" w14:textId="77777777" w:rsidR="00A40AC1" w:rsidRDefault="00A40AC1" w:rsidP="00A40AC1">
            <w:pPr>
              <w:cnfStyle w:val="000000000000" w:firstRow="0" w:lastRow="0" w:firstColumn="0" w:lastColumn="0" w:oddVBand="0" w:evenVBand="0" w:oddHBand="0" w:evenHBand="0" w:firstRowFirstColumn="0" w:firstRowLastColumn="0" w:lastRowFirstColumn="0" w:lastRowLastColumn="0"/>
            </w:pPr>
          </w:p>
        </w:tc>
        <w:tc>
          <w:tcPr>
            <w:tcW w:w="1428" w:type="dxa"/>
            <w:vAlign w:val="center"/>
          </w:tcPr>
          <w:p w14:paraId="773D1430" w14:textId="77777777" w:rsidR="00A40AC1" w:rsidRDefault="00A40AC1" w:rsidP="00A40AC1">
            <w:pPr>
              <w:jc w:val="center"/>
              <w:cnfStyle w:val="000000000000" w:firstRow="0" w:lastRow="0" w:firstColumn="0" w:lastColumn="0" w:oddVBand="0" w:evenVBand="0" w:oddHBand="0" w:evenHBand="0" w:firstRowFirstColumn="0" w:firstRowLastColumn="0" w:lastRowFirstColumn="0" w:lastRowLastColumn="0"/>
            </w:pPr>
          </w:p>
        </w:tc>
        <w:tc>
          <w:tcPr>
            <w:tcW w:w="1246" w:type="dxa"/>
            <w:vAlign w:val="center"/>
          </w:tcPr>
          <w:p w14:paraId="7D3C5BB6" w14:textId="77777777" w:rsidR="00A40AC1" w:rsidRDefault="00A40AC1" w:rsidP="00A40AC1">
            <w:pPr>
              <w:jc w:val="center"/>
              <w:cnfStyle w:val="000000000000" w:firstRow="0" w:lastRow="0" w:firstColumn="0" w:lastColumn="0" w:oddVBand="0" w:evenVBand="0" w:oddHBand="0" w:evenHBand="0" w:firstRowFirstColumn="0" w:firstRowLastColumn="0" w:lastRowFirstColumn="0" w:lastRowLastColumn="0"/>
            </w:pPr>
          </w:p>
        </w:tc>
      </w:tr>
    </w:tbl>
    <w:p w14:paraId="0848D019" w14:textId="77777777" w:rsidR="00A40AC1" w:rsidRDefault="00A40AC1" w:rsidP="00A40AC1"/>
    <w:tbl>
      <w:tblPr>
        <w:tblStyle w:val="Rastertabel2-Accent4"/>
        <w:tblW w:w="9345" w:type="dxa"/>
        <w:tblLook w:val="04A0" w:firstRow="1" w:lastRow="0" w:firstColumn="1" w:lastColumn="0" w:noHBand="0" w:noVBand="1"/>
      </w:tblPr>
      <w:tblGrid>
        <w:gridCol w:w="1465"/>
        <w:gridCol w:w="5206"/>
        <w:gridCol w:w="1428"/>
        <w:gridCol w:w="1246"/>
      </w:tblGrid>
      <w:tr w:rsidR="00C34CCB" w14:paraId="2607B53E" w14:textId="77777777" w:rsidTr="00393B3D">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4918923B" w14:textId="3E333494" w:rsidR="00C34CCB" w:rsidRDefault="00C34CCB" w:rsidP="00393B3D">
            <w:r>
              <w:t>Groep 3/4</w:t>
            </w:r>
          </w:p>
        </w:tc>
        <w:tc>
          <w:tcPr>
            <w:tcW w:w="5206" w:type="dxa"/>
            <w:vAlign w:val="center"/>
          </w:tcPr>
          <w:p w14:paraId="4EAECD7B" w14:textId="77777777" w:rsidR="00C34CCB" w:rsidRDefault="00C34CCB" w:rsidP="00393B3D">
            <w:pPr>
              <w:cnfStyle w:val="100000000000" w:firstRow="1" w:lastRow="0" w:firstColumn="0" w:lastColumn="0" w:oddVBand="0" w:evenVBand="0" w:oddHBand="0" w:evenHBand="0" w:firstRowFirstColumn="0" w:firstRowLastColumn="0" w:lastRowFirstColumn="0" w:lastRowLastColumn="0"/>
            </w:pPr>
            <w:r>
              <w:t>Activiteit</w:t>
            </w:r>
          </w:p>
        </w:tc>
        <w:tc>
          <w:tcPr>
            <w:tcW w:w="1428" w:type="dxa"/>
          </w:tcPr>
          <w:p w14:paraId="230DBEAD" w14:textId="77777777" w:rsidR="00C34CCB" w:rsidRDefault="00C34CCB" w:rsidP="00393B3D">
            <w:pPr>
              <w:jc w:val="center"/>
              <w:cnfStyle w:val="100000000000" w:firstRow="1" w:lastRow="0" w:firstColumn="0" w:lastColumn="0" w:oddVBand="0" w:evenVBand="0" w:oddHBand="0" w:evenHBand="0" w:firstRowFirstColumn="0" w:firstRowLastColumn="0" w:lastRowFirstColumn="0" w:lastRowLastColumn="0"/>
            </w:pPr>
            <w:r>
              <w:t>Structureel</w:t>
            </w:r>
          </w:p>
        </w:tc>
        <w:tc>
          <w:tcPr>
            <w:tcW w:w="1246" w:type="dxa"/>
          </w:tcPr>
          <w:p w14:paraId="6158C844" w14:textId="77777777" w:rsidR="00C34CCB" w:rsidRDefault="00C34CCB" w:rsidP="00393B3D">
            <w:pPr>
              <w:jc w:val="center"/>
              <w:cnfStyle w:val="100000000000" w:firstRow="1" w:lastRow="0" w:firstColumn="0" w:lastColumn="0" w:oddVBand="0" w:evenVBand="0" w:oddHBand="0" w:evenHBand="0" w:firstRowFirstColumn="0" w:firstRowLastColumn="0" w:lastRowFirstColumn="0" w:lastRowLastColumn="0"/>
            </w:pPr>
            <w:r>
              <w:t>Incidenteel</w:t>
            </w:r>
          </w:p>
        </w:tc>
      </w:tr>
      <w:tr w:rsidR="00C34CCB" w14:paraId="0D75BC53" w14:textId="77777777" w:rsidTr="00393B3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10C0CB84" w14:textId="77777777" w:rsidR="00C34CCB" w:rsidRDefault="00C34CCB" w:rsidP="00393B3D">
            <w:r>
              <w:t>Beeldend</w:t>
            </w:r>
          </w:p>
        </w:tc>
        <w:tc>
          <w:tcPr>
            <w:tcW w:w="5206" w:type="dxa"/>
            <w:vAlign w:val="center"/>
          </w:tcPr>
          <w:p w14:paraId="4F4C3F13" w14:textId="158BCCED" w:rsidR="00C34CCB" w:rsidRPr="00C34CCB" w:rsidRDefault="00C34CCB" w:rsidP="00393B3D">
            <w:pPr>
              <w:cnfStyle w:val="000000100000" w:firstRow="0" w:lastRow="0" w:firstColumn="0" w:lastColumn="0" w:oddVBand="0" w:evenVBand="0" w:oddHBand="1" w:evenHBand="0" w:firstRowFirstColumn="0" w:firstRowLastColumn="0" w:lastRowFirstColumn="0" w:lastRowLastColumn="0"/>
            </w:pPr>
            <w:r>
              <w:rPr>
                <w:i/>
              </w:rPr>
              <w:t>Laat maar zien</w:t>
            </w:r>
            <w:r>
              <w:t xml:space="preserve"> – procesgericht werken</w:t>
            </w:r>
          </w:p>
        </w:tc>
        <w:tc>
          <w:tcPr>
            <w:tcW w:w="1428" w:type="dxa"/>
            <w:vAlign w:val="center"/>
          </w:tcPr>
          <w:p w14:paraId="3B1C979D" w14:textId="68AA0665"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c>
          <w:tcPr>
            <w:tcW w:w="1246" w:type="dxa"/>
            <w:vAlign w:val="center"/>
          </w:tcPr>
          <w:p w14:paraId="52F14876" w14:textId="2F416256"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x</w:t>
            </w:r>
          </w:p>
        </w:tc>
      </w:tr>
      <w:tr w:rsidR="00C34CCB" w14:paraId="2708DAF1"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78C66D61" w14:textId="77777777" w:rsidR="00C34CCB" w:rsidRDefault="00C34CCB" w:rsidP="00393B3D">
            <w:r>
              <w:t>Dans</w:t>
            </w:r>
          </w:p>
        </w:tc>
        <w:tc>
          <w:tcPr>
            <w:tcW w:w="5206" w:type="dxa"/>
            <w:vAlign w:val="center"/>
          </w:tcPr>
          <w:p w14:paraId="6F5F090A" w14:textId="602814BA" w:rsidR="00C34CCB" w:rsidRDefault="00C34CCB" w:rsidP="00393B3D">
            <w:pPr>
              <w:cnfStyle w:val="000000000000" w:firstRow="0" w:lastRow="0" w:firstColumn="0" w:lastColumn="0" w:oddVBand="0" w:evenVBand="0" w:oddHBand="0" w:evenHBand="0" w:firstRowFirstColumn="0" w:firstRowLastColumn="0" w:lastRowFirstColumn="0" w:lastRowLastColumn="0"/>
            </w:pPr>
            <w:r>
              <w:t>Talentrijk’s got Talent</w:t>
            </w:r>
          </w:p>
        </w:tc>
        <w:tc>
          <w:tcPr>
            <w:tcW w:w="1428" w:type="dxa"/>
            <w:vAlign w:val="center"/>
          </w:tcPr>
          <w:p w14:paraId="2BEAA691" w14:textId="0237AE2B"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r>
              <w:t>2x per jaar</w:t>
            </w:r>
          </w:p>
        </w:tc>
        <w:tc>
          <w:tcPr>
            <w:tcW w:w="1246" w:type="dxa"/>
            <w:vAlign w:val="center"/>
          </w:tcPr>
          <w:p w14:paraId="6404CBBC"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r>
      <w:tr w:rsidR="00C34CCB" w14:paraId="41CFB6E6" w14:textId="77777777" w:rsidTr="00393B3D">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19C41BC1" w14:textId="77777777" w:rsidR="00C34CCB" w:rsidRDefault="00C34CCB" w:rsidP="00393B3D">
            <w:r>
              <w:t>Drama</w:t>
            </w:r>
          </w:p>
        </w:tc>
        <w:tc>
          <w:tcPr>
            <w:tcW w:w="5206" w:type="dxa"/>
            <w:vAlign w:val="center"/>
          </w:tcPr>
          <w:p w14:paraId="6FD25510"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Voorstelling ZINiN-theater</w:t>
            </w:r>
          </w:p>
          <w:p w14:paraId="52F4984A" w14:textId="73162A3D" w:rsidR="00C34CCB" w:rsidRDefault="00C34CCB" w:rsidP="00393B3D">
            <w:pPr>
              <w:cnfStyle w:val="000000100000" w:firstRow="0" w:lastRow="0" w:firstColumn="0" w:lastColumn="0" w:oddVBand="0" w:evenVBand="0" w:oddHBand="1" w:evenHBand="0" w:firstRowFirstColumn="0" w:firstRowLastColumn="0" w:lastRowFirstColumn="0" w:lastRowLastColumn="0"/>
            </w:pPr>
            <w:r>
              <w:t>Talentrijk’s got Talent</w:t>
            </w:r>
          </w:p>
        </w:tc>
        <w:tc>
          <w:tcPr>
            <w:tcW w:w="1428" w:type="dxa"/>
            <w:vAlign w:val="center"/>
          </w:tcPr>
          <w:p w14:paraId="3134BA94" w14:textId="725C2F58" w:rsidR="00C34CCB" w:rsidRDefault="00C34CCB" w:rsidP="00C34CCB">
            <w:pPr>
              <w:jc w:val="center"/>
              <w:cnfStyle w:val="000000100000" w:firstRow="0" w:lastRow="0" w:firstColumn="0" w:lastColumn="0" w:oddVBand="0" w:evenVBand="0" w:oddHBand="1" w:evenHBand="0" w:firstRowFirstColumn="0" w:firstRowLastColumn="0" w:lastRowFirstColumn="0" w:lastRowLastColumn="0"/>
            </w:pPr>
            <w:r>
              <w:t>jaarlijks</w:t>
            </w:r>
          </w:p>
          <w:p w14:paraId="1E48382F" w14:textId="4C6D08AA" w:rsidR="00C34CCB" w:rsidRDefault="00C34CCB" w:rsidP="00C34CCB">
            <w:pPr>
              <w:jc w:val="center"/>
              <w:cnfStyle w:val="000000100000" w:firstRow="0" w:lastRow="0" w:firstColumn="0" w:lastColumn="0" w:oddVBand="0" w:evenVBand="0" w:oddHBand="1" w:evenHBand="0" w:firstRowFirstColumn="0" w:firstRowLastColumn="0" w:lastRowFirstColumn="0" w:lastRowLastColumn="0"/>
            </w:pPr>
            <w:r>
              <w:t>2x per jaar</w:t>
            </w:r>
          </w:p>
        </w:tc>
        <w:tc>
          <w:tcPr>
            <w:tcW w:w="1246" w:type="dxa"/>
            <w:vAlign w:val="center"/>
          </w:tcPr>
          <w:p w14:paraId="53A0259C"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r>
      <w:tr w:rsidR="00C34CCB" w14:paraId="1F53AB10"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58A87E9A" w14:textId="77777777" w:rsidR="00C34CCB" w:rsidRDefault="00C34CCB" w:rsidP="00393B3D">
            <w:r>
              <w:t>Muziek</w:t>
            </w:r>
          </w:p>
        </w:tc>
        <w:tc>
          <w:tcPr>
            <w:tcW w:w="5206" w:type="dxa"/>
            <w:vAlign w:val="center"/>
          </w:tcPr>
          <w:p w14:paraId="702B6873" w14:textId="77777777" w:rsidR="00C34CCB" w:rsidRDefault="00C34CCB" w:rsidP="00393B3D">
            <w:pPr>
              <w:cnfStyle w:val="000000000000" w:firstRow="0" w:lastRow="0" w:firstColumn="0" w:lastColumn="0" w:oddVBand="0" w:evenVBand="0" w:oddHBand="0" w:evenHBand="0" w:firstRowFirstColumn="0" w:firstRowLastColumn="0" w:lastRowFirstColumn="0" w:lastRowLastColumn="0"/>
            </w:pPr>
            <w:r>
              <w:t>Talentrijk’s got Talent</w:t>
            </w:r>
          </w:p>
          <w:p w14:paraId="530DCD1C" w14:textId="60965C75" w:rsidR="00C34CCB" w:rsidRDefault="00C34CCB" w:rsidP="00393B3D">
            <w:pPr>
              <w:cnfStyle w:val="000000000000" w:firstRow="0" w:lastRow="0" w:firstColumn="0" w:lastColumn="0" w:oddVBand="0" w:evenVBand="0" w:oddHBand="0" w:evenHBand="0" w:firstRowFirstColumn="0" w:firstRowLastColumn="0" w:lastRowFirstColumn="0" w:lastRowLastColumn="0"/>
            </w:pPr>
            <w:r>
              <w:t>Muzieklessen</w:t>
            </w:r>
          </w:p>
        </w:tc>
        <w:tc>
          <w:tcPr>
            <w:tcW w:w="1428" w:type="dxa"/>
            <w:vAlign w:val="center"/>
          </w:tcPr>
          <w:p w14:paraId="74B52B9C"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r>
              <w:t>2x per jaar</w:t>
            </w:r>
          </w:p>
          <w:p w14:paraId="53828BFA" w14:textId="0365D551"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c>
          <w:tcPr>
            <w:tcW w:w="1246" w:type="dxa"/>
            <w:vAlign w:val="center"/>
          </w:tcPr>
          <w:p w14:paraId="55A02653"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p w14:paraId="5240E9BC" w14:textId="7BEB2999"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r>
              <w:t>x</w:t>
            </w:r>
          </w:p>
        </w:tc>
      </w:tr>
      <w:tr w:rsidR="00C34CCB" w14:paraId="3BE2D5A7" w14:textId="77777777" w:rsidTr="00393B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67D64F84" w14:textId="77777777" w:rsidR="00C34CCB" w:rsidRDefault="00C34CCB" w:rsidP="00393B3D">
            <w:r>
              <w:t>Cultureel erfgoed</w:t>
            </w:r>
          </w:p>
        </w:tc>
        <w:tc>
          <w:tcPr>
            <w:tcW w:w="5206" w:type="dxa"/>
            <w:vAlign w:val="center"/>
          </w:tcPr>
          <w:p w14:paraId="336BA39D"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Koken op school</w:t>
            </w:r>
          </w:p>
          <w:p w14:paraId="23B55877" w14:textId="1D1F7431" w:rsidR="00C34CCB" w:rsidRDefault="00C34CCB" w:rsidP="00393B3D">
            <w:pPr>
              <w:cnfStyle w:val="000000100000" w:firstRow="0" w:lastRow="0" w:firstColumn="0" w:lastColumn="0" w:oddVBand="0" w:evenVBand="0" w:oddHBand="1" w:evenHBand="0" w:firstRowFirstColumn="0" w:firstRowLastColumn="0" w:lastRowFirstColumn="0" w:lastRowLastColumn="0"/>
            </w:pPr>
            <w:r>
              <w:t>Klassenuitjes</w:t>
            </w:r>
          </w:p>
        </w:tc>
        <w:tc>
          <w:tcPr>
            <w:tcW w:w="1428" w:type="dxa"/>
            <w:vAlign w:val="center"/>
          </w:tcPr>
          <w:p w14:paraId="112EA7BD"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2x per jaar</w:t>
            </w:r>
          </w:p>
          <w:p w14:paraId="7F0F9B14" w14:textId="080C488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 2x per jaar</w:t>
            </w:r>
          </w:p>
        </w:tc>
        <w:tc>
          <w:tcPr>
            <w:tcW w:w="1246" w:type="dxa"/>
            <w:vAlign w:val="center"/>
          </w:tcPr>
          <w:p w14:paraId="14BD43E8"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r>
      <w:tr w:rsidR="00C34CCB" w14:paraId="2CC7E200"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082B2E41" w14:textId="77777777" w:rsidR="00C34CCB" w:rsidRDefault="00C34CCB" w:rsidP="00393B3D">
            <w:r>
              <w:t>Media</w:t>
            </w:r>
          </w:p>
        </w:tc>
        <w:tc>
          <w:tcPr>
            <w:tcW w:w="5206" w:type="dxa"/>
            <w:vAlign w:val="center"/>
          </w:tcPr>
          <w:p w14:paraId="7B9A2B22" w14:textId="77777777" w:rsidR="00C34CCB" w:rsidRDefault="00C34CCB" w:rsidP="00393B3D">
            <w:pPr>
              <w:cnfStyle w:val="000000000000" w:firstRow="0" w:lastRow="0" w:firstColumn="0" w:lastColumn="0" w:oddVBand="0" w:evenVBand="0" w:oddHBand="0" w:evenHBand="0" w:firstRowFirstColumn="0" w:firstRowLastColumn="0" w:lastRowFirstColumn="0" w:lastRowLastColumn="0"/>
            </w:pPr>
          </w:p>
        </w:tc>
        <w:tc>
          <w:tcPr>
            <w:tcW w:w="1428" w:type="dxa"/>
            <w:vAlign w:val="center"/>
          </w:tcPr>
          <w:p w14:paraId="6475A80B"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c>
          <w:tcPr>
            <w:tcW w:w="1246" w:type="dxa"/>
            <w:vAlign w:val="center"/>
          </w:tcPr>
          <w:p w14:paraId="10BC8F08"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r>
    </w:tbl>
    <w:p w14:paraId="7961FC78" w14:textId="77777777" w:rsidR="00A40AC1" w:rsidRDefault="00A40AC1" w:rsidP="00A40AC1"/>
    <w:tbl>
      <w:tblPr>
        <w:tblStyle w:val="Rastertabel2-Accent4"/>
        <w:tblW w:w="9345" w:type="dxa"/>
        <w:tblLook w:val="04A0" w:firstRow="1" w:lastRow="0" w:firstColumn="1" w:lastColumn="0" w:noHBand="0" w:noVBand="1"/>
      </w:tblPr>
      <w:tblGrid>
        <w:gridCol w:w="1465"/>
        <w:gridCol w:w="5206"/>
        <w:gridCol w:w="1428"/>
        <w:gridCol w:w="1246"/>
      </w:tblGrid>
      <w:tr w:rsidR="00C34CCB" w14:paraId="09BA0BAE" w14:textId="77777777" w:rsidTr="00393B3D">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26B485C4" w14:textId="0D4A137E" w:rsidR="00C34CCB" w:rsidRDefault="00C34CCB" w:rsidP="00393B3D">
            <w:r>
              <w:t>Groep 5/6</w:t>
            </w:r>
          </w:p>
        </w:tc>
        <w:tc>
          <w:tcPr>
            <w:tcW w:w="5206" w:type="dxa"/>
            <w:vAlign w:val="center"/>
          </w:tcPr>
          <w:p w14:paraId="767C6EB1" w14:textId="77777777" w:rsidR="00C34CCB" w:rsidRDefault="00C34CCB" w:rsidP="00393B3D">
            <w:pPr>
              <w:cnfStyle w:val="100000000000" w:firstRow="1" w:lastRow="0" w:firstColumn="0" w:lastColumn="0" w:oddVBand="0" w:evenVBand="0" w:oddHBand="0" w:evenHBand="0" w:firstRowFirstColumn="0" w:firstRowLastColumn="0" w:lastRowFirstColumn="0" w:lastRowLastColumn="0"/>
            </w:pPr>
            <w:r>
              <w:t>Activiteit</w:t>
            </w:r>
          </w:p>
        </w:tc>
        <w:tc>
          <w:tcPr>
            <w:tcW w:w="1428" w:type="dxa"/>
          </w:tcPr>
          <w:p w14:paraId="1EAF68E0" w14:textId="77777777" w:rsidR="00C34CCB" w:rsidRDefault="00C34CCB" w:rsidP="00393B3D">
            <w:pPr>
              <w:jc w:val="center"/>
              <w:cnfStyle w:val="100000000000" w:firstRow="1" w:lastRow="0" w:firstColumn="0" w:lastColumn="0" w:oddVBand="0" w:evenVBand="0" w:oddHBand="0" w:evenHBand="0" w:firstRowFirstColumn="0" w:firstRowLastColumn="0" w:lastRowFirstColumn="0" w:lastRowLastColumn="0"/>
            </w:pPr>
            <w:r>
              <w:t>Structureel</w:t>
            </w:r>
          </w:p>
        </w:tc>
        <w:tc>
          <w:tcPr>
            <w:tcW w:w="1246" w:type="dxa"/>
          </w:tcPr>
          <w:p w14:paraId="4A57147E" w14:textId="77777777" w:rsidR="00C34CCB" w:rsidRDefault="00C34CCB" w:rsidP="00393B3D">
            <w:pPr>
              <w:jc w:val="center"/>
              <w:cnfStyle w:val="100000000000" w:firstRow="1" w:lastRow="0" w:firstColumn="0" w:lastColumn="0" w:oddVBand="0" w:evenVBand="0" w:oddHBand="0" w:evenHBand="0" w:firstRowFirstColumn="0" w:firstRowLastColumn="0" w:lastRowFirstColumn="0" w:lastRowLastColumn="0"/>
            </w:pPr>
            <w:r>
              <w:t>Incidenteel</w:t>
            </w:r>
          </w:p>
        </w:tc>
      </w:tr>
      <w:tr w:rsidR="00C34CCB" w14:paraId="184DD93D" w14:textId="77777777" w:rsidTr="00393B3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415EC6E3" w14:textId="77777777" w:rsidR="00C34CCB" w:rsidRDefault="00C34CCB" w:rsidP="00393B3D">
            <w:r>
              <w:t>Beeldend</w:t>
            </w:r>
          </w:p>
        </w:tc>
        <w:tc>
          <w:tcPr>
            <w:tcW w:w="5206" w:type="dxa"/>
            <w:vAlign w:val="center"/>
          </w:tcPr>
          <w:p w14:paraId="6C00C08A" w14:textId="71910685" w:rsidR="00C34CCB" w:rsidRPr="00C34CCB" w:rsidRDefault="00C34CCB" w:rsidP="00393B3D">
            <w:pPr>
              <w:cnfStyle w:val="000000100000" w:firstRow="0" w:lastRow="0" w:firstColumn="0" w:lastColumn="0" w:oddVBand="0" w:evenVBand="0" w:oddHBand="1" w:evenHBand="0" w:firstRowFirstColumn="0" w:firstRowLastColumn="0" w:lastRowFirstColumn="0" w:lastRowLastColumn="0"/>
            </w:pPr>
          </w:p>
        </w:tc>
        <w:tc>
          <w:tcPr>
            <w:tcW w:w="1428" w:type="dxa"/>
            <w:vAlign w:val="center"/>
          </w:tcPr>
          <w:p w14:paraId="73E7524F"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c>
          <w:tcPr>
            <w:tcW w:w="1246" w:type="dxa"/>
            <w:vAlign w:val="center"/>
          </w:tcPr>
          <w:p w14:paraId="0C4D9B5C" w14:textId="63B3FEC5"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r>
      <w:tr w:rsidR="00C34CCB" w14:paraId="40D3902C"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7D93B134" w14:textId="77777777" w:rsidR="00C34CCB" w:rsidRDefault="00C34CCB" w:rsidP="00393B3D">
            <w:r>
              <w:t>Dans</w:t>
            </w:r>
          </w:p>
        </w:tc>
        <w:tc>
          <w:tcPr>
            <w:tcW w:w="5206" w:type="dxa"/>
            <w:vAlign w:val="center"/>
          </w:tcPr>
          <w:p w14:paraId="26021300" w14:textId="77777777" w:rsidR="00C34CCB" w:rsidRDefault="00C34CCB" w:rsidP="00393B3D">
            <w:pPr>
              <w:cnfStyle w:val="000000000000" w:firstRow="0" w:lastRow="0" w:firstColumn="0" w:lastColumn="0" w:oddVBand="0" w:evenVBand="0" w:oddHBand="0" w:evenHBand="0" w:firstRowFirstColumn="0" w:firstRowLastColumn="0" w:lastRowFirstColumn="0" w:lastRowLastColumn="0"/>
            </w:pPr>
            <w:r>
              <w:t>Talentrijk’s got Talent</w:t>
            </w:r>
          </w:p>
        </w:tc>
        <w:tc>
          <w:tcPr>
            <w:tcW w:w="1428" w:type="dxa"/>
            <w:vAlign w:val="center"/>
          </w:tcPr>
          <w:p w14:paraId="389FAB43"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r>
              <w:t>2x per jaar</w:t>
            </w:r>
          </w:p>
        </w:tc>
        <w:tc>
          <w:tcPr>
            <w:tcW w:w="1246" w:type="dxa"/>
            <w:vAlign w:val="center"/>
          </w:tcPr>
          <w:p w14:paraId="6079EF06"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r>
      <w:tr w:rsidR="00C34CCB" w14:paraId="20D61CBE" w14:textId="77777777" w:rsidTr="00393B3D">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0F4EBD68" w14:textId="77777777" w:rsidR="00C34CCB" w:rsidRDefault="00C34CCB" w:rsidP="00393B3D">
            <w:r>
              <w:t>Drama</w:t>
            </w:r>
          </w:p>
        </w:tc>
        <w:tc>
          <w:tcPr>
            <w:tcW w:w="5206" w:type="dxa"/>
            <w:vAlign w:val="center"/>
          </w:tcPr>
          <w:p w14:paraId="5AC4F4F4"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Voorstelling ZINiN-theater</w:t>
            </w:r>
          </w:p>
          <w:p w14:paraId="50F61AFE"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Talentrijk’s got Talent</w:t>
            </w:r>
          </w:p>
        </w:tc>
        <w:tc>
          <w:tcPr>
            <w:tcW w:w="1428" w:type="dxa"/>
            <w:vAlign w:val="center"/>
          </w:tcPr>
          <w:p w14:paraId="0C7660C3" w14:textId="6BCA8EDD"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jaarlijks</w:t>
            </w:r>
          </w:p>
          <w:p w14:paraId="346ACE31"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2x per jaar</w:t>
            </w:r>
          </w:p>
        </w:tc>
        <w:tc>
          <w:tcPr>
            <w:tcW w:w="1246" w:type="dxa"/>
            <w:vAlign w:val="center"/>
          </w:tcPr>
          <w:p w14:paraId="0074EDDE"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r>
      <w:tr w:rsidR="00C34CCB" w14:paraId="14E6B44F"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51195640" w14:textId="77777777" w:rsidR="00C34CCB" w:rsidRDefault="00C34CCB" w:rsidP="00393B3D">
            <w:r>
              <w:t>Muziek</w:t>
            </w:r>
          </w:p>
        </w:tc>
        <w:tc>
          <w:tcPr>
            <w:tcW w:w="5206" w:type="dxa"/>
            <w:vAlign w:val="center"/>
          </w:tcPr>
          <w:p w14:paraId="540EC78D" w14:textId="77777777" w:rsidR="00C34CCB" w:rsidRDefault="00C34CCB" w:rsidP="00393B3D">
            <w:pPr>
              <w:cnfStyle w:val="000000000000" w:firstRow="0" w:lastRow="0" w:firstColumn="0" w:lastColumn="0" w:oddVBand="0" w:evenVBand="0" w:oddHBand="0" w:evenHBand="0" w:firstRowFirstColumn="0" w:firstRowLastColumn="0" w:lastRowFirstColumn="0" w:lastRowLastColumn="0"/>
            </w:pPr>
            <w:r>
              <w:t>Talentrijk’s got Talent</w:t>
            </w:r>
          </w:p>
        </w:tc>
        <w:tc>
          <w:tcPr>
            <w:tcW w:w="1428" w:type="dxa"/>
            <w:vAlign w:val="center"/>
          </w:tcPr>
          <w:p w14:paraId="560A5CC4"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r>
              <w:t>2x per jaar</w:t>
            </w:r>
          </w:p>
        </w:tc>
        <w:tc>
          <w:tcPr>
            <w:tcW w:w="1246" w:type="dxa"/>
            <w:vAlign w:val="center"/>
          </w:tcPr>
          <w:p w14:paraId="66959E4C"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r>
      <w:tr w:rsidR="00C34CCB" w14:paraId="4461910F" w14:textId="77777777" w:rsidTr="00393B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71A00759" w14:textId="77777777" w:rsidR="00C34CCB" w:rsidRDefault="00C34CCB" w:rsidP="00393B3D">
            <w:r>
              <w:t>Cultureel erfgoed</w:t>
            </w:r>
          </w:p>
        </w:tc>
        <w:tc>
          <w:tcPr>
            <w:tcW w:w="5206" w:type="dxa"/>
            <w:vAlign w:val="center"/>
          </w:tcPr>
          <w:p w14:paraId="2346DA91"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Koken op school</w:t>
            </w:r>
          </w:p>
          <w:p w14:paraId="703BC29E"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Klassenuitjes</w:t>
            </w:r>
          </w:p>
        </w:tc>
        <w:tc>
          <w:tcPr>
            <w:tcW w:w="1428" w:type="dxa"/>
            <w:vAlign w:val="center"/>
          </w:tcPr>
          <w:p w14:paraId="3FA60E5A"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2x per jaar</w:t>
            </w:r>
          </w:p>
          <w:p w14:paraId="60815C59" w14:textId="3BF8BE0A"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 2x per jaar</w:t>
            </w:r>
          </w:p>
        </w:tc>
        <w:tc>
          <w:tcPr>
            <w:tcW w:w="1246" w:type="dxa"/>
            <w:vAlign w:val="center"/>
          </w:tcPr>
          <w:p w14:paraId="5DC0B160"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r>
      <w:tr w:rsidR="00C34CCB" w14:paraId="0398DE26"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6E06B67A" w14:textId="77777777" w:rsidR="00C34CCB" w:rsidRDefault="00C34CCB" w:rsidP="00393B3D">
            <w:r>
              <w:t>Media</w:t>
            </w:r>
          </w:p>
        </w:tc>
        <w:tc>
          <w:tcPr>
            <w:tcW w:w="5206" w:type="dxa"/>
            <w:vAlign w:val="center"/>
          </w:tcPr>
          <w:p w14:paraId="129351D8" w14:textId="77777777" w:rsidR="00C34CCB" w:rsidRDefault="00C34CCB" w:rsidP="00393B3D">
            <w:pPr>
              <w:cnfStyle w:val="000000000000" w:firstRow="0" w:lastRow="0" w:firstColumn="0" w:lastColumn="0" w:oddVBand="0" w:evenVBand="0" w:oddHBand="0" w:evenHBand="0" w:firstRowFirstColumn="0" w:firstRowLastColumn="0" w:lastRowFirstColumn="0" w:lastRowLastColumn="0"/>
            </w:pPr>
          </w:p>
        </w:tc>
        <w:tc>
          <w:tcPr>
            <w:tcW w:w="1428" w:type="dxa"/>
            <w:vAlign w:val="center"/>
          </w:tcPr>
          <w:p w14:paraId="38B7981F"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c>
          <w:tcPr>
            <w:tcW w:w="1246" w:type="dxa"/>
            <w:vAlign w:val="center"/>
          </w:tcPr>
          <w:p w14:paraId="7653B021"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r>
    </w:tbl>
    <w:p w14:paraId="60AA79BD" w14:textId="3638D760" w:rsidR="00A40AC1" w:rsidRDefault="00A40AC1" w:rsidP="00A40AC1"/>
    <w:tbl>
      <w:tblPr>
        <w:tblStyle w:val="Rastertabel2-Accent4"/>
        <w:tblW w:w="9345" w:type="dxa"/>
        <w:tblLook w:val="04A0" w:firstRow="1" w:lastRow="0" w:firstColumn="1" w:lastColumn="0" w:noHBand="0" w:noVBand="1"/>
      </w:tblPr>
      <w:tblGrid>
        <w:gridCol w:w="1465"/>
        <w:gridCol w:w="5206"/>
        <w:gridCol w:w="1428"/>
        <w:gridCol w:w="1246"/>
      </w:tblGrid>
      <w:tr w:rsidR="00C34CCB" w14:paraId="2B6236F2" w14:textId="77777777" w:rsidTr="00393B3D">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6D65A649" w14:textId="2C023B3A" w:rsidR="00C34CCB" w:rsidRDefault="00C34CCB" w:rsidP="00393B3D">
            <w:r>
              <w:t>Groep 7/8</w:t>
            </w:r>
          </w:p>
        </w:tc>
        <w:tc>
          <w:tcPr>
            <w:tcW w:w="5206" w:type="dxa"/>
            <w:vAlign w:val="center"/>
          </w:tcPr>
          <w:p w14:paraId="6FA92AB7" w14:textId="77777777" w:rsidR="00C34CCB" w:rsidRDefault="00C34CCB" w:rsidP="00393B3D">
            <w:pPr>
              <w:cnfStyle w:val="100000000000" w:firstRow="1" w:lastRow="0" w:firstColumn="0" w:lastColumn="0" w:oddVBand="0" w:evenVBand="0" w:oddHBand="0" w:evenHBand="0" w:firstRowFirstColumn="0" w:firstRowLastColumn="0" w:lastRowFirstColumn="0" w:lastRowLastColumn="0"/>
            </w:pPr>
            <w:r>
              <w:t>Activiteit</w:t>
            </w:r>
          </w:p>
        </w:tc>
        <w:tc>
          <w:tcPr>
            <w:tcW w:w="1428" w:type="dxa"/>
          </w:tcPr>
          <w:p w14:paraId="47D89369" w14:textId="77777777" w:rsidR="00C34CCB" w:rsidRDefault="00C34CCB" w:rsidP="00393B3D">
            <w:pPr>
              <w:jc w:val="center"/>
              <w:cnfStyle w:val="100000000000" w:firstRow="1" w:lastRow="0" w:firstColumn="0" w:lastColumn="0" w:oddVBand="0" w:evenVBand="0" w:oddHBand="0" w:evenHBand="0" w:firstRowFirstColumn="0" w:firstRowLastColumn="0" w:lastRowFirstColumn="0" w:lastRowLastColumn="0"/>
            </w:pPr>
            <w:r>
              <w:t>Structureel</w:t>
            </w:r>
          </w:p>
        </w:tc>
        <w:tc>
          <w:tcPr>
            <w:tcW w:w="1246" w:type="dxa"/>
          </w:tcPr>
          <w:p w14:paraId="5A9BF065" w14:textId="77777777" w:rsidR="00C34CCB" w:rsidRDefault="00C34CCB" w:rsidP="00393B3D">
            <w:pPr>
              <w:jc w:val="center"/>
              <w:cnfStyle w:val="100000000000" w:firstRow="1" w:lastRow="0" w:firstColumn="0" w:lastColumn="0" w:oddVBand="0" w:evenVBand="0" w:oddHBand="0" w:evenHBand="0" w:firstRowFirstColumn="0" w:firstRowLastColumn="0" w:lastRowFirstColumn="0" w:lastRowLastColumn="0"/>
            </w:pPr>
            <w:r>
              <w:t>Incidenteel</w:t>
            </w:r>
          </w:p>
        </w:tc>
      </w:tr>
      <w:tr w:rsidR="00C34CCB" w14:paraId="3BE962E8" w14:textId="77777777" w:rsidTr="00393B3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71E2BD19" w14:textId="77777777" w:rsidR="00C34CCB" w:rsidRDefault="00C34CCB" w:rsidP="00393B3D">
            <w:r>
              <w:t>Beeldend</w:t>
            </w:r>
          </w:p>
        </w:tc>
        <w:tc>
          <w:tcPr>
            <w:tcW w:w="5206" w:type="dxa"/>
            <w:vAlign w:val="center"/>
          </w:tcPr>
          <w:p w14:paraId="227D6A76" w14:textId="6CA6EBD2" w:rsidR="00C34CCB" w:rsidRPr="00C34CCB" w:rsidRDefault="00C34CCB" w:rsidP="00393B3D">
            <w:pPr>
              <w:cnfStyle w:val="000000100000" w:firstRow="0" w:lastRow="0" w:firstColumn="0" w:lastColumn="0" w:oddVBand="0" w:evenVBand="0" w:oddHBand="1" w:evenHBand="0" w:firstRowFirstColumn="0" w:firstRowLastColumn="0" w:lastRowFirstColumn="0" w:lastRowLastColumn="0"/>
            </w:pPr>
          </w:p>
        </w:tc>
        <w:tc>
          <w:tcPr>
            <w:tcW w:w="1428" w:type="dxa"/>
            <w:vAlign w:val="center"/>
          </w:tcPr>
          <w:p w14:paraId="4069E671"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c>
          <w:tcPr>
            <w:tcW w:w="1246" w:type="dxa"/>
            <w:vAlign w:val="center"/>
          </w:tcPr>
          <w:p w14:paraId="39BA5205" w14:textId="5AB1C9A1"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r>
      <w:tr w:rsidR="00C34CCB" w14:paraId="49CE1179"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03843700" w14:textId="77777777" w:rsidR="00C34CCB" w:rsidRDefault="00C34CCB" w:rsidP="00393B3D">
            <w:r>
              <w:t>Dans</w:t>
            </w:r>
          </w:p>
        </w:tc>
        <w:tc>
          <w:tcPr>
            <w:tcW w:w="5206" w:type="dxa"/>
            <w:vAlign w:val="center"/>
          </w:tcPr>
          <w:p w14:paraId="2F4B3C9F" w14:textId="77777777" w:rsidR="00C34CCB" w:rsidRPr="003E2870" w:rsidRDefault="00C34CCB" w:rsidP="00393B3D">
            <w:pPr>
              <w:cnfStyle w:val="000000000000" w:firstRow="0" w:lastRow="0" w:firstColumn="0" w:lastColumn="0" w:oddVBand="0" w:evenVBand="0" w:oddHBand="0" w:evenHBand="0" w:firstRowFirstColumn="0" w:firstRowLastColumn="0" w:lastRowFirstColumn="0" w:lastRowLastColumn="0"/>
              <w:rPr>
                <w:lang w:val="en-US"/>
              </w:rPr>
            </w:pPr>
            <w:r w:rsidRPr="003E2870">
              <w:rPr>
                <w:lang w:val="en-US"/>
              </w:rPr>
              <w:t>Talentrijk’s got Talent</w:t>
            </w:r>
          </w:p>
          <w:p w14:paraId="023EB0E1" w14:textId="422B14DC" w:rsidR="00434211" w:rsidRPr="003E2870" w:rsidRDefault="00434211" w:rsidP="00393B3D">
            <w:pPr>
              <w:cnfStyle w:val="000000000000" w:firstRow="0" w:lastRow="0" w:firstColumn="0" w:lastColumn="0" w:oddVBand="0" w:evenVBand="0" w:oddHBand="0" w:evenHBand="0" w:firstRowFirstColumn="0" w:firstRowLastColumn="0" w:lastRowFirstColumn="0" w:lastRowLastColumn="0"/>
              <w:rPr>
                <w:lang w:val="en-US"/>
              </w:rPr>
            </w:pPr>
            <w:r w:rsidRPr="003E2870">
              <w:rPr>
                <w:lang w:val="en-US"/>
              </w:rPr>
              <w:t>Team Talento</w:t>
            </w:r>
          </w:p>
        </w:tc>
        <w:tc>
          <w:tcPr>
            <w:tcW w:w="1428" w:type="dxa"/>
            <w:vAlign w:val="center"/>
          </w:tcPr>
          <w:p w14:paraId="76FB3988"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r>
              <w:t>2x per jaar</w:t>
            </w:r>
          </w:p>
          <w:p w14:paraId="3A144BDB" w14:textId="09CC202E" w:rsidR="00434211" w:rsidRDefault="00434211" w:rsidP="00393B3D">
            <w:pPr>
              <w:jc w:val="center"/>
              <w:cnfStyle w:val="000000000000" w:firstRow="0" w:lastRow="0" w:firstColumn="0" w:lastColumn="0" w:oddVBand="0" w:evenVBand="0" w:oddHBand="0" w:evenHBand="0" w:firstRowFirstColumn="0" w:firstRowLastColumn="0" w:lastRowFirstColumn="0" w:lastRowLastColumn="0"/>
            </w:pPr>
          </w:p>
        </w:tc>
        <w:tc>
          <w:tcPr>
            <w:tcW w:w="1246" w:type="dxa"/>
            <w:vAlign w:val="center"/>
          </w:tcPr>
          <w:p w14:paraId="56528C98"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p w14:paraId="37AED92B" w14:textId="37E87830" w:rsidR="00434211" w:rsidRDefault="00434211" w:rsidP="00393B3D">
            <w:pPr>
              <w:jc w:val="center"/>
              <w:cnfStyle w:val="000000000000" w:firstRow="0" w:lastRow="0" w:firstColumn="0" w:lastColumn="0" w:oddVBand="0" w:evenVBand="0" w:oddHBand="0" w:evenHBand="0" w:firstRowFirstColumn="0" w:firstRowLastColumn="0" w:lastRowFirstColumn="0" w:lastRowLastColumn="0"/>
            </w:pPr>
            <w:r>
              <w:t>x</w:t>
            </w:r>
          </w:p>
        </w:tc>
      </w:tr>
      <w:tr w:rsidR="00C34CCB" w14:paraId="793CF75B" w14:textId="77777777" w:rsidTr="00393B3D">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01813A69" w14:textId="77777777" w:rsidR="00C34CCB" w:rsidRDefault="00C34CCB" w:rsidP="00393B3D">
            <w:r>
              <w:t>Drama</w:t>
            </w:r>
          </w:p>
        </w:tc>
        <w:tc>
          <w:tcPr>
            <w:tcW w:w="5206" w:type="dxa"/>
            <w:vAlign w:val="center"/>
          </w:tcPr>
          <w:p w14:paraId="55AA6D63"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Voorstelling ZINiN-theater</w:t>
            </w:r>
          </w:p>
          <w:p w14:paraId="098C5FC2"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Talentrijk’s got Talent</w:t>
            </w:r>
          </w:p>
          <w:p w14:paraId="7902EDC1"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Musical/eindfilm groep 8</w:t>
            </w:r>
          </w:p>
          <w:p w14:paraId="0633655B" w14:textId="78E15679" w:rsidR="00434211" w:rsidRDefault="00434211" w:rsidP="00393B3D">
            <w:pPr>
              <w:cnfStyle w:val="000000100000" w:firstRow="0" w:lastRow="0" w:firstColumn="0" w:lastColumn="0" w:oddVBand="0" w:evenVBand="0" w:oddHBand="1" w:evenHBand="0" w:firstRowFirstColumn="0" w:firstRowLastColumn="0" w:lastRowFirstColumn="0" w:lastRowLastColumn="0"/>
            </w:pPr>
            <w:r>
              <w:t>Team Talento</w:t>
            </w:r>
          </w:p>
        </w:tc>
        <w:tc>
          <w:tcPr>
            <w:tcW w:w="1428" w:type="dxa"/>
            <w:vAlign w:val="center"/>
          </w:tcPr>
          <w:p w14:paraId="7CC412B2" w14:textId="6AA17C1B"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jaarlijks</w:t>
            </w:r>
          </w:p>
          <w:p w14:paraId="6DE484BC"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2x per jaar</w:t>
            </w:r>
          </w:p>
          <w:p w14:paraId="7FF64362" w14:textId="27013ACC" w:rsidR="00C34CCB" w:rsidRDefault="00434211" w:rsidP="00393B3D">
            <w:pPr>
              <w:jc w:val="center"/>
              <w:cnfStyle w:val="000000100000" w:firstRow="0" w:lastRow="0" w:firstColumn="0" w:lastColumn="0" w:oddVBand="0" w:evenVBand="0" w:oddHBand="1" w:evenHBand="0" w:firstRowFirstColumn="0" w:firstRowLastColumn="0" w:lastRowFirstColumn="0" w:lastRowLastColumn="0"/>
            </w:pPr>
            <w:r>
              <w:t>j</w:t>
            </w:r>
            <w:r w:rsidR="00C34CCB">
              <w:t>aarlijks</w:t>
            </w:r>
          </w:p>
          <w:p w14:paraId="090E312D" w14:textId="77BF463B" w:rsidR="00434211" w:rsidRDefault="00434211" w:rsidP="00393B3D">
            <w:pPr>
              <w:jc w:val="center"/>
              <w:cnfStyle w:val="000000100000" w:firstRow="0" w:lastRow="0" w:firstColumn="0" w:lastColumn="0" w:oddVBand="0" w:evenVBand="0" w:oddHBand="1" w:evenHBand="0" w:firstRowFirstColumn="0" w:firstRowLastColumn="0" w:lastRowFirstColumn="0" w:lastRowLastColumn="0"/>
            </w:pPr>
          </w:p>
        </w:tc>
        <w:tc>
          <w:tcPr>
            <w:tcW w:w="1246" w:type="dxa"/>
            <w:vAlign w:val="center"/>
          </w:tcPr>
          <w:p w14:paraId="37BBDACE"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p w14:paraId="109D76F4" w14:textId="77777777" w:rsidR="00434211" w:rsidRDefault="00434211" w:rsidP="00393B3D">
            <w:pPr>
              <w:jc w:val="center"/>
              <w:cnfStyle w:val="000000100000" w:firstRow="0" w:lastRow="0" w:firstColumn="0" w:lastColumn="0" w:oddVBand="0" w:evenVBand="0" w:oddHBand="1" w:evenHBand="0" w:firstRowFirstColumn="0" w:firstRowLastColumn="0" w:lastRowFirstColumn="0" w:lastRowLastColumn="0"/>
            </w:pPr>
          </w:p>
          <w:p w14:paraId="220827FC" w14:textId="77777777" w:rsidR="00434211" w:rsidRDefault="00434211" w:rsidP="00393B3D">
            <w:pPr>
              <w:jc w:val="center"/>
              <w:cnfStyle w:val="000000100000" w:firstRow="0" w:lastRow="0" w:firstColumn="0" w:lastColumn="0" w:oddVBand="0" w:evenVBand="0" w:oddHBand="1" w:evenHBand="0" w:firstRowFirstColumn="0" w:firstRowLastColumn="0" w:lastRowFirstColumn="0" w:lastRowLastColumn="0"/>
            </w:pPr>
          </w:p>
          <w:p w14:paraId="00813E3A" w14:textId="2DF2C23E" w:rsidR="00434211" w:rsidRDefault="00434211" w:rsidP="00393B3D">
            <w:pPr>
              <w:jc w:val="center"/>
              <w:cnfStyle w:val="000000100000" w:firstRow="0" w:lastRow="0" w:firstColumn="0" w:lastColumn="0" w:oddVBand="0" w:evenVBand="0" w:oddHBand="1" w:evenHBand="0" w:firstRowFirstColumn="0" w:firstRowLastColumn="0" w:lastRowFirstColumn="0" w:lastRowLastColumn="0"/>
            </w:pPr>
            <w:r>
              <w:t>x</w:t>
            </w:r>
          </w:p>
        </w:tc>
      </w:tr>
      <w:tr w:rsidR="00C34CCB" w14:paraId="29AB290C"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32EA586B" w14:textId="77777777" w:rsidR="00C34CCB" w:rsidRDefault="00C34CCB" w:rsidP="00393B3D">
            <w:r>
              <w:lastRenderedPageBreak/>
              <w:t>Muziek</w:t>
            </w:r>
          </w:p>
        </w:tc>
        <w:tc>
          <w:tcPr>
            <w:tcW w:w="5206" w:type="dxa"/>
            <w:vAlign w:val="center"/>
          </w:tcPr>
          <w:p w14:paraId="45B40E92" w14:textId="77777777" w:rsidR="00C34CCB" w:rsidRPr="003E2870" w:rsidRDefault="00C34CCB" w:rsidP="00393B3D">
            <w:pPr>
              <w:cnfStyle w:val="000000000000" w:firstRow="0" w:lastRow="0" w:firstColumn="0" w:lastColumn="0" w:oddVBand="0" w:evenVBand="0" w:oddHBand="0" w:evenHBand="0" w:firstRowFirstColumn="0" w:firstRowLastColumn="0" w:lastRowFirstColumn="0" w:lastRowLastColumn="0"/>
              <w:rPr>
                <w:lang w:val="en-US"/>
              </w:rPr>
            </w:pPr>
            <w:r w:rsidRPr="003E2870">
              <w:rPr>
                <w:lang w:val="en-US"/>
              </w:rPr>
              <w:t>Talentrijk’s got Talent</w:t>
            </w:r>
          </w:p>
          <w:p w14:paraId="634ED7B6" w14:textId="37C3115D" w:rsidR="00434211" w:rsidRPr="003E2870" w:rsidRDefault="00434211" w:rsidP="00393B3D">
            <w:pPr>
              <w:cnfStyle w:val="000000000000" w:firstRow="0" w:lastRow="0" w:firstColumn="0" w:lastColumn="0" w:oddVBand="0" w:evenVBand="0" w:oddHBand="0" w:evenHBand="0" w:firstRowFirstColumn="0" w:firstRowLastColumn="0" w:lastRowFirstColumn="0" w:lastRowLastColumn="0"/>
              <w:rPr>
                <w:lang w:val="en-US"/>
              </w:rPr>
            </w:pPr>
            <w:r w:rsidRPr="003E2870">
              <w:rPr>
                <w:lang w:val="en-US"/>
              </w:rPr>
              <w:t>Team Talento</w:t>
            </w:r>
          </w:p>
        </w:tc>
        <w:tc>
          <w:tcPr>
            <w:tcW w:w="1428" w:type="dxa"/>
            <w:vAlign w:val="center"/>
          </w:tcPr>
          <w:p w14:paraId="6953FF52"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r>
              <w:t>2x per jaar</w:t>
            </w:r>
          </w:p>
          <w:p w14:paraId="62B64EF6" w14:textId="517DFCB1" w:rsidR="00434211" w:rsidRDefault="00434211" w:rsidP="00393B3D">
            <w:pPr>
              <w:jc w:val="center"/>
              <w:cnfStyle w:val="000000000000" w:firstRow="0" w:lastRow="0" w:firstColumn="0" w:lastColumn="0" w:oddVBand="0" w:evenVBand="0" w:oddHBand="0" w:evenHBand="0" w:firstRowFirstColumn="0" w:firstRowLastColumn="0" w:lastRowFirstColumn="0" w:lastRowLastColumn="0"/>
            </w:pPr>
          </w:p>
        </w:tc>
        <w:tc>
          <w:tcPr>
            <w:tcW w:w="1246" w:type="dxa"/>
            <w:vAlign w:val="center"/>
          </w:tcPr>
          <w:p w14:paraId="27556D27"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p w14:paraId="07001826" w14:textId="13492C37" w:rsidR="00434211" w:rsidRDefault="00434211" w:rsidP="00393B3D">
            <w:pPr>
              <w:jc w:val="center"/>
              <w:cnfStyle w:val="000000000000" w:firstRow="0" w:lastRow="0" w:firstColumn="0" w:lastColumn="0" w:oddVBand="0" w:evenVBand="0" w:oddHBand="0" w:evenHBand="0" w:firstRowFirstColumn="0" w:firstRowLastColumn="0" w:lastRowFirstColumn="0" w:lastRowLastColumn="0"/>
            </w:pPr>
            <w:r>
              <w:t>x</w:t>
            </w:r>
          </w:p>
        </w:tc>
      </w:tr>
      <w:tr w:rsidR="00C34CCB" w14:paraId="479FD93D" w14:textId="77777777" w:rsidTr="00393B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26527087" w14:textId="77777777" w:rsidR="00C34CCB" w:rsidRDefault="00C34CCB" w:rsidP="00393B3D">
            <w:r>
              <w:t>Cultureel erfgoed</w:t>
            </w:r>
          </w:p>
        </w:tc>
        <w:tc>
          <w:tcPr>
            <w:tcW w:w="5206" w:type="dxa"/>
            <w:vAlign w:val="center"/>
          </w:tcPr>
          <w:p w14:paraId="43B3A33D"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Koken op school</w:t>
            </w:r>
          </w:p>
          <w:p w14:paraId="5D8A3DD7" w14:textId="77777777" w:rsidR="00C34CCB" w:rsidRDefault="00C34CCB" w:rsidP="00393B3D">
            <w:pPr>
              <w:cnfStyle w:val="000000100000" w:firstRow="0" w:lastRow="0" w:firstColumn="0" w:lastColumn="0" w:oddVBand="0" w:evenVBand="0" w:oddHBand="1" w:evenHBand="0" w:firstRowFirstColumn="0" w:firstRowLastColumn="0" w:lastRowFirstColumn="0" w:lastRowLastColumn="0"/>
            </w:pPr>
            <w:r>
              <w:t>Klassenuitjes</w:t>
            </w:r>
          </w:p>
        </w:tc>
        <w:tc>
          <w:tcPr>
            <w:tcW w:w="1428" w:type="dxa"/>
            <w:vAlign w:val="center"/>
          </w:tcPr>
          <w:p w14:paraId="1B73436A"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2x per jaar</w:t>
            </w:r>
          </w:p>
          <w:p w14:paraId="2FEDF8F9" w14:textId="672E5F23"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r>
              <w:t>± 4x per jaar</w:t>
            </w:r>
          </w:p>
        </w:tc>
        <w:tc>
          <w:tcPr>
            <w:tcW w:w="1246" w:type="dxa"/>
            <w:vAlign w:val="center"/>
          </w:tcPr>
          <w:p w14:paraId="57753C87" w14:textId="77777777" w:rsidR="00C34CCB" w:rsidRDefault="00C34CCB" w:rsidP="00393B3D">
            <w:pPr>
              <w:jc w:val="center"/>
              <w:cnfStyle w:val="000000100000" w:firstRow="0" w:lastRow="0" w:firstColumn="0" w:lastColumn="0" w:oddVBand="0" w:evenVBand="0" w:oddHBand="1" w:evenHBand="0" w:firstRowFirstColumn="0" w:firstRowLastColumn="0" w:lastRowFirstColumn="0" w:lastRowLastColumn="0"/>
            </w:pPr>
          </w:p>
        </w:tc>
      </w:tr>
      <w:tr w:rsidR="00C34CCB" w14:paraId="786275C5" w14:textId="77777777" w:rsidTr="00393B3D">
        <w:trPr>
          <w:trHeight w:val="304"/>
        </w:trPr>
        <w:tc>
          <w:tcPr>
            <w:cnfStyle w:val="001000000000" w:firstRow="0" w:lastRow="0" w:firstColumn="1" w:lastColumn="0" w:oddVBand="0" w:evenVBand="0" w:oddHBand="0" w:evenHBand="0" w:firstRowFirstColumn="0" w:firstRowLastColumn="0" w:lastRowFirstColumn="0" w:lastRowLastColumn="0"/>
            <w:tcW w:w="1465" w:type="dxa"/>
            <w:vAlign w:val="center"/>
          </w:tcPr>
          <w:p w14:paraId="5A5DDCF7" w14:textId="77777777" w:rsidR="00C34CCB" w:rsidRDefault="00C34CCB" w:rsidP="00393B3D">
            <w:r>
              <w:t>Media</w:t>
            </w:r>
          </w:p>
        </w:tc>
        <w:tc>
          <w:tcPr>
            <w:tcW w:w="5206" w:type="dxa"/>
            <w:vAlign w:val="center"/>
          </w:tcPr>
          <w:p w14:paraId="5DF2C778" w14:textId="661F5A59" w:rsidR="00C34CCB" w:rsidRDefault="00C34CCB" w:rsidP="00393B3D">
            <w:pPr>
              <w:cnfStyle w:val="000000000000" w:firstRow="0" w:lastRow="0" w:firstColumn="0" w:lastColumn="0" w:oddVBand="0" w:evenVBand="0" w:oddHBand="0" w:evenHBand="0" w:firstRowFirstColumn="0" w:firstRowLastColumn="0" w:lastRowFirstColumn="0" w:lastRowLastColumn="0"/>
            </w:pPr>
            <w:r>
              <w:t>MediaMasters</w:t>
            </w:r>
          </w:p>
        </w:tc>
        <w:tc>
          <w:tcPr>
            <w:tcW w:w="1428" w:type="dxa"/>
            <w:vAlign w:val="center"/>
          </w:tcPr>
          <w:p w14:paraId="45DB3B55" w14:textId="667B1C93"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r>
              <w:t>5x per jaar</w:t>
            </w:r>
          </w:p>
        </w:tc>
        <w:tc>
          <w:tcPr>
            <w:tcW w:w="1246" w:type="dxa"/>
            <w:vAlign w:val="center"/>
          </w:tcPr>
          <w:p w14:paraId="06800592" w14:textId="77777777" w:rsidR="00C34CCB" w:rsidRDefault="00C34CCB" w:rsidP="00393B3D">
            <w:pPr>
              <w:jc w:val="center"/>
              <w:cnfStyle w:val="000000000000" w:firstRow="0" w:lastRow="0" w:firstColumn="0" w:lastColumn="0" w:oddVBand="0" w:evenVBand="0" w:oddHBand="0" w:evenHBand="0" w:firstRowFirstColumn="0" w:firstRowLastColumn="0" w:lastRowFirstColumn="0" w:lastRowLastColumn="0"/>
            </w:pPr>
          </w:p>
        </w:tc>
      </w:tr>
    </w:tbl>
    <w:p w14:paraId="3DAB3D91" w14:textId="77777777" w:rsidR="00C34CCB" w:rsidRDefault="00C34CCB" w:rsidP="00A40AC1"/>
    <w:p w14:paraId="3DFFEA05" w14:textId="5FF72954" w:rsidR="008C1EB7" w:rsidRDefault="008C1EB7" w:rsidP="00A40AC1">
      <w:r>
        <w:t>Het onderdeel Media wordt hier genoemd als onderdeel van kunst &amp; cultuur, maar op Talentrijk wordt deze discipline momenteel opgepakt door de ICT’er. Zij zal op zoek gaan naar een passende leerlijn Media, die aansluit bij het werken met iPads en Chromebooks (vanaf groep 4).</w:t>
      </w:r>
      <w:r w:rsidR="00E4753D">
        <w:t xml:space="preserve"> Deze discipline zal verderop in dit plan dan ook niet meer terugkomen.</w:t>
      </w:r>
    </w:p>
    <w:p w14:paraId="25C2A19F" w14:textId="2B46C571" w:rsidR="008C1EB7" w:rsidRDefault="00147F4A" w:rsidP="00A40AC1">
      <w:r>
        <w:t xml:space="preserve">De discipline Literatuur </w:t>
      </w:r>
      <w:r w:rsidR="00E4753D">
        <w:t>wordt beheer</w:t>
      </w:r>
      <w:r w:rsidR="00B7449D">
        <w:t>d</w:t>
      </w:r>
      <w:r w:rsidR="00E4753D">
        <w:t xml:space="preserve"> door de taalspecialist van Talentrijk. Zij is betrokken bij alle activiteiten rondom taal en lezen bij ons op school, zoals het kritisch bekijken van onze taal- en leesmethodes, het contact met de bibliotheek (zowel op school als in Nijverdal centrum) en het onder de aandacht brengen van de Kinderboekenweek, het Voorleesontbijt en nieuwe boeken en bundels.</w:t>
      </w:r>
    </w:p>
    <w:p w14:paraId="00F188D5" w14:textId="3BA4D804" w:rsidR="00FE63ED" w:rsidRDefault="008C1EB7" w:rsidP="00A40AC1">
      <w:r>
        <w:t xml:space="preserve"> </w:t>
      </w:r>
      <w:r w:rsidR="00FE63ED">
        <w:br w:type="page"/>
      </w:r>
    </w:p>
    <w:p w14:paraId="4E01DF15" w14:textId="77777777" w:rsidR="006C6BF3" w:rsidRDefault="006C6BF3" w:rsidP="00FE63ED">
      <w:pPr>
        <w:pStyle w:val="Kop1"/>
        <w:sectPr w:rsidR="006C6BF3" w:rsidSect="00AF3CB1">
          <w:footerReference w:type="default" r:id="rId9"/>
          <w:pgSz w:w="11906" w:h="16838"/>
          <w:pgMar w:top="1418" w:right="1418" w:bottom="1418" w:left="1418" w:header="709" w:footer="709" w:gutter="0"/>
          <w:cols w:space="708"/>
          <w:titlePg/>
          <w:docGrid w:linePitch="360"/>
        </w:sectPr>
      </w:pPr>
    </w:p>
    <w:p w14:paraId="4D1B0AAD" w14:textId="77777777" w:rsidR="00FE63ED" w:rsidRDefault="00FE63ED" w:rsidP="00FE63ED">
      <w:pPr>
        <w:pStyle w:val="Kop1"/>
      </w:pPr>
      <w:bookmarkStart w:id="9" w:name="_Toc4250785"/>
      <w:bookmarkStart w:id="10" w:name="_Toc6062334"/>
      <w:bookmarkStart w:id="11" w:name="_Toc6062890"/>
      <w:r>
        <w:lastRenderedPageBreak/>
        <w:t>Verticale leerlijnen</w:t>
      </w:r>
      <w:bookmarkEnd w:id="9"/>
      <w:bookmarkEnd w:id="10"/>
      <w:bookmarkEnd w:id="11"/>
    </w:p>
    <w:p w14:paraId="3088C1B6" w14:textId="42146FD4" w:rsidR="00FE63ED" w:rsidRDefault="00FE63ED" w:rsidP="00FE63ED">
      <w:r>
        <w:t>De definitie van een verticale leerlijn luidt: “… een beredeneerde opbouw van tussendoelen en inhouden naar een einddoel over groep</w:t>
      </w:r>
      <w:r w:rsidR="00597CC6">
        <w:t>en</w:t>
      </w:r>
      <w:r>
        <w:t xml:space="preserve"> heen”. Ofwel de opeenvolgende doelen van een leergebied van groep 1 t/m 8. Dit kan gaan over een opeenvolging van kennis en vaardigheden, maar ook over het toepassen van een bepaalde pedagogiek of didactiek.</w:t>
      </w:r>
      <w:r w:rsidR="00597CC6">
        <w:rPr>
          <w:rStyle w:val="Voetnootmarkering"/>
          <w:noProof/>
        </w:rPr>
        <w:footnoteReference w:id="2"/>
      </w:r>
    </w:p>
    <w:tbl>
      <w:tblPr>
        <w:tblStyle w:val="Rastertabel2-Accent4"/>
        <w:tblW w:w="14150" w:type="dxa"/>
        <w:tblLook w:val="04A0" w:firstRow="1" w:lastRow="0" w:firstColumn="1" w:lastColumn="0" w:noHBand="0" w:noVBand="1"/>
      </w:tblPr>
      <w:tblGrid>
        <w:gridCol w:w="1951"/>
        <w:gridCol w:w="5528"/>
        <w:gridCol w:w="6671"/>
      </w:tblGrid>
      <w:tr w:rsidR="00FE63ED" w14:paraId="3812A31E" w14:textId="77777777" w:rsidTr="009E7583">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951" w:type="dxa"/>
          </w:tcPr>
          <w:p w14:paraId="097C3C6F" w14:textId="77777777" w:rsidR="00FE63ED" w:rsidRDefault="00FE63ED" w:rsidP="00FE63ED"/>
        </w:tc>
        <w:tc>
          <w:tcPr>
            <w:tcW w:w="5528" w:type="dxa"/>
          </w:tcPr>
          <w:p w14:paraId="7E273594" w14:textId="77777777" w:rsidR="00FE63ED" w:rsidRDefault="00FE63ED" w:rsidP="00FE63ED">
            <w:pPr>
              <w:cnfStyle w:val="100000000000" w:firstRow="1" w:lastRow="0" w:firstColumn="0" w:lastColumn="0" w:oddVBand="0" w:evenVBand="0" w:oddHBand="0" w:evenHBand="0" w:firstRowFirstColumn="0" w:firstRowLastColumn="0" w:lastRowFirstColumn="0" w:lastRowLastColumn="0"/>
            </w:pPr>
            <w:r>
              <w:t>Heden</w:t>
            </w:r>
          </w:p>
        </w:tc>
        <w:tc>
          <w:tcPr>
            <w:tcW w:w="6671" w:type="dxa"/>
          </w:tcPr>
          <w:p w14:paraId="413F6501" w14:textId="17EAB289" w:rsidR="00FE63ED" w:rsidRDefault="00A40AC1" w:rsidP="00FE63ED">
            <w:pPr>
              <w:cnfStyle w:val="100000000000" w:firstRow="1" w:lastRow="0" w:firstColumn="0" w:lastColumn="0" w:oddVBand="0" w:evenVBand="0" w:oddHBand="0" w:evenHBand="0" w:firstRowFirstColumn="0" w:firstRowLastColumn="0" w:lastRowFirstColumn="0" w:lastRowLastColumn="0"/>
            </w:pPr>
            <w:r>
              <w:t>T</w:t>
            </w:r>
            <w:r w:rsidR="00FE63ED">
              <w:t>oekomst</w:t>
            </w:r>
          </w:p>
        </w:tc>
      </w:tr>
      <w:tr w:rsidR="00074F48" w14:paraId="2F44BCC8" w14:textId="77777777" w:rsidTr="00DD2467">
        <w:trPr>
          <w:cnfStyle w:val="000000100000" w:firstRow="0" w:lastRow="0" w:firstColumn="0" w:lastColumn="0" w:oddVBand="0" w:evenVBand="0" w:oddHBand="1" w:evenHBand="0" w:firstRowFirstColumn="0" w:firstRowLastColumn="0" w:lastRowFirstColumn="0" w:lastRowLastColumn="0"/>
          <w:trHeight w:val="2774"/>
        </w:trPr>
        <w:tc>
          <w:tcPr>
            <w:cnfStyle w:val="001000000000" w:firstRow="0" w:lastRow="0" w:firstColumn="1" w:lastColumn="0" w:oddVBand="0" w:evenVBand="0" w:oddHBand="0" w:evenHBand="0" w:firstRowFirstColumn="0" w:firstRowLastColumn="0" w:lastRowFirstColumn="0" w:lastRowLastColumn="0"/>
            <w:tcW w:w="1951" w:type="dxa"/>
          </w:tcPr>
          <w:p w14:paraId="3E0881E0" w14:textId="77777777" w:rsidR="00074F48" w:rsidRDefault="00074F48" w:rsidP="00645D37">
            <w:r>
              <w:t>Beeldend</w:t>
            </w:r>
          </w:p>
        </w:tc>
        <w:tc>
          <w:tcPr>
            <w:tcW w:w="5528" w:type="dxa"/>
          </w:tcPr>
          <w:p w14:paraId="7FCB0385" w14:textId="77777777" w:rsidR="00074F48" w:rsidRDefault="00074F48" w:rsidP="00A566AA">
            <w:pPr>
              <w:cnfStyle w:val="000000100000" w:firstRow="0" w:lastRow="0" w:firstColumn="0" w:lastColumn="0" w:oddVBand="0" w:evenVBand="0" w:oddHBand="1" w:evenHBand="0" w:firstRowFirstColumn="0" w:firstRowLastColumn="0" w:lastRowFirstColumn="0" w:lastRowLastColumn="0"/>
            </w:pPr>
            <w:r>
              <w:t xml:space="preserve">Talentrijk maakt gebruik van de methode </w:t>
            </w:r>
            <w:r>
              <w:rPr>
                <w:i/>
              </w:rPr>
              <w:t>Laat maar zien</w:t>
            </w:r>
            <w:r>
              <w:t xml:space="preserve"> als uitgangspunt voor procesgericht werken. </w:t>
            </w:r>
          </w:p>
          <w:p w14:paraId="0BD7AA1E" w14:textId="277C0801" w:rsidR="00074F48" w:rsidRDefault="00074F48" w:rsidP="00A566AA">
            <w:pPr>
              <w:cnfStyle w:val="000000100000" w:firstRow="0" w:lastRow="0" w:firstColumn="0" w:lastColumn="0" w:oddVBand="0" w:evenVBand="0" w:oddHBand="1" w:evenHBand="0" w:firstRowFirstColumn="0" w:firstRowLastColumn="0" w:lastRowFirstColumn="0" w:lastRowLastColumn="0"/>
            </w:pPr>
            <w:r>
              <w:t xml:space="preserve">Elke groep werkt meerdere malen per jaar (afhankelijk van </w:t>
            </w:r>
            <w:r>
              <w:br/>
              <w:t xml:space="preserve">IPC-thema’s) aan beeldende vorming volgens de principes van procesgericht werken: </w:t>
            </w:r>
            <w:r>
              <w:br/>
              <w:t>het proces is net zo belangrijk als het eindresultaat.</w:t>
            </w:r>
          </w:p>
          <w:p w14:paraId="5C4BCB47" w14:textId="77777777" w:rsidR="00074F48" w:rsidRDefault="00074F48" w:rsidP="00A566AA">
            <w:pPr>
              <w:cnfStyle w:val="000000100000" w:firstRow="0" w:lastRow="0" w:firstColumn="0" w:lastColumn="0" w:oddVBand="0" w:evenVBand="0" w:oddHBand="1" w:evenHBand="0" w:firstRowFirstColumn="0" w:firstRowLastColumn="0" w:lastRowFirstColumn="0" w:lastRowLastColumn="0"/>
            </w:pPr>
          </w:p>
          <w:p w14:paraId="676B4F41" w14:textId="05C9BD9E" w:rsidR="00074F48" w:rsidRPr="00E76DB0" w:rsidRDefault="00074F48" w:rsidP="00A566AA">
            <w:pPr>
              <w:cnfStyle w:val="000000100000" w:firstRow="0" w:lastRow="0" w:firstColumn="0" w:lastColumn="0" w:oddVBand="0" w:evenVBand="0" w:oddHBand="1" w:evenHBand="0" w:firstRowFirstColumn="0" w:firstRowLastColumn="0" w:lastRowFirstColumn="0" w:lastRowLastColumn="0"/>
            </w:pPr>
            <w:r>
              <w:t>Echter wordt er niet gemonitord welke lessen, doelen, technieken, vaardigheden, enz. zijn aangeboden, waardoor er geen sprake is van een duidelijke doorgaande leerlijn.</w:t>
            </w:r>
          </w:p>
        </w:tc>
        <w:tc>
          <w:tcPr>
            <w:tcW w:w="6671" w:type="dxa"/>
            <w:vMerge w:val="restart"/>
          </w:tcPr>
          <w:p w14:paraId="27ED6F75" w14:textId="144C5A98" w:rsidR="00074F48" w:rsidRDefault="00074F48" w:rsidP="00A566AA">
            <w:pPr>
              <w:cnfStyle w:val="000000100000" w:firstRow="0" w:lastRow="0" w:firstColumn="0" w:lastColumn="0" w:oddVBand="0" w:evenVBand="0" w:oddHBand="1" w:evenHBand="0" w:firstRowFirstColumn="0" w:firstRowLastColumn="0" w:lastRowFirstColumn="0" w:lastRowLastColumn="0"/>
            </w:pPr>
            <w:r>
              <w:t xml:space="preserve">Alle disciplines passend binnen cultuureducatie willen wij als school terug laten komen in </w:t>
            </w:r>
            <w:r w:rsidR="00AD0902">
              <w:t>talentmiddagen.</w:t>
            </w:r>
            <w:r>
              <w:t xml:space="preserve"> </w:t>
            </w:r>
          </w:p>
          <w:p w14:paraId="7EFE76C9" w14:textId="77777777" w:rsidR="00074F48" w:rsidRDefault="00074F48" w:rsidP="00A566AA">
            <w:pPr>
              <w:cnfStyle w:val="000000100000" w:firstRow="0" w:lastRow="0" w:firstColumn="0" w:lastColumn="0" w:oddVBand="0" w:evenVBand="0" w:oddHBand="1" w:evenHBand="0" w:firstRowFirstColumn="0" w:firstRowLastColumn="0" w:lastRowFirstColumn="0" w:lastRowLastColumn="0"/>
            </w:pPr>
            <w:r>
              <w:t xml:space="preserve">Tijdens deze middagen wordt er schoolbreed aandacht besteed aan één of meerdere disciplines. </w:t>
            </w:r>
          </w:p>
          <w:p w14:paraId="06D72463" w14:textId="77777777" w:rsidR="00074F48" w:rsidRDefault="00074F48" w:rsidP="00A566AA">
            <w:pPr>
              <w:cnfStyle w:val="000000100000" w:firstRow="0" w:lastRow="0" w:firstColumn="0" w:lastColumn="0" w:oddVBand="0" w:evenVBand="0" w:oddHBand="1" w:evenHBand="0" w:firstRowFirstColumn="0" w:firstRowLastColumn="0" w:lastRowFirstColumn="0" w:lastRowLastColumn="0"/>
            </w:pPr>
            <w:r>
              <w:t>Kinderen maken een keuze uit verschillende workshops, gegeven door leerkrachten, ouders en/of externen.</w:t>
            </w:r>
          </w:p>
          <w:p w14:paraId="7E23143F" w14:textId="2DD3DEEB" w:rsidR="00074F48" w:rsidRDefault="00DD2467" w:rsidP="00A566AA">
            <w:pPr>
              <w:cnfStyle w:val="000000100000" w:firstRow="0" w:lastRow="0" w:firstColumn="0" w:lastColumn="0" w:oddVBand="0" w:evenVBand="0" w:oddHBand="1" w:evenHBand="0" w:firstRowFirstColumn="0" w:firstRowLastColumn="0" w:lastRowFirstColumn="0" w:lastRowLastColumn="0"/>
            </w:pPr>
            <w:r>
              <w:t xml:space="preserve">Er zijn steeds twee groepen die meerdere weken achter elkaar een </w:t>
            </w:r>
            <w:r w:rsidR="00AD0902">
              <w:t>talentmiddag</w:t>
            </w:r>
            <w:r>
              <w:t xml:space="preserve"> hebben. De overige groepen besteden in de klas, op hetzelfde moment, aandacht aan cultuureducatie. Deze opzet rouleert het gehele schooljaar.</w:t>
            </w:r>
          </w:p>
          <w:p w14:paraId="246B4C96" w14:textId="77777777" w:rsidR="001D78E1" w:rsidRDefault="001D78E1" w:rsidP="00A566AA">
            <w:pPr>
              <w:cnfStyle w:val="000000100000" w:firstRow="0" w:lastRow="0" w:firstColumn="0" w:lastColumn="0" w:oddVBand="0" w:evenVBand="0" w:oddHBand="1" w:evenHBand="0" w:firstRowFirstColumn="0" w:firstRowLastColumn="0" w:lastRowFirstColumn="0" w:lastRowLastColumn="0"/>
            </w:pPr>
          </w:p>
          <w:p w14:paraId="1FEFD65E" w14:textId="77777777" w:rsidR="001D78E1" w:rsidRDefault="001D78E1" w:rsidP="00A566AA">
            <w:pPr>
              <w:cnfStyle w:val="000000100000" w:firstRow="0" w:lastRow="0" w:firstColumn="0" w:lastColumn="0" w:oddVBand="0" w:evenVBand="0" w:oddHBand="1" w:evenHBand="0" w:firstRowFirstColumn="0" w:firstRowLastColumn="0" w:lastRowFirstColumn="0" w:lastRowLastColumn="0"/>
            </w:pPr>
            <w:r>
              <w:t xml:space="preserve">De leerlijnen voor de disciplines worden dit schooljaar in kaart gebracht en dienen als uitgangspunt voor een beredeneerd aanbod tijdens de creamiddagen en creatieve lessen. </w:t>
            </w:r>
          </w:p>
          <w:p w14:paraId="1ACC6B80" w14:textId="3FCAE254" w:rsidR="001D78E1" w:rsidRDefault="001D78E1" w:rsidP="00A566AA">
            <w:pPr>
              <w:cnfStyle w:val="000000100000" w:firstRow="0" w:lastRow="0" w:firstColumn="0" w:lastColumn="0" w:oddVBand="0" w:evenVBand="0" w:oddHBand="1" w:evenHBand="0" w:firstRowFirstColumn="0" w:firstRowLastColumn="0" w:lastRowFirstColumn="0" w:lastRowLastColumn="0"/>
            </w:pPr>
            <w:r>
              <w:t>Een versimpelde versie van deze leerlijnen kan eventueel ook worden toegevoegd aan het portfolio, waardoor kinderen hun eigen leerproces kunnen volgen.</w:t>
            </w:r>
          </w:p>
        </w:tc>
      </w:tr>
      <w:tr w:rsidR="00074F48" w14:paraId="7A2E3414" w14:textId="77777777" w:rsidTr="00DD2467">
        <w:trPr>
          <w:trHeight w:val="420"/>
        </w:trPr>
        <w:tc>
          <w:tcPr>
            <w:cnfStyle w:val="001000000000" w:firstRow="0" w:lastRow="0" w:firstColumn="1" w:lastColumn="0" w:oddVBand="0" w:evenVBand="0" w:oddHBand="0" w:evenHBand="0" w:firstRowFirstColumn="0" w:firstRowLastColumn="0" w:lastRowFirstColumn="0" w:lastRowLastColumn="0"/>
            <w:tcW w:w="1951" w:type="dxa"/>
          </w:tcPr>
          <w:p w14:paraId="7B0B0FBB" w14:textId="77777777" w:rsidR="00074F48" w:rsidRDefault="00074F48" w:rsidP="00645D37">
            <w:r>
              <w:t>Dans</w:t>
            </w:r>
          </w:p>
        </w:tc>
        <w:tc>
          <w:tcPr>
            <w:tcW w:w="5528" w:type="dxa"/>
          </w:tcPr>
          <w:p w14:paraId="72677948" w14:textId="7892C163" w:rsidR="00074F48" w:rsidRDefault="00074F48" w:rsidP="00A566AA">
            <w:pPr>
              <w:cnfStyle w:val="000000000000" w:firstRow="0" w:lastRow="0" w:firstColumn="0" w:lastColumn="0" w:oddVBand="0" w:evenVBand="0" w:oddHBand="0" w:evenHBand="0" w:firstRowFirstColumn="0" w:firstRowLastColumn="0" w:lastRowFirstColumn="0" w:lastRowLastColumn="0"/>
            </w:pPr>
            <w:r>
              <w:t>Momenteel is er geen leerlijn aanwezig voor dans.</w:t>
            </w:r>
          </w:p>
        </w:tc>
        <w:tc>
          <w:tcPr>
            <w:tcW w:w="6671" w:type="dxa"/>
            <w:vMerge/>
            <w:shd w:val="clear" w:color="auto" w:fill="FFF2CC" w:themeFill="accent4" w:themeFillTint="33"/>
          </w:tcPr>
          <w:p w14:paraId="06A4C535" w14:textId="77777777" w:rsidR="00074F48" w:rsidRDefault="00074F48" w:rsidP="00A566AA">
            <w:pPr>
              <w:cnfStyle w:val="000000000000" w:firstRow="0" w:lastRow="0" w:firstColumn="0" w:lastColumn="0" w:oddVBand="0" w:evenVBand="0" w:oddHBand="0" w:evenHBand="0" w:firstRowFirstColumn="0" w:firstRowLastColumn="0" w:lastRowFirstColumn="0" w:lastRowLastColumn="0"/>
            </w:pPr>
          </w:p>
        </w:tc>
      </w:tr>
      <w:tr w:rsidR="00074F48" w14:paraId="02B9E740" w14:textId="77777777" w:rsidTr="00DD246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951" w:type="dxa"/>
          </w:tcPr>
          <w:p w14:paraId="5990DB73" w14:textId="77777777" w:rsidR="00074F48" w:rsidRDefault="00074F48" w:rsidP="00645D37">
            <w:r>
              <w:t>Drama</w:t>
            </w:r>
          </w:p>
        </w:tc>
        <w:tc>
          <w:tcPr>
            <w:tcW w:w="5528" w:type="dxa"/>
          </w:tcPr>
          <w:p w14:paraId="253FB21B" w14:textId="3CDEB8B3" w:rsidR="00074F48" w:rsidRDefault="00074F48" w:rsidP="00A566AA">
            <w:pPr>
              <w:cnfStyle w:val="000000100000" w:firstRow="0" w:lastRow="0" w:firstColumn="0" w:lastColumn="0" w:oddVBand="0" w:evenVBand="0" w:oddHBand="1" w:evenHBand="0" w:firstRowFirstColumn="0" w:firstRowLastColumn="0" w:lastRowFirstColumn="0" w:lastRowLastColumn="0"/>
            </w:pPr>
            <w:r>
              <w:t>Momenteel is er geen leerlijn aanwezig voor drama.</w:t>
            </w:r>
          </w:p>
        </w:tc>
        <w:tc>
          <w:tcPr>
            <w:tcW w:w="6671" w:type="dxa"/>
            <w:vMerge/>
          </w:tcPr>
          <w:p w14:paraId="17A07BCB" w14:textId="77777777" w:rsidR="00074F48" w:rsidRDefault="00074F48" w:rsidP="00A566AA">
            <w:pPr>
              <w:cnfStyle w:val="000000100000" w:firstRow="0" w:lastRow="0" w:firstColumn="0" w:lastColumn="0" w:oddVBand="0" w:evenVBand="0" w:oddHBand="1" w:evenHBand="0" w:firstRowFirstColumn="0" w:firstRowLastColumn="0" w:lastRowFirstColumn="0" w:lastRowLastColumn="0"/>
            </w:pPr>
          </w:p>
        </w:tc>
      </w:tr>
      <w:tr w:rsidR="00074F48" w14:paraId="00EA0FC8" w14:textId="77777777" w:rsidTr="00DD2467">
        <w:trPr>
          <w:trHeight w:val="420"/>
        </w:trPr>
        <w:tc>
          <w:tcPr>
            <w:cnfStyle w:val="001000000000" w:firstRow="0" w:lastRow="0" w:firstColumn="1" w:lastColumn="0" w:oddVBand="0" w:evenVBand="0" w:oddHBand="0" w:evenHBand="0" w:firstRowFirstColumn="0" w:firstRowLastColumn="0" w:lastRowFirstColumn="0" w:lastRowLastColumn="0"/>
            <w:tcW w:w="1951" w:type="dxa"/>
          </w:tcPr>
          <w:p w14:paraId="30E9472F" w14:textId="77777777" w:rsidR="00074F48" w:rsidRDefault="00074F48" w:rsidP="00645D37">
            <w:r>
              <w:t>Muziek</w:t>
            </w:r>
          </w:p>
        </w:tc>
        <w:tc>
          <w:tcPr>
            <w:tcW w:w="5528" w:type="dxa"/>
          </w:tcPr>
          <w:p w14:paraId="005CB41E" w14:textId="7D86CE8F" w:rsidR="00074F48" w:rsidRDefault="00074F48" w:rsidP="00A566AA">
            <w:pPr>
              <w:cnfStyle w:val="000000000000" w:firstRow="0" w:lastRow="0" w:firstColumn="0" w:lastColumn="0" w:oddVBand="0" w:evenVBand="0" w:oddHBand="0" w:evenHBand="0" w:firstRowFirstColumn="0" w:firstRowLastColumn="0" w:lastRowFirstColumn="0" w:lastRowLastColumn="0"/>
            </w:pPr>
            <w:r>
              <w:t>Momenteel is er geen leerlijn aanwezig voor muziek.</w:t>
            </w:r>
          </w:p>
        </w:tc>
        <w:tc>
          <w:tcPr>
            <w:tcW w:w="6671" w:type="dxa"/>
            <w:vMerge/>
            <w:shd w:val="clear" w:color="auto" w:fill="FFF2CC" w:themeFill="accent4" w:themeFillTint="33"/>
          </w:tcPr>
          <w:p w14:paraId="7F768570" w14:textId="77777777" w:rsidR="00074F48" w:rsidRDefault="00074F48" w:rsidP="00A566AA">
            <w:pPr>
              <w:cnfStyle w:val="000000000000" w:firstRow="0" w:lastRow="0" w:firstColumn="0" w:lastColumn="0" w:oddVBand="0" w:evenVBand="0" w:oddHBand="0" w:evenHBand="0" w:firstRowFirstColumn="0" w:firstRowLastColumn="0" w:lastRowFirstColumn="0" w:lastRowLastColumn="0"/>
            </w:pPr>
          </w:p>
        </w:tc>
      </w:tr>
      <w:tr w:rsidR="00CB7955" w14:paraId="1D4BDF0C" w14:textId="77777777" w:rsidTr="009E7583">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951" w:type="dxa"/>
          </w:tcPr>
          <w:p w14:paraId="1408EB03" w14:textId="6645F6F8" w:rsidR="00CB7955" w:rsidRDefault="00CB7955" w:rsidP="00645D37">
            <w:r>
              <w:t>Cultureel erfgoed</w:t>
            </w:r>
          </w:p>
        </w:tc>
        <w:tc>
          <w:tcPr>
            <w:tcW w:w="5528" w:type="dxa"/>
          </w:tcPr>
          <w:p w14:paraId="352C9CA5" w14:textId="7E7988C8" w:rsidR="00CB7955" w:rsidRDefault="00CB7955" w:rsidP="00A566AA">
            <w:pPr>
              <w:cnfStyle w:val="000000100000" w:firstRow="0" w:lastRow="0" w:firstColumn="0" w:lastColumn="0" w:oddVBand="0" w:evenVBand="0" w:oddHBand="1" w:evenHBand="0" w:firstRowFirstColumn="0" w:firstRowLastColumn="0" w:lastRowFirstColumn="0" w:lastRowLastColumn="0"/>
            </w:pPr>
            <w:r>
              <w:t>Momenteel is er geen leerlijn aanwezig voor cultureel erfgoed.</w:t>
            </w:r>
          </w:p>
        </w:tc>
        <w:tc>
          <w:tcPr>
            <w:tcW w:w="6671" w:type="dxa"/>
            <w:shd w:val="clear" w:color="auto" w:fill="auto"/>
          </w:tcPr>
          <w:p w14:paraId="0B823585" w14:textId="269DEDE5" w:rsidR="00CB7955" w:rsidRPr="00CB7955" w:rsidRDefault="00CB7955" w:rsidP="00A566AA">
            <w:pPr>
              <w:cnfStyle w:val="000000100000" w:firstRow="0" w:lastRow="0" w:firstColumn="0" w:lastColumn="0" w:oddVBand="0" w:evenVBand="0" w:oddHBand="1" w:evenHBand="0" w:firstRowFirstColumn="0" w:firstRowLastColumn="0" w:lastRowFirstColumn="0" w:lastRowLastColumn="0"/>
            </w:pPr>
            <w:r>
              <w:rPr>
                <w:i/>
              </w:rPr>
              <w:t>De Regge verbindt</w:t>
            </w:r>
            <w:r>
              <w:t xml:space="preserve"> is een jaarlijks terugkerend schoolbreed project, waarin leerlingen kennismaken met cultureel erfgoed rondom de Regge in Hellendoorn/Nijverdal. </w:t>
            </w:r>
            <w:r w:rsidR="00AD0902">
              <w:t>Het project is aangevraagd voor schooljaar 2019-2020 en zal plaatsvinden in week 20 (2020).</w:t>
            </w:r>
          </w:p>
        </w:tc>
      </w:tr>
    </w:tbl>
    <w:p w14:paraId="39D6BD29" w14:textId="77777777" w:rsidR="00B7449D" w:rsidRDefault="007C5D9E" w:rsidP="00E4753D">
      <w:pPr>
        <w:pStyle w:val="Kop1"/>
        <w:sectPr w:rsidR="00B7449D" w:rsidSect="00B7449D">
          <w:footerReference w:type="default" r:id="rId10"/>
          <w:pgSz w:w="16838" w:h="11906" w:orient="landscape"/>
          <w:pgMar w:top="1418" w:right="1418" w:bottom="1418" w:left="1418" w:header="709" w:footer="709" w:gutter="0"/>
          <w:cols w:space="708"/>
          <w:docGrid w:linePitch="360"/>
        </w:sectPr>
      </w:pPr>
      <w:r>
        <w:lastRenderedPageBreak/>
        <w:br w:type="page"/>
      </w:r>
      <w:bookmarkStart w:id="12" w:name="_Toc4250786"/>
    </w:p>
    <w:p w14:paraId="1DDD35F6" w14:textId="436CA3DA" w:rsidR="007C5D9E" w:rsidRDefault="007C5D9E" w:rsidP="00E4753D">
      <w:pPr>
        <w:pStyle w:val="Kop1"/>
      </w:pPr>
      <w:bookmarkStart w:id="13" w:name="_Toc6062335"/>
      <w:bookmarkStart w:id="14" w:name="_Toc6062891"/>
      <w:r>
        <w:lastRenderedPageBreak/>
        <w:t>Horizontaal onderwijs</w:t>
      </w:r>
      <w:bookmarkEnd w:id="12"/>
      <w:bookmarkEnd w:id="13"/>
      <w:bookmarkEnd w:id="14"/>
    </w:p>
    <w:p w14:paraId="30640D77" w14:textId="6099F9CC" w:rsidR="006E59B3" w:rsidRDefault="007C5D9E" w:rsidP="007C5D9E">
      <w:pPr>
        <w:rPr>
          <w:noProof/>
        </w:rPr>
      </w:pPr>
      <w:r>
        <w:t>“Door middel van samenhang (horizontale leerlijnen) wordt gestreefd naar integratie van inhoud en doelstellingen binnen één vak of tussen vakken.”</w:t>
      </w:r>
      <w:r>
        <w:br/>
        <w:t>Horizontaal onderwijs is het integreren van onderwijs: het integreren van leergebieden, extern (cultureel) aanbod, de wereld om de school heen… eigenlijk alles wat in het onderwijs met elkaar inhoudelijk of qua doelstelling verbonden kan worden en elkaar wederzijds versterkt. Kennis hebben van ‘horizontaal onderwijs met kwaliteit’ helpt bij het v</w:t>
      </w:r>
      <w:r w:rsidR="00597CC6">
        <w:t>erankeren van cultuuronderwijs.</w:t>
      </w:r>
      <w:r w:rsidR="00597CC6">
        <w:rPr>
          <w:rStyle w:val="Voetnootmarkering"/>
        </w:rPr>
        <w:footnoteReference w:id="3"/>
      </w:r>
    </w:p>
    <w:tbl>
      <w:tblPr>
        <w:tblStyle w:val="Rastertabel2-Accent4"/>
        <w:tblW w:w="14150" w:type="dxa"/>
        <w:tblLook w:val="04A0" w:firstRow="1" w:lastRow="0" w:firstColumn="1" w:lastColumn="0" w:noHBand="0" w:noVBand="1"/>
      </w:tblPr>
      <w:tblGrid>
        <w:gridCol w:w="2417"/>
        <w:gridCol w:w="5866"/>
        <w:gridCol w:w="5867"/>
      </w:tblGrid>
      <w:tr w:rsidR="006E59B3" w14:paraId="0A3C40F5" w14:textId="77777777" w:rsidTr="00A40AC1">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417" w:type="dxa"/>
          </w:tcPr>
          <w:p w14:paraId="6BB92354" w14:textId="77777777" w:rsidR="006E59B3" w:rsidRDefault="006E59B3" w:rsidP="00393B3D"/>
        </w:tc>
        <w:tc>
          <w:tcPr>
            <w:tcW w:w="5866" w:type="dxa"/>
          </w:tcPr>
          <w:p w14:paraId="388D3E22" w14:textId="77777777" w:rsidR="006E59B3" w:rsidRDefault="006E59B3" w:rsidP="00393B3D">
            <w:pPr>
              <w:cnfStyle w:val="100000000000" w:firstRow="1" w:lastRow="0" w:firstColumn="0" w:lastColumn="0" w:oddVBand="0" w:evenVBand="0" w:oddHBand="0" w:evenHBand="0" w:firstRowFirstColumn="0" w:firstRowLastColumn="0" w:lastRowFirstColumn="0" w:lastRowLastColumn="0"/>
            </w:pPr>
            <w:r>
              <w:t>Heden</w:t>
            </w:r>
          </w:p>
        </w:tc>
        <w:tc>
          <w:tcPr>
            <w:tcW w:w="5867" w:type="dxa"/>
          </w:tcPr>
          <w:p w14:paraId="1D95787E" w14:textId="692FD929" w:rsidR="006E59B3" w:rsidRDefault="00A40AC1" w:rsidP="00393B3D">
            <w:pPr>
              <w:cnfStyle w:val="100000000000" w:firstRow="1" w:lastRow="0" w:firstColumn="0" w:lastColumn="0" w:oddVBand="0" w:evenVBand="0" w:oddHBand="0" w:evenHBand="0" w:firstRowFirstColumn="0" w:firstRowLastColumn="0" w:lastRowFirstColumn="0" w:lastRowLastColumn="0"/>
            </w:pPr>
            <w:r>
              <w:t>T</w:t>
            </w:r>
            <w:r w:rsidR="006E59B3">
              <w:t>oekomst</w:t>
            </w:r>
          </w:p>
        </w:tc>
      </w:tr>
      <w:tr w:rsidR="006E59B3" w14:paraId="6ADB95A5" w14:textId="77777777" w:rsidTr="00A40AC1">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417" w:type="dxa"/>
          </w:tcPr>
          <w:p w14:paraId="4494BFE9" w14:textId="569A98A8" w:rsidR="006E59B3" w:rsidRDefault="001D78E1" w:rsidP="00393B3D">
            <w:r>
              <w:t>Thematisch werken</w:t>
            </w:r>
          </w:p>
        </w:tc>
        <w:tc>
          <w:tcPr>
            <w:tcW w:w="5866" w:type="dxa"/>
          </w:tcPr>
          <w:p w14:paraId="4FD7A192" w14:textId="77777777" w:rsidR="006E59B3" w:rsidRDefault="001D78E1" w:rsidP="00393B3D">
            <w:pPr>
              <w:cnfStyle w:val="000000100000" w:firstRow="0" w:lastRow="0" w:firstColumn="0" w:lastColumn="0" w:oddVBand="0" w:evenVBand="0" w:oddHBand="1" w:evenHBand="0" w:firstRowFirstColumn="0" w:firstRowLastColumn="0" w:lastRowFirstColumn="0" w:lastRowLastColumn="0"/>
            </w:pPr>
            <w:r>
              <w:t xml:space="preserve">Momenteel werkt basisschool Talentrijk met de methode IPC, waarin de kunst- en zaakvakken gecombineerd worden aangeboden in thema’s. </w:t>
            </w:r>
            <w:r w:rsidR="0065755C">
              <w:br/>
              <w:t>In theorie worden alle disciplines en vakken met elkaar gecombineerd in één thema. In de praktijk blijkt dit toch moelijker dan gedacht:</w:t>
            </w:r>
          </w:p>
          <w:p w14:paraId="411D651F" w14:textId="77777777" w:rsidR="0065755C" w:rsidRDefault="0065755C" w:rsidP="00393B3D">
            <w:pPr>
              <w:cnfStyle w:val="000000100000" w:firstRow="0" w:lastRow="0" w:firstColumn="0" w:lastColumn="0" w:oddVBand="0" w:evenVBand="0" w:oddHBand="1" w:evenHBand="0" w:firstRowFirstColumn="0" w:firstRowLastColumn="0" w:lastRowFirstColumn="0" w:lastRowLastColumn="0"/>
            </w:pPr>
            <w:r>
              <w:t xml:space="preserve">Ten eerste worden er weinig leerdoelen voor de kunstvakken aangeboden vanuit IPC zelf. Met name in de bovenbouw komen alleen nog zaakvakken aan de orde. </w:t>
            </w:r>
            <w:r>
              <w:br/>
              <w:t xml:space="preserve">Ten tweede komen niet alle disciplines aan bod of zijn organisatorisch niet uitvoerbaar, door een gebrek aan ruimte of apparatuur. </w:t>
            </w:r>
          </w:p>
          <w:p w14:paraId="3BDA832E" w14:textId="035E0E24" w:rsidR="009E7583" w:rsidRPr="00E76DB0" w:rsidRDefault="009E7583" w:rsidP="00393B3D">
            <w:pPr>
              <w:cnfStyle w:val="000000100000" w:firstRow="0" w:lastRow="0" w:firstColumn="0" w:lastColumn="0" w:oddVBand="0" w:evenVBand="0" w:oddHBand="1" w:evenHBand="0" w:firstRowFirstColumn="0" w:firstRowLastColumn="0" w:lastRowFirstColumn="0" w:lastRowLastColumn="0"/>
            </w:pPr>
            <w:r>
              <w:t>Ten derde is de methode niet meer up to date, waardoor linkjes naar documenten of fragmenten niet meer werken.</w:t>
            </w:r>
          </w:p>
        </w:tc>
        <w:tc>
          <w:tcPr>
            <w:tcW w:w="5867" w:type="dxa"/>
          </w:tcPr>
          <w:p w14:paraId="6524255A" w14:textId="77777777" w:rsidR="009E7583" w:rsidRDefault="009E7583" w:rsidP="00393B3D">
            <w:pPr>
              <w:cnfStyle w:val="000000100000" w:firstRow="0" w:lastRow="0" w:firstColumn="0" w:lastColumn="0" w:oddVBand="0" w:evenVBand="0" w:oddHBand="1" w:evenHBand="0" w:firstRowFirstColumn="0" w:firstRowLastColumn="0" w:lastRowFirstColumn="0" w:lastRowLastColumn="0"/>
            </w:pPr>
            <w:r>
              <w:t>Dit schooljaar (en eventueel volgend schooljaar) wordt er gezocht naar de nieuwe methode voor thematisch werken. Talentrijk wil graag op deze manier blijven werken, maar dan wel met een methode die meer structuur biedt dan IPC.</w:t>
            </w:r>
          </w:p>
          <w:p w14:paraId="48E741FE" w14:textId="1741C678" w:rsidR="009E7583" w:rsidRDefault="009E7583" w:rsidP="00393B3D">
            <w:pPr>
              <w:cnfStyle w:val="000000100000" w:firstRow="0" w:lastRow="0" w:firstColumn="0" w:lastColumn="0" w:oddVBand="0" w:evenVBand="0" w:oddHBand="1" w:evenHBand="0" w:firstRowFirstColumn="0" w:firstRowLastColumn="0" w:lastRowFirstColumn="0" w:lastRowLastColumn="0"/>
            </w:pPr>
            <w:r>
              <w:t xml:space="preserve">De </w:t>
            </w:r>
            <w:r w:rsidR="00AD0902">
              <w:t>talentmiddagen</w:t>
            </w:r>
            <w:r>
              <w:t xml:space="preserve"> (zie: verticale leerlijnen) worden zoveel mogelijk aangepast aan het thema waaraan op dat moment wordt gewerkt.</w:t>
            </w:r>
          </w:p>
        </w:tc>
      </w:tr>
      <w:tr w:rsidR="006E59B3" w14:paraId="60ED7DF5" w14:textId="77777777" w:rsidTr="00A40AC1">
        <w:trPr>
          <w:trHeight w:val="436"/>
        </w:trPr>
        <w:tc>
          <w:tcPr>
            <w:cnfStyle w:val="001000000000" w:firstRow="0" w:lastRow="0" w:firstColumn="1" w:lastColumn="0" w:oddVBand="0" w:evenVBand="0" w:oddHBand="0" w:evenHBand="0" w:firstRowFirstColumn="0" w:firstRowLastColumn="0" w:lastRowFirstColumn="0" w:lastRowLastColumn="0"/>
            <w:tcW w:w="2417" w:type="dxa"/>
          </w:tcPr>
          <w:p w14:paraId="0508DC1F" w14:textId="30B60280" w:rsidR="006E59B3" w:rsidRDefault="006E59B3" w:rsidP="00393B3D"/>
        </w:tc>
        <w:tc>
          <w:tcPr>
            <w:tcW w:w="5866" w:type="dxa"/>
          </w:tcPr>
          <w:p w14:paraId="3FF14A6F" w14:textId="77777777" w:rsidR="006E59B3" w:rsidRDefault="006E59B3" w:rsidP="00393B3D">
            <w:pPr>
              <w:cnfStyle w:val="000000000000" w:firstRow="0" w:lastRow="0" w:firstColumn="0" w:lastColumn="0" w:oddVBand="0" w:evenVBand="0" w:oddHBand="0" w:evenHBand="0" w:firstRowFirstColumn="0" w:firstRowLastColumn="0" w:lastRowFirstColumn="0" w:lastRowLastColumn="0"/>
            </w:pPr>
          </w:p>
        </w:tc>
        <w:tc>
          <w:tcPr>
            <w:tcW w:w="5867" w:type="dxa"/>
          </w:tcPr>
          <w:p w14:paraId="26C14E81" w14:textId="77777777" w:rsidR="006E59B3" w:rsidRDefault="006E59B3" w:rsidP="00393B3D">
            <w:pPr>
              <w:cnfStyle w:val="000000000000" w:firstRow="0" w:lastRow="0" w:firstColumn="0" w:lastColumn="0" w:oddVBand="0" w:evenVBand="0" w:oddHBand="0" w:evenHBand="0" w:firstRowFirstColumn="0" w:firstRowLastColumn="0" w:lastRowFirstColumn="0" w:lastRowLastColumn="0"/>
            </w:pPr>
          </w:p>
        </w:tc>
      </w:tr>
      <w:tr w:rsidR="006E59B3" w14:paraId="4E965A71" w14:textId="77777777" w:rsidTr="00A40AC1">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417" w:type="dxa"/>
          </w:tcPr>
          <w:p w14:paraId="12060AB4" w14:textId="7066BEE3" w:rsidR="006E59B3" w:rsidRDefault="006E59B3" w:rsidP="00393B3D"/>
        </w:tc>
        <w:tc>
          <w:tcPr>
            <w:tcW w:w="5866" w:type="dxa"/>
          </w:tcPr>
          <w:p w14:paraId="0CD5680C" w14:textId="77777777" w:rsidR="006E59B3" w:rsidRDefault="006E59B3" w:rsidP="00393B3D">
            <w:pPr>
              <w:cnfStyle w:val="000000100000" w:firstRow="0" w:lastRow="0" w:firstColumn="0" w:lastColumn="0" w:oddVBand="0" w:evenVBand="0" w:oddHBand="1" w:evenHBand="0" w:firstRowFirstColumn="0" w:firstRowLastColumn="0" w:lastRowFirstColumn="0" w:lastRowLastColumn="0"/>
            </w:pPr>
          </w:p>
        </w:tc>
        <w:tc>
          <w:tcPr>
            <w:tcW w:w="5867" w:type="dxa"/>
          </w:tcPr>
          <w:p w14:paraId="720540DD" w14:textId="77777777" w:rsidR="006E59B3" w:rsidRDefault="006E59B3" w:rsidP="00393B3D">
            <w:pPr>
              <w:cnfStyle w:val="000000100000" w:firstRow="0" w:lastRow="0" w:firstColumn="0" w:lastColumn="0" w:oddVBand="0" w:evenVBand="0" w:oddHBand="1" w:evenHBand="0" w:firstRowFirstColumn="0" w:firstRowLastColumn="0" w:lastRowFirstColumn="0" w:lastRowLastColumn="0"/>
            </w:pPr>
          </w:p>
        </w:tc>
      </w:tr>
      <w:tr w:rsidR="006E59B3" w14:paraId="2C9AA007" w14:textId="77777777" w:rsidTr="00A40AC1">
        <w:trPr>
          <w:trHeight w:val="436"/>
        </w:trPr>
        <w:tc>
          <w:tcPr>
            <w:cnfStyle w:val="001000000000" w:firstRow="0" w:lastRow="0" w:firstColumn="1" w:lastColumn="0" w:oddVBand="0" w:evenVBand="0" w:oddHBand="0" w:evenHBand="0" w:firstRowFirstColumn="0" w:firstRowLastColumn="0" w:lastRowFirstColumn="0" w:lastRowLastColumn="0"/>
            <w:tcW w:w="2417" w:type="dxa"/>
          </w:tcPr>
          <w:p w14:paraId="79187A23" w14:textId="51316E71" w:rsidR="006E59B3" w:rsidRDefault="006E59B3" w:rsidP="00393B3D"/>
        </w:tc>
        <w:tc>
          <w:tcPr>
            <w:tcW w:w="5866" w:type="dxa"/>
          </w:tcPr>
          <w:p w14:paraId="3B128FCB" w14:textId="77777777" w:rsidR="006E59B3" w:rsidRDefault="006E59B3" w:rsidP="00393B3D">
            <w:pPr>
              <w:cnfStyle w:val="000000000000" w:firstRow="0" w:lastRow="0" w:firstColumn="0" w:lastColumn="0" w:oddVBand="0" w:evenVBand="0" w:oddHBand="0" w:evenHBand="0" w:firstRowFirstColumn="0" w:firstRowLastColumn="0" w:lastRowFirstColumn="0" w:lastRowLastColumn="0"/>
            </w:pPr>
          </w:p>
        </w:tc>
        <w:tc>
          <w:tcPr>
            <w:tcW w:w="5867" w:type="dxa"/>
          </w:tcPr>
          <w:p w14:paraId="52233AFB" w14:textId="77777777" w:rsidR="006E59B3" w:rsidRDefault="006E59B3" w:rsidP="00393B3D">
            <w:pPr>
              <w:cnfStyle w:val="000000000000" w:firstRow="0" w:lastRow="0" w:firstColumn="0" w:lastColumn="0" w:oddVBand="0" w:evenVBand="0" w:oddHBand="0" w:evenHBand="0" w:firstRowFirstColumn="0" w:firstRowLastColumn="0" w:lastRowFirstColumn="0" w:lastRowLastColumn="0"/>
            </w:pPr>
          </w:p>
        </w:tc>
      </w:tr>
    </w:tbl>
    <w:p w14:paraId="18853FE5" w14:textId="77777777" w:rsidR="007C5D9E" w:rsidRDefault="007C5D9E">
      <w:r>
        <w:br w:type="page"/>
      </w:r>
    </w:p>
    <w:p w14:paraId="4AF0F05C" w14:textId="77777777" w:rsidR="007C5D9E" w:rsidRDefault="007C5D9E" w:rsidP="007C5D9E">
      <w:pPr>
        <w:sectPr w:rsidR="007C5D9E" w:rsidSect="00AF3CB1">
          <w:pgSz w:w="16838" w:h="11906" w:orient="landscape"/>
          <w:pgMar w:top="1418" w:right="1418" w:bottom="1418" w:left="1418" w:header="709" w:footer="709" w:gutter="0"/>
          <w:cols w:space="708"/>
          <w:titlePg/>
          <w:docGrid w:linePitch="360"/>
        </w:sectPr>
      </w:pPr>
    </w:p>
    <w:p w14:paraId="1841CDCB" w14:textId="54B607F7" w:rsidR="007C5D9E" w:rsidRDefault="007C5D9E" w:rsidP="007C5D9E">
      <w:pPr>
        <w:pStyle w:val="Kop1"/>
      </w:pPr>
      <w:bookmarkStart w:id="15" w:name="_Toc4250787"/>
      <w:bookmarkStart w:id="16" w:name="_Toc6062336"/>
      <w:bookmarkStart w:id="17" w:name="_Toc6062892"/>
      <w:r>
        <w:lastRenderedPageBreak/>
        <w:t>Ontwikkelpunten</w:t>
      </w:r>
      <w:bookmarkEnd w:id="15"/>
      <w:bookmarkEnd w:id="16"/>
      <w:bookmarkEnd w:id="17"/>
    </w:p>
    <w:p w14:paraId="2F80AC74" w14:textId="77777777" w:rsidR="007C5D9E" w:rsidRDefault="007C5D9E" w:rsidP="007C5D9E">
      <w:r>
        <w:t>Hieronder een specificatie van de ontwikkelpunten die naar voren zijn gekomen vanuit de verticale leerlijnen en het horizontaal onderwijs.</w:t>
      </w:r>
    </w:p>
    <w:p w14:paraId="7664B175" w14:textId="77777777" w:rsidR="007570A0" w:rsidRDefault="007570A0" w:rsidP="007C5D9E"/>
    <w:tbl>
      <w:tblPr>
        <w:tblStyle w:val="Rastertabel2-Accent4"/>
        <w:tblW w:w="0" w:type="auto"/>
        <w:tblLook w:val="04A0" w:firstRow="1" w:lastRow="0" w:firstColumn="1" w:lastColumn="0" w:noHBand="0" w:noVBand="1"/>
      </w:tblPr>
      <w:tblGrid>
        <w:gridCol w:w="1237"/>
        <w:gridCol w:w="1706"/>
        <w:gridCol w:w="2694"/>
        <w:gridCol w:w="3013"/>
        <w:gridCol w:w="2408"/>
        <w:gridCol w:w="3160"/>
      </w:tblGrid>
      <w:tr w:rsidR="007570A0" w14:paraId="4C267014" w14:textId="77777777" w:rsidTr="00393B3D">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237" w:type="dxa"/>
          </w:tcPr>
          <w:p w14:paraId="0FF8D51C" w14:textId="77777777" w:rsidR="007570A0" w:rsidRDefault="007570A0" w:rsidP="007C5D9E"/>
        </w:tc>
        <w:tc>
          <w:tcPr>
            <w:tcW w:w="1706" w:type="dxa"/>
          </w:tcPr>
          <w:p w14:paraId="58145389" w14:textId="77777777" w:rsidR="007570A0" w:rsidRDefault="007570A0" w:rsidP="007C5D9E">
            <w:pPr>
              <w:cnfStyle w:val="100000000000" w:firstRow="1" w:lastRow="0" w:firstColumn="0" w:lastColumn="0" w:oddVBand="0" w:evenVBand="0" w:oddHBand="0" w:evenHBand="0" w:firstRowFirstColumn="0" w:firstRowLastColumn="0" w:lastRowFirstColumn="0" w:lastRowLastColumn="0"/>
            </w:pPr>
            <w:r>
              <w:t>Ontwikkelpunt</w:t>
            </w:r>
          </w:p>
        </w:tc>
        <w:tc>
          <w:tcPr>
            <w:tcW w:w="2694" w:type="dxa"/>
          </w:tcPr>
          <w:p w14:paraId="0111B868" w14:textId="68BC8DEF" w:rsidR="007570A0" w:rsidRPr="00393B3D" w:rsidRDefault="007570A0" w:rsidP="007C5D9E">
            <w:pPr>
              <w:cnfStyle w:val="100000000000" w:firstRow="1" w:lastRow="0" w:firstColumn="0" w:lastColumn="0" w:oddVBand="0" w:evenVBand="0" w:oddHBand="0" w:evenHBand="0" w:firstRowFirstColumn="0" w:firstRowLastColumn="0" w:lastRowFirstColumn="0" w:lastRowLastColumn="0"/>
              <w:rPr>
                <w:b w:val="0"/>
                <w:bCs w:val="0"/>
                <w:caps/>
              </w:rPr>
            </w:pPr>
            <w:r>
              <w:t>Welk doel willen we bereiken?</w:t>
            </w:r>
          </w:p>
        </w:tc>
        <w:tc>
          <w:tcPr>
            <w:tcW w:w="3013" w:type="dxa"/>
          </w:tcPr>
          <w:p w14:paraId="5D1F79B0" w14:textId="2BEF57D0" w:rsidR="007570A0" w:rsidRPr="00393B3D" w:rsidRDefault="009E7583" w:rsidP="007C5D9E">
            <w:pPr>
              <w:cnfStyle w:val="100000000000" w:firstRow="1" w:lastRow="0" w:firstColumn="0" w:lastColumn="0" w:oddVBand="0" w:evenVBand="0" w:oddHBand="0" w:evenHBand="0" w:firstRowFirstColumn="0" w:firstRowLastColumn="0" w:lastRowFirstColumn="0" w:lastRowLastColumn="0"/>
              <w:rPr>
                <w:b w:val="0"/>
                <w:bCs w:val="0"/>
                <w:caps/>
              </w:rPr>
            </w:pPr>
            <w:r>
              <w:t>C</w:t>
            </w:r>
            <w:r w:rsidR="007570A0">
              <w:t>oncrete activiteiten</w:t>
            </w:r>
          </w:p>
        </w:tc>
        <w:tc>
          <w:tcPr>
            <w:tcW w:w="2408" w:type="dxa"/>
          </w:tcPr>
          <w:p w14:paraId="1B8C4419" w14:textId="77777777" w:rsidR="007570A0" w:rsidRDefault="007570A0" w:rsidP="007C5D9E">
            <w:pPr>
              <w:cnfStyle w:val="100000000000" w:firstRow="1" w:lastRow="0" w:firstColumn="0" w:lastColumn="0" w:oddVBand="0" w:evenVBand="0" w:oddHBand="0" w:evenHBand="0" w:firstRowFirstColumn="0" w:firstRowLastColumn="0" w:lastRowFirstColumn="0" w:lastRowLastColumn="0"/>
            </w:pPr>
            <w:r>
              <w:t>Eventuele externe partners</w:t>
            </w:r>
          </w:p>
        </w:tc>
        <w:tc>
          <w:tcPr>
            <w:tcW w:w="3160" w:type="dxa"/>
          </w:tcPr>
          <w:p w14:paraId="6F1D2522" w14:textId="6D8F2349" w:rsidR="007570A0" w:rsidRDefault="009E7583" w:rsidP="007C5D9E">
            <w:pPr>
              <w:cnfStyle w:val="100000000000" w:firstRow="1" w:lastRow="0" w:firstColumn="0" w:lastColumn="0" w:oddVBand="0" w:evenVBand="0" w:oddHBand="0" w:evenHBand="0" w:firstRowFirstColumn="0" w:firstRowLastColumn="0" w:lastRowFirstColumn="0" w:lastRowLastColumn="0"/>
            </w:pPr>
            <w:r>
              <w:t>W</w:t>
            </w:r>
            <w:r w:rsidR="007570A0">
              <w:t>anneer?</w:t>
            </w:r>
          </w:p>
        </w:tc>
      </w:tr>
      <w:tr w:rsidR="00856ABB" w14:paraId="4D54219A" w14:textId="77777777" w:rsidTr="00393B3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7" w:type="dxa"/>
          </w:tcPr>
          <w:p w14:paraId="2A9C6224" w14:textId="0453D3B4" w:rsidR="00856ABB" w:rsidRDefault="00AD0902" w:rsidP="007C5D9E">
            <w:r>
              <w:t>Talent-middagen</w:t>
            </w:r>
          </w:p>
        </w:tc>
        <w:tc>
          <w:tcPr>
            <w:tcW w:w="1706" w:type="dxa"/>
          </w:tcPr>
          <w:p w14:paraId="4C6DB673" w14:textId="0736FE97" w:rsidR="00856ABB" w:rsidRDefault="00856ABB" w:rsidP="007C5D9E">
            <w:pPr>
              <w:cnfStyle w:val="000000100000" w:firstRow="0" w:lastRow="0" w:firstColumn="0" w:lastColumn="0" w:oddVBand="0" w:evenVBand="0" w:oddHBand="1" w:evenHBand="0" w:firstRowFirstColumn="0" w:firstRowLastColumn="0" w:lastRowFirstColumn="0" w:lastRowLastColumn="0"/>
            </w:pPr>
            <w:r>
              <w:t>Integreren van verschillende disciplines</w:t>
            </w:r>
          </w:p>
        </w:tc>
        <w:tc>
          <w:tcPr>
            <w:tcW w:w="2694" w:type="dxa"/>
          </w:tcPr>
          <w:p w14:paraId="27FD3C89" w14:textId="1A62EB62" w:rsidR="00856ABB" w:rsidRDefault="00DD2467" w:rsidP="007C5D9E">
            <w:pPr>
              <w:cnfStyle w:val="000000100000" w:firstRow="0" w:lastRow="0" w:firstColumn="0" w:lastColumn="0" w:oddVBand="0" w:evenVBand="0" w:oddHBand="1" w:evenHBand="0" w:firstRowFirstColumn="0" w:firstRowLastColumn="0" w:lastRowFirstColumn="0" w:lastRowLastColumn="0"/>
            </w:pPr>
            <w:r>
              <w:t>De disciplines van cultuureducatie zijn geïntegreerd in ons onderwijs, waar mogelijk aansluitend bij het thematisch werken.</w:t>
            </w:r>
          </w:p>
        </w:tc>
        <w:tc>
          <w:tcPr>
            <w:tcW w:w="3013" w:type="dxa"/>
          </w:tcPr>
          <w:p w14:paraId="3475D44A" w14:textId="77777777" w:rsidR="00856ABB" w:rsidRDefault="00DD2467" w:rsidP="009554E3">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Workshops</w:t>
            </w:r>
          </w:p>
          <w:p w14:paraId="390816AE" w14:textId="0AC7D141" w:rsidR="00DD2467" w:rsidRDefault="00DD2467" w:rsidP="00DD2467">
            <w:pPr>
              <w:cnfStyle w:val="000000100000" w:firstRow="0" w:lastRow="0" w:firstColumn="0" w:lastColumn="0" w:oddVBand="0" w:evenVBand="0" w:oddHBand="1" w:evenHBand="0" w:firstRowFirstColumn="0" w:firstRowLastColumn="0" w:lastRowFirstColumn="0" w:lastRowLastColumn="0"/>
            </w:pPr>
            <w:r>
              <w:t xml:space="preserve">Tijdens de </w:t>
            </w:r>
            <w:r w:rsidR="00AD0902">
              <w:t>talentmiddagen</w:t>
            </w:r>
            <w:r>
              <w:t xml:space="preserve">. </w:t>
            </w:r>
            <w:r w:rsidR="00AD0902">
              <w:br/>
            </w:r>
            <w:r>
              <w:t>De workshops duren meerdere weken.</w:t>
            </w:r>
          </w:p>
        </w:tc>
        <w:tc>
          <w:tcPr>
            <w:tcW w:w="2408" w:type="dxa"/>
          </w:tcPr>
          <w:p w14:paraId="53DE2743" w14:textId="7C42FFCF" w:rsidR="00856ABB" w:rsidRDefault="00DD2467" w:rsidP="00DD2467">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Ouders: als workshopleiders en als begeleiding.</w:t>
            </w:r>
          </w:p>
          <w:p w14:paraId="065AF2EC" w14:textId="0EDD1AE3" w:rsidR="00DD2467" w:rsidRDefault="00DD2467" w:rsidP="00DD2467">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Externen, bij specifieke workshops.</w:t>
            </w:r>
          </w:p>
        </w:tc>
        <w:tc>
          <w:tcPr>
            <w:tcW w:w="3160" w:type="dxa"/>
          </w:tcPr>
          <w:p w14:paraId="6A25F5D0" w14:textId="263F8730" w:rsidR="00856ABB" w:rsidRDefault="00DD2467" w:rsidP="007C5D9E">
            <w:pPr>
              <w:cnfStyle w:val="000000100000" w:firstRow="0" w:lastRow="0" w:firstColumn="0" w:lastColumn="0" w:oddVBand="0" w:evenVBand="0" w:oddHBand="1" w:evenHBand="0" w:firstRowFirstColumn="0" w:firstRowLastColumn="0" w:lastRowFirstColumn="0" w:lastRowLastColumn="0"/>
            </w:pPr>
            <w:r>
              <w:t xml:space="preserve">Schooljaar 2019/2020 wordt een </w:t>
            </w:r>
            <w:r w:rsidR="00AD0902">
              <w:t>ontwikkel</w:t>
            </w:r>
            <w:r>
              <w:t xml:space="preserve">jaar. Na dat schooljaar nemen de </w:t>
            </w:r>
            <w:r w:rsidR="00AD0902">
              <w:t>talentmiddagen</w:t>
            </w:r>
            <w:r>
              <w:t xml:space="preserve"> een vaste plaats in in ons onderwijs.</w:t>
            </w:r>
          </w:p>
        </w:tc>
      </w:tr>
      <w:tr w:rsidR="007570A0" w14:paraId="5A110D17" w14:textId="77777777" w:rsidTr="00393B3D">
        <w:trPr>
          <w:trHeight w:val="334"/>
        </w:trPr>
        <w:tc>
          <w:tcPr>
            <w:cnfStyle w:val="001000000000" w:firstRow="0" w:lastRow="0" w:firstColumn="1" w:lastColumn="0" w:oddVBand="0" w:evenVBand="0" w:oddHBand="0" w:evenHBand="0" w:firstRowFirstColumn="0" w:firstRowLastColumn="0" w:lastRowFirstColumn="0" w:lastRowLastColumn="0"/>
            <w:tcW w:w="1237" w:type="dxa"/>
          </w:tcPr>
          <w:p w14:paraId="79A68A4D" w14:textId="2DF40874" w:rsidR="007570A0" w:rsidRDefault="009E7583" w:rsidP="007C5D9E">
            <w:r>
              <w:t>Beeldend</w:t>
            </w:r>
          </w:p>
        </w:tc>
        <w:tc>
          <w:tcPr>
            <w:tcW w:w="1706" w:type="dxa"/>
          </w:tcPr>
          <w:p w14:paraId="0514A06A" w14:textId="29E65A28" w:rsidR="007570A0" w:rsidRDefault="009554E3" w:rsidP="007C5D9E">
            <w:pPr>
              <w:cnfStyle w:val="000000000000" w:firstRow="0" w:lastRow="0" w:firstColumn="0" w:lastColumn="0" w:oddVBand="0" w:evenVBand="0" w:oddHBand="0" w:evenHBand="0" w:firstRowFirstColumn="0" w:firstRowLastColumn="0" w:lastRowFirstColumn="0" w:lastRowLastColumn="0"/>
            </w:pPr>
            <w:r>
              <w:t>Procesgericht werken</w:t>
            </w:r>
          </w:p>
        </w:tc>
        <w:tc>
          <w:tcPr>
            <w:tcW w:w="2694" w:type="dxa"/>
          </w:tcPr>
          <w:p w14:paraId="035AC07A" w14:textId="69F6E0B9" w:rsidR="007570A0" w:rsidRDefault="009554E3" w:rsidP="007C5D9E">
            <w:pPr>
              <w:cnfStyle w:val="000000000000" w:firstRow="0" w:lastRow="0" w:firstColumn="0" w:lastColumn="0" w:oddVBand="0" w:evenVBand="0" w:oddHBand="0" w:evenHBand="0" w:firstRowFirstColumn="0" w:firstRowLastColumn="0" w:lastRowFirstColumn="0" w:lastRowLastColumn="0"/>
            </w:pPr>
            <w:r>
              <w:t>De lessen beeldend zijn vormgegeven en worden uitgevoerd volgens de fasen van procesgericht werken: oriënteren, onderzoek, uitvoeren, evalueren.</w:t>
            </w:r>
          </w:p>
        </w:tc>
        <w:tc>
          <w:tcPr>
            <w:tcW w:w="3013" w:type="dxa"/>
          </w:tcPr>
          <w:p w14:paraId="309BFFFC" w14:textId="77777777" w:rsidR="007570A0" w:rsidRDefault="009554E3" w:rsidP="009554E3">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Kunstweken</w:t>
            </w:r>
          </w:p>
          <w:p w14:paraId="0B42F162" w14:textId="129D51CD" w:rsidR="000D1DBD" w:rsidRDefault="009554E3" w:rsidP="009554E3">
            <w:pPr>
              <w:cnfStyle w:val="000000000000" w:firstRow="0" w:lastRow="0" w:firstColumn="0" w:lastColumn="0" w:oddVBand="0" w:evenVBand="0" w:oddHBand="0" w:evenHBand="0" w:firstRowFirstColumn="0" w:firstRowLastColumn="0" w:lastRowFirstColumn="0" w:lastRowLastColumn="0"/>
            </w:pPr>
            <w:r>
              <w:t>Schoolbreed wordt er 3 weken lang gewerkt over (schilder)kunst, met als afsluiting een tentoonstelling/</w:t>
            </w:r>
            <w:r w:rsidR="00856ABB">
              <w:t>galerie</w:t>
            </w:r>
            <w:r>
              <w:t>.</w:t>
            </w:r>
            <w:r w:rsidR="00393B3D">
              <w:br/>
            </w:r>
          </w:p>
          <w:p w14:paraId="475872FD" w14:textId="77777777" w:rsidR="000D1DBD" w:rsidRDefault="000D1DBD" w:rsidP="000D1DBD">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Workshops</w:t>
            </w:r>
          </w:p>
          <w:p w14:paraId="4B96C41D" w14:textId="11B93F8D" w:rsidR="000D1DBD" w:rsidRDefault="000D1DBD" w:rsidP="000D1DBD">
            <w:pPr>
              <w:cnfStyle w:val="000000000000" w:firstRow="0" w:lastRow="0" w:firstColumn="0" w:lastColumn="0" w:oddVBand="0" w:evenVBand="0" w:oddHBand="0" w:evenHBand="0" w:firstRowFirstColumn="0" w:firstRowLastColumn="0" w:lastRowFirstColumn="0" w:lastRowLastColumn="0"/>
            </w:pPr>
            <w:r>
              <w:t xml:space="preserve">Tijdens de </w:t>
            </w:r>
            <w:r w:rsidR="00AD0902">
              <w:t>talentmiddagen</w:t>
            </w:r>
            <w:r>
              <w:t xml:space="preserve">. </w:t>
            </w:r>
            <w:r>
              <w:br/>
              <w:t>De workshops duren meerdere weken.</w:t>
            </w:r>
          </w:p>
        </w:tc>
        <w:tc>
          <w:tcPr>
            <w:tcW w:w="2408" w:type="dxa"/>
          </w:tcPr>
          <w:p w14:paraId="16CBF845" w14:textId="1B257064" w:rsidR="007570A0" w:rsidRDefault="000A44F7" w:rsidP="007110C4">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hyperlink r:id="rId11" w:history="1">
              <w:r w:rsidR="009554E3" w:rsidRPr="005678D8">
                <w:rPr>
                  <w:rStyle w:val="Hyperlink"/>
                </w:rPr>
                <w:t>www.kunstweken.nl</w:t>
              </w:r>
            </w:hyperlink>
          </w:p>
          <w:p w14:paraId="71EE646C" w14:textId="5F984C86" w:rsidR="009554E3" w:rsidRDefault="007110C4" w:rsidP="007C5D9E">
            <w:pPr>
              <w:cnfStyle w:val="000000000000" w:firstRow="0" w:lastRow="0" w:firstColumn="0" w:lastColumn="0" w:oddVBand="0" w:evenVBand="0" w:oddHBand="0" w:evenHBand="0" w:firstRowFirstColumn="0" w:firstRowLastColumn="0" w:lastRowFirstColumn="0" w:lastRowLastColumn="0"/>
            </w:pPr>
            <w:r>
              <w:t>Organisatie achter de Kunstweken.</w:t>
            </w:r>
          </w:p>
        </w:tc>
        <w:tc>
          <w:tcPr>
            <w:tcW w:w="3160" w:type="dxa"/>
          </w:tcPr>
          <w:p w14:paraId="6EF16F7A" w14:textId="77777777" w:rsidR="007570A0" w:rsidRDefault="000D1DBD" w:rsidP="007C5D9E">
            <w:pPr>
              <w:cnfStyle w:val="000000000000" w:firstRow="0" w:lastRow="0" w:firstColumn="0" w:lastColumn="0" w:oddVBand="0" w:evenVBand="0" w:oddHBand="0" w:evenHBand="0" w:firstRowFirstColumn="0" w:firstRowLastColumn="0" w:lastRowFirstColumn="0" w:lastRowLastColumn="0"/>
            </w:pPr>
            <w:r>
              <w:t>September/oktober 2019. Wanneer dit bevalt, kan dit eventueel een jaarlijks project worden.</w:t>
            </w:r>
          </w:p>
          <w:p w14:paraId="0204ED5F" w14:textId="77777777" w:rsidR="000D1DBD" w:rsidRDefault="000D1DBD" w:rsidP="007C5D9E">
            <w:pPr>
              <w:cnfStyle w:val="000000000000" w:firstRow="0" w:lastRow="0" w:firstColumn="0" w:lastColumn="0" w:oddVBand="0" w:evenVBand="0" w:oddHBand="0" w:evenHBand="0" w:firstRowFirstColumn="0" w:firstRowLastColumn="0" w:lastRowFirstColumn="0" w:lastRowLastColumn="0"/>
            </w:pPr>
          </w:p>
          <w:p w14:paraId="618F85E8" w14:textId="4310B6BA" w:rsidR="000D1DBD" w:rsidRDefault="000D1DBD" w:rsidP="007C5D9E">
            <w:pPr>
              <w:cnfStyle w:val="000000000000" w:firstRow="0" w:lastRow="0" w:firstColumn="0" w:lastColumn="0" w:oddVBand="0" w:evenVBand="0" w:oddHBand="0" w:evenHBand="0" w:firstRowFirstColumn="0" w:firstRowLastColumn="0" w:lastRowFirstColumn="0" w:lastRowLastColumn="0"/>
            </w:pPr>
            <w:r>
              <w:t xml:space="preserve">Schooljaar 2019/2020 wordt een </w:t>
            </w:r>
            <w:r w:rsidR="00AD0902">
              <w:t>ontwikkel</w:t>
            </w:r>
            <w:r>
              <w:t xml:space="preserve">jaar. Na dat schooljaar moet het procesgericht werken zijn geïntegreerd in de </w:t>
            </w:r>
            <w:r w:rsidR="00AD0902">
              <w:t>talent</w:t>
            </w:r>
            <w:r>
              <w:t>middagen.</w:t>
            </w:r>
          </w:p>
        </w:tc>
      </w:tr>
      <w:tr w:rsidR="007570A0" w14:paraId="461C8D31" w14:textId="77777777" w:rsidTr="00393B3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37" w:type="dxa"/>
          </w:tcPr>
          <w:p w14:paraId="5B301634" w14:textId="089C2166" w:rsidR="007570A0" w:rsidRDefault="007110C4" w:rsidP="007C5D9E">
            <w:r>
              <w:t>Cultureel erfgoed</w:t>
            </w:r>
          </w:p>
        </w:tc>
        <w:tc>
          <w:tcPr>
            <w:tcW w:w="1706" w:type="dxa"/>
          </w:tcPr>
          <w:p w14:paraId="5ED0A37A" w14:textId="3E935DDA" w:rsidR="007570A0" w:rsidRDefault="007110C4" w:rsidP="007C5D9E">
            <w:pPr>
              <w:cnfStyle w:val="000000100000" w:firstRow="0" w:lastRow="0" w:firstColumn="0" w:lastColumn="0" w:oddVBand="0" w:evenVBand="0" w:oddHBand="1" w:evenHBand="0" w:firstRowFirstColumn="0" w:firstRowLastColumn="0" w:lastRowFirstColumn="0" w:lastRowLastColumn="0"/>
            </w:pPr>
            <w:r>
              <w:t>De Regge verbindt</w:t>
            </w:r>
          </w:p>
        </w:tc>
        <w:tc>
          <w:tcPr>
            <w:tcW w:w="2694" w:type="dxa"/>
          </w:tcPr>
          <w:p w14:paraId="051C7051" w14:textId="4AC7CAA6" w:rsidR="007570A0" w:rsidRPr="007110C4" w:rsidRDefault="007110C4" w:rsidP="007C5D9E">
            <w:pPr>
              <w:cnfStyle w:val="000000100000" w:firstRow="0" w:lastRow="0" w:firstColumn="0" w:lastColumn="0" w:oddVBand="0" w:evenVBand="0" w:oddHBand="1" w:evenHBand="0" w:firstRowFirstColumn="0" w:firstRowLastColumn="0" w:lastRowFirstColumn="0" w:lastRowLastColumn="0"/>
            </w:pPr>
            <w:r>
              <w:t xml:space="preserve">Cultureel erfgoed maakt deel uit van het curriculum, door middel van het project </w:t>
            </w:r>
            <w:r>
              <w:rPr>
                <w:i/>
              </w:rPr>
              <w:t>De Regge verbindt.</w:t>
            </w:r>
            <w:r>
              <w:t xml:space="preserve"> </w:t>
            </w:r>
          </w:p>
        </w:tc>
        <w:tc>
          <w:tcPr>
            <w:tcW w:w="3013" w:type="dxa"/>
          </w:tcPr>
          <w:p w14:paraId="2F0D839B" w14:textId="6C373C09" w:rsidR="007570A0" w:rsidRDefault="00393B3D" w:rsidP="00393B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Een projectweek, waarin activiteiten worden georganiseerd rondom de Regge in Hellendoorn en Nijverdal.</w:t>
            </w:r>
          </w:p>
        </w:tc>
        <w:tc>
          <w:tcPr>
            <w:tcW w:w="2408" w:type="dxa"/>
          </w:tcPr>
          <w:p w14:paraId="242AC6B9" w14:textId="288C5D50" w:rsidR="007570A0" w:rsidRDefault="00393B3D" w:rsidP="00393B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Aanvraag bij Rijnbrink</w:t>
            </w:r>
          </w:p>
          <w:p w14:paraId="347EA348" w14:textId="3890E8F0" w:rsidR="00393B3D" w:rsidRDefault="00393B3D" w:rsidP="00393B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Verschillende instanties/musea in Hellendoorn en Nijverdal.</w:t>
            </w:r>
          </w:p>
        </w:tc>
        <w:tc>
          <w:tcPr>
            <w:tcW w:w="3160" w:type="dxa"/>
          </w:tcPr>
          <w:p w14:paraId="794AD00D" w14:textId="597C6274" w:rsidR="00393B3D" w:rsidRDefault="00AD0902" w:rsidP="007C5D9E">
            <w:pPr>
              <w:cnfStyle w:val="000000100000" w:firstRow="0" w:lastRow="0" w:firstColumn="0" w:lastColumn="0" w:oddVBand="0" w:evenVBand="0" w:oddHBand="1" w:evenHBand="0" w:firstRowFirstColumn="0" w:firstRowLastColumn="0" w:lastRowFirstColumn="0" w:lastRowLastColumn="0"/>
            </w:pPr>
            <w:r>
              <w:t>Dit</w:t>
            </w:r>
            <w:r w:rsidR="00393B3D">
              <w:t xml:space="preserve"> project</w:t>
            </w:r>
            <w:r>
              <w:t xml:space="preserve"> start</w:t>
            </w:r>
            <w:r w:rsidR="00393B3D">
              <w:t xml:space="preserve"> schooljaar 2019/2020 en keert hierna</w:t>
            </w:r>
            <w:r>
              <w:t>, na evaluatie,</w:t>
            </w:r>
            <w:r w:rsidR="00393B3D">
              <w:t xml:space="preserve"> elk schooljaar terug.</w:t>
            </w:r>
          </w:p>
        </w:tc>
      </w:tr>
    </w:tbl>
    <w:p w14:paraId="6E7BCEBC" w14:textId="77777777" w:rsidR="007570A0" w:rsidRDefault="007570A0">
      <w:r>
        <w:br w:type="page"/>
      </w:r>
    </w:p>
    <w:p w14:paraId="2306E596" w14:textId="77777777" w:rsidR="00B7449D" w:rsidRDefault="00B7449D" w:rsidP="007570A0">
      <w:pPr>
        <w:pStyle w:val="Kop1"/>
        <w:sectPr w:rsidR="00B7449D" w:rsidSect="00AF3CB1">
          <w:pgSz w:w="16838" w:h="11906" w:orient="landscape"/>
          <w:pgMar w:top="1418" w:right="1418" w:bottom="1418" w:left="1418" w:header="709" w:footer="709" w:gutter="0"/>
          <w:cols w:space="708"/>
          <w:titlePg/>
          <w:docGrid w:linePitch="360"/>
        </w:sectPr>
      </w:pPr>
      <w:bookmarkStart w:id="18" w:name="_Toc4250788"/>
    </w:p>
    <w:p w14:paraId="1EB70499" w14:textId="0BC86CE9" w:rsidR="007570A0" w:rsidRDefault="007570A0" w:rsidP="007570A0">
      <w:pPr>
        <w:pStyle w:val="Kop1"/>
      </w:pPr>
      <w:bookmarkStart w:id="19" w:name="_Toc6062337"/>
      <w:bookmarkStart w:id="20" w:name="_Toc6062893"/>
      <w:r>
        <w:lastRenderedPageBreak/>
        <w:t>Actieplan 2019 - 2023</w:t>
      </w:r>
      <w:bookmarkEnd w:id="18"/>
      <w:bookmarkEnd w:id="19"/>
      <w:bookmarkEnd w:id="20"/>
    </w:p>
    <w:p w14:paraId="6E3836A0" w14:textId="77777777" w:rsidR="007570A0" w:rsidRDefault="007570A0" w:rsidP="007570A0">
      <w:r>
        <w:t>Hieronder wordt per ontwikkelpunt een actieplan beschreven, waarin alle stappen inzichtelijk worden gemaakt.</w:t>
      </w:r>
      <w:r>
        <w:br/>
      </w:r>
    </w:p>
    <w:tbl>
      <w:tblPr>
        <w:tblStyle w:val="Rastertabel2-Accent4"/>
        <w:tblW w:w="0" w:type="auto"/>
        <w:tblLook w:val="04A0" w:firstRow="1" w:lastRow="0" w:firstColumn="1" w:lastColumn="0" w:noHBand="0" w:noVBand="1"/>
      </w:tblPr>
      <w:tblGrid>
        <w:gridCol w:w="1017"/>
        <w:gridCol w:w="3945"/>
        <w:gridCol w:w="2693"/>
        <w:gridCol w:w="1843"/>
        <w:gridCol w:w="1842"/>
        <w:gridCol w:w="1843"/>
        <w:gridCol w:w="819"/>
      </w:tblGrid>
      <w:tr w:rsidR="007570A0" w14:paraId="27C073FD" w14:textId="77777777" w:rsidTr="000D1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7D94782E" w14:textId="77777777" w:rsidR="007570A0" w:rsidRDefault="007570A0" w:rsidP="007570A0">
            <w:r>
              <w:t>Stap</w:t>
            </w:r>
          </w:p>
        </w:tc>
        <w:tc>
          <w:tcPr>
            <w:tcW w:w="3945" w:type="dxa"/>
          </w:tcPr>
          <w:p w14:paraId="43D377D1" w14:textId="77777777" w:rsidR="007570A0" w:rsidRDefault="007570A0" w:rsidP="007570A0">
            <w:pPr>
              <w:cnfStyle w:val="100000000000" w:firstRow="1" w:lastRow="0" w:firstColumn="0" w:lastColumn="0" w:oddVBand="0" w:evenVBand="0" w:oddHBand="0" w:evenHBand="0" w:firstRowFirstColumn="0" w:firstRowLastColumn="0" w:lastRowFirstColumn="0" w:lastRowLastColumn="0"/>
              <w:rPr>
                <w:b w:val="0"/>
                <w:bCs w:val="0"/>
                <w:caps/>
              </w:rPr>
            </w:pPr>
            <w:r>
              <w:t>Ontwikkelpunt 1:</w:t>
            </w:r>
          </w:p>
          <w:p w14:paraId="22A8778D" w14:textId="44807725" w:rsidR="007570A0" w:rsidRDefault="00393B3D" w:rsidP="007570A0">
            <w:pPr>
              <w:cnfStyle w:val="100000000000" w:firstRow="1" w:lastRow="0" w:firstColumn="0" w:lastColumn="0" w:oddVBand="0" w:evenVBand="0" w:oddHBand="0" w:evenHBand="0" w:firstRowFirstColumn="0" w:firstRowLastColumn="0" w:lastRowFirstColumn="0" w:lastRowLastColumn="0"/>
            </w:pPr>
            <w:r>
              <w:t>Integreren verschillende disciplines</w:t>
            </w:r>
          </w:p>
        </w:tc>
        <w:tc>
          <w:tcPr>
            <w:tcW w:w="2693" w:type="dxa"/>
          </w:tcPr>
          <w:p w14:paraId="33FF21E8" w14:textId="77777777" w:rsidR="007570A0" w:rsidRDefault="007570A0" w:rsidP="007570A0">
            <w:pPr>
              <w:cnfStyle w:val="100000000000" w:firstRow="1" w:lastRow="0" w:firstColumn="0" w:lastColumn="0" w:oddVBand="0" w:evenVBand="0" w:oddHBand="0" w:evenHBand="0" w:firstRowFirstColumn="0" w:firstRowLastColumn="0" w:lastRowFirstColumn="0" w:lastRowLastColumn="0"/>
            </w:pPr>
            <w:r>
              <w:t>Benodigdheden</w:t>
            </w:r>
          </w:p>
        </w:tc>
        <w:tc>
          <w:tcPr>
            <w:tcW w:w="1843" w:type="dxa"/>
          </w:tcPr>
          <w:p w14:paraId="5DC49846" w14:textId="6C90C1AB" w:rsidR="007570A0" w:rsidRDefault="000D1DBD" w:rsidP="007570A0">
            <w:pPr>
              <w:cnfStyle w:val="100000000000" w:firstRow="1" w:lastRow="0" w:firstColumn="0" w:lastColumn="0" w:oddVBand="0" w:evenVBand="0" w:oddHBand="0" w:evenHBand="0" w:firstRowFirstColumn="0" w:firstRowLastColumn="0" w:lastRowFirstColumn="0" w:lastRowLastColumn="0"/>
            </w:pPr>
            <w:r>
              <w:t>W</w:t>
            </w:r>
            <w:r w:rsidR="007570A0">
              <w:t>ie?</w:t>
            </w:r>
          </w:p>
        </w:tc>
        <w:tc>
          <w:tcPr>
            <w:tcW w:w="1842" w:type="dxa"/>
          </w:tcPr>
          <w:p w14:paraId="5A128AD9" w14:textId="4EC0EE01" w:rsidR="007570A0" w:rsidRDefault="000D1DBD" w:rsidP="007570A0">
            <w:pPr>
              <w:cnfStyle w:val="100000000000" w:firstRow="1" w:lastRow="0" w:firstColumn="0" w:lastColumn="0" w:oddVBand="0" w:evenVBand="0" w:oddHBand="0" w:evenHBand="0" w:firstRowFirstColumn="0" w:firstRowLastColumn="0" w:lastRowFirstColumn="0" w:lastRowLastColumn="0"/>
            </w:pPr>
            <w:r>
              <w:t>D</w:t>
            </w:r>
            <w:r w:rsidR="007570A0">
              <w:t>eadline</w:t>
            </w:r>
          </w:p>
        </w:tc>
        <w:tc>
          <w:tcPr>
            <w:tcW w:w="1843" w:type="dxa"/>
          </w:tcPr>
          <w:p w14:paraId="1465835F" w14:textId="328BAB3F" w:rsidR="007570A0" w:rsidRDefault="000D1DBD" w:rsidP="007570A0">
            <w:pPr>
              <w:cnfStyle w:val="100000000000" w:firstRow="1" w:lastRow="0" w:firstColumn="0" w:lastColumn="0" w:oddVBand="0" w:evenVBand="0" w:oddHBand="0" w:evenHBand="0" w:firstRowFirstColumn="0" w:firstRowLastColumn="0" w:lastRowFirstColumn="0" w:lastRowLastColumn="0"/>
            </w:pPr>
            <w:r>
              <w:t>K</w:t>
            </w:r>
            <w:r w:rsidR="007570A0">
              <w:t>osten</w:t>
            </w:r>
          </w:p>
        </w:tc>
        <w:tc>
          <w:tcPr>
            <w:tcW w:w="819" w:type="dxa"/>
          </w:tcPr>
          <w:p w14:paraId="156D9381" w14:textId="77777777" w:rsidR="007570A0" w:rsidRPr="007570A0" w:rsidRDefault="007570A0" w:rsidP="007570A0">
            <w:pPr>
              <w:pStyle w:val="Lijstalinea"/>
              <w:numPr>
                <w:ilvl w:val="0"/>
                <w:numId w:val="2"/>
              </w:numPr>
              <w:cnfStyle w:val="100000000000" w:firstRow="1" w:lastRow="0" w:firstColumn="0" w:lastColumn="0" w:oddVBand="0" w:evenVBand="0" w:oddHBand="0" w:evenHBand="0" w:firstRowFirstColumn="0" w:firstRowLastColumn="0" w:lastRowFirstColumn="0" w:lastRowLastColumn="0"/>
            </w:pPr>
          </w:p>
        </w:tc>
      </w:tr>
      <w:tr w:rsidR="007570A0" w14:paraId="70C0D99A" w14:textId="77777777" w:rsidTr="000D1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1D2E6643" w14:textId="77777777" w:rsidR="007570A0" w:rsidRDefault="007570A0" w:rsidP="007570A0">
            <w:r>
              <w:t>1</w:t>
            </w:r>
          </w:p>
        </w:tc>
        <w:tc>
          <w:tcPr>
            <w:tcW w:w="3945" w:type="dxa"/>
          </w:tcPr>
          <w:p w14:paraId="1815D868" w14:textId="6C121C9D" w:rsidR="007570A0" w:rsidRDefault="00393B3D" w:rsidP="007570A0">
            <w:pPr>
              <w:cnfStyle w:val="000000100000" w:firstRow="0" w:lastRow="0" w:firstColumn="0" w:lastColumn="0" w:oddVBand="0" w:evenVBand="0" w:oddHBand="1" w:evenHBand="0" w:firstRowFirstColumn="0" w:firstRowLastColumn="0" w:lastRowFirstColumn="0" w:lastRowLastColumn="0"/>
            </w:pPr>
            <w:r>
              <w:t xml:space="preserve">Plan van aanpak opstellen voor de </w:t>
            </w:r>
            <w:r w:rsidR="00AD0902">
              <w:t>talentmiddagen</w:t>
            </w:r>
          </w:p>
        </w:tc>
        <w:tc>
          <w:tcPr>
            <w:tcW w:w="2693" w:type="dxa"/>
          </w:tcPr>
          <w:p w14:paraId="191BCCE0" w14:textId="4CB785FA" w:rsidR="007570A0" w:rsidRPr="00856ABB" w:rsidRDefault="00393B3D" w:rsidP="007570A0">
            <w:pPr>
              <w:cnfStyle w:val="000000100000" w:firstRow="0" w:lastRow="0" w:firstColumn="0" w:lastColumn="0" w:oddVBand="0" w:evenVBand="0" w:oddHBand="1" w:evenHBand="0" w:firstRowFirstColumn="0" w:firstRowLastColumn="0" w:lastRowFirstColumn="0" w:lastRowLastColumn="0"/>
            </w:pPr>
            <w:r>
              <w:t>Evaluatie voorgaande creamiddagen</w:t>
            </w:r>
          </w:p>
        </w:tc>
        <w:tc>
          <w:tcPr>
            <w:tcW w:w="1843" w:type="dxa"/>
          </w:tcPr>
          <w:p w14:paraId="5A8F5E9A" w14:textId="6B8D6C2B" w:rsidR="007570A0" w:rsidRDefault="00393B3D" w:rsidP="007570A0">
            <w:pPr>
              <w:cnfStyle w:val="000000100000" w:firstRow="0" w:lastRow="0" w:firstColumn="0" w:lastColumn="0" w:oddVBand="0" w:evenVBand="0" w:oddHBand="1" w:evenHBand="0" w:firstRowFirstColumn="0" w:firstRowLastColumn="0" w:lastRowFirstColumn="0" w:lastRowLastColumn="0"/>
            </w:pPr>
            <w:r>
              <w:t>ICC’er in overleg met team</w:t>
            </w:r>
          </w:p>
        </w:tc>
        <w:tc>
          <w:tcPr>
            <w:tcW w:w="1842" w:type="dxa"/>
          </w:tcPr>
          <w:p w14:paraId="492D20BF" w14:textId="010A59FE" w:rsidR="007570A0" w:rsidRDefault="000A44F7" w:rsidP="007570A0">
            <w:pPr>
              <w:cnfStyle w:val="000000100000" w:firstRow="0" w:lastRow="0" w:firstColumn="0" w:lastColumn="0" w:oddVBand="0" w:evenVBand="0" w:oddHBand="1" w:evenHBand="0" w:firstRowFirstColumn="0" w:firstRowLastColumn="0" w:lastRowFirstColumn="0" w:lastRowLastColumn="0"/>
            </w:pPr>
            <w:r>
              <w:t>September</w:t>
            </w:r>
            <w:r w:rsidR="00393B3D">
              <w:t xml:space="preserve"> 2019</w:t>
            </w:r>
          </w:p>
        </w:tc>
        <w:tc>
          <w:tcPr>
            <w:tcW w:w="1843" w:type="dxa"/>
          </w:tcPr>
          <w:p w14:paraId="634E2151" w14:textId="79745903" w:rsidR="007570A0" w:rsidRDefault="00393B3D" w:rsidP="007570A0">
            <w:pPr>
              <w:cnfStyle w:val="000000100000" w:firstRow="0" w:lastRow="0" w:firstColumn="0" w:lastColumn="0" w:oddVBand="0" w:evenVBand="0" w:oddHBand="1" w:evenHBand="0" w:firstRowFirstColumn="0" w:firstRowLastColumn="0" w:lastRowFirstColumn="0" w:lastRowLastColumn="0"/>
            </w:pPr>
            <w:r>
              <w:t>-</w:t>
            </w:r>
          </w:p>
        </w:tc>
        <w:tc>
          <w:tcPr>
            <w:tcW w:w="819" w:type="dxa"/>
          </w:tcPr>
          <w:p w14:paraId="476109C6" w14:textId="77777777" w:rsidR="007570A0" w:rsidRDefault="007570A0" w:rsidP="007570A0">
            <w:pPr>
              <w:cnfStyle w:val="000000100000" w:firstRow="0" w:lastRow="0" w:firstColumn="0" w:lastColumn="0" w:oddVBand="0" w:evenVBand="0" w:oddHBand="1" w:evenHBand="0" w:firstRowFirstColumn="0" w:firstRowLastColumn="0" w:lastRowFirstColumn="0" w:lastRowLastColumn="0"/>
            </w:pPr>
          </w:p>
        </w:tc>
      </w:tr>
      <w:tr w:rsidR="007570A0" w14:paraId="33B73E4A" w14:textId="77777777" w:rsidTr="000D1DBD">
        <w:tc>
          <w:tcPr>
            <w:cnfStyle w:val="001000000000" w:firstRow="0" w:lastRow="0" w:firstColumn="1" w:lastColumn="0" w:oddVBand="0" w:evenVBand="0" w:oddHBand="0" w:evenHBand="0" w:firstRowFirstColumn="0" w:firstRowLastColumn="0" w:lastRowFirstColumn="0" w:lastRowLastColumn="0"/>
            <w:tcW w:w="1017" w:type="dxa"/>
          </w:tcPr>
          <w:p w14:paraId="3168DFA2" w14:textId="77777777" w:rsidR="007570A0" w:rsidRDefault="007570A0" w:rsidP="007570A0">
            <w:r>
              <w:t>2</w:t>
            </w:r>
          </w:p>
        </w:tc>
        <w:tc>
          <w:tcPr>
            <w:tcW w:w="3945" w:type="dxa"/>
          </w:tcPr>
          <w:p w14:paraId="1F5818E7" w14:textId="1CE28759" w:rsidR="007570A0" w:rsidRDefault="000A7F6F" w:rsidP="007570A0">
            <w:pPr>
              <w:cnfStyle w:val="000000000000" w:firstRow="0" w:lastRow="0" w:firstColumn="0" w:lastColumn="0" w:oddVBand="0" w:evenVBand="0" w:oddHBand="0" w:evenHBand="0" w:firstRowFirstColumn="0" w:firstRowLastColumn="0" w:lastRowFirstColumn="0" w:lastRowLastColumn="0"/>
            </w:pPr>
            <w:r>
              <w:t>Inventarisatie ouders die kunnen helpen bij de workshops</w:t>
            </w:r>
          </w:p>
        </w:tc>
        <w:tc>
          <w:tcPr>
            <w:tcW w:w="2693" w:type="dxa"/>
          </w:tcPr>
          <w:p w14:paraId="11C02199" w14:textId="1A06D0F9" w:rsidR="007570A0" w:rsidRDefault="000A7F6F" w:rsidP="007570A0">
            <w:pPr>
              <w:cnfStyle w:val="000000000000" w:firstRow="0" w:lastRow="0" w:firstColumn="0" w:lastColumn="0" w:oddVBand="0" w:evenVBand="0" w:oddHBand="0" w:evenHBand="0" w:firstRowFirstColumn="0" w:firstRowLastColumn="0" w:lastRowFirstColumn="0" w:lastRowLastColumn="0"/>
            </w:pPr>
            <w:r>
              <w:t>Inventarisatielijst ouders</w:t>
            </w:r>
          </w:p>
        </w:tc>
        <w:tc>
          <w:tcPr>
            <w:tcW w:w="1843" w:type="dxa"/>
          </w:tcPr>
          <w:p w14:paraId="12D5AF98" w14:textId="71465E8D" w:rsidR="007570A0" w:rsidRDefault="000A7F6F" w:rsidP="007570A0">
            <w:pPr>
              <w:cnfStyle w:val="000000000000" w:firstRow="0" w:lastRow="0" w:firstColumn="0" w:lastColumn="0" w:oddVBand="0" w:evenVBand="0" w:oddHBand="0" w:evenHBand="0" w:firstRowFirstColumn="0" w:firstRowLastColumn="0" w:lastRowFirstColumn="0" w:lastRowLastColumn="0"/>
            </w:pPr>
            <w:r>
              <w:t>ICC’er</w:t>
            </w:r>
          </w:p>
        </w:tc>
        <w:tc>
          <w:tcPr>
            <w:tcW w:w="1842" w:type="dxa"/>
          </w:tcPr>
          <w:p w14:paraId="2ABE18DC" w14:textId="5F125704" w:rsidR="007570A0" w:rsidRDefault="000A44F7" w:rsidP="007570A0">
            <w:pPr>
              <w:cnfStyle w:val="000000000000" w:firstRow="0" w:lastRow="0" w:firstColumn="0" w:lastColumn="0" w:oddVBand="0" w:evenVBand="0" w:oddHBand="0" w:evenHBand="0" w:firstRowFirstColumn="0" w:firstRowLastColumn="0" w:lastRowFirstColumn="0" w:lastRowLastColumn="0"/>
            </w:pPr>
            <w:r>
              <w:t>September</w:t>
            </w:r>
            <w:r w:rsidR="000A7F6F">
              <w:t xml:space="preserve"> 2019</w:t>
            </w:r>
          </w:p>
        </w:tc>
        <w:tc>
          <w:tcPr>
            <w:tcW w:w="1843" w:type="dxa"/>
          </w:tcPr>
          <w:p w14:paraId="59CC8411" w14:textId="27879F25" w:rsidR="007570A0" w:rsidRDefault="000A7F6F" w:rsidP="007570A0">
            <w:pPr>
              <w:cnfStyle w:val="000000000000" w:firstRow="0" w:lastRow="0" w:firstColumn="0" w:lastColumn="0" w:oddVBand="0" w:evenVBand="0" w:oddHBand="0" w:evenHBand="0" w:firstRowFirstColumn="0" w:firstRowLastColumn="0" w:lastRowFirstColumn="0" w:lastRowLastColumn="0"/>
            </w:pPr>
            <w:r>
              <w:t>-</w:t>
            </w:r>
          </w:p>
        </w:tc>
        <w:tc>
          <w:tcPr>
            <w:tcW w:w="819" w:type="dxa"/>
          </w:tcPr>
          <w:p w14:paraId="15F35958" w14:textId="77777777" w:rsidR="007570A0" w:rsidRDefault="007570A0" w:rsidP="007570A0">
            <w:pPr>
              <w:cnfStyle w:val="000000000000" w:firstRow="0" w:lastRow="0" w:firstColumn="0" w:lastColumn="0" w:oddVBand="0" w:evenVBand="0" w:oddHBand="0" w:evenHBand="0" w:firstRowFirstColumn="0" w:firstRowLastColumn="0" w:lastRowFirstColumn="0" w:lastRowLastColumn="0"/>
            </w:pPr>
          </w:p>
        </w:tc>
      </w:tr>
      <w:tr w:rsidR="007570A0" w14:paraId="65D57859" w14:textId="77777777" w:rsidTr="000D1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17DD7500" w14:textId="77777777" w:rsidR="007570A0" w:rsidRDefault="007570A0" w:rsidP="007570A0">
            <w:r>
              <w:t>3</w:t>
            </w:r>
          </w:p>
        </w:tc>
        <w:tc>
          <w:tcPr>
            <w:tcW w:w="3945" w:type="dxa"/>
          </w:tcPr>
          <w:p w14:paraId="25DE4BDB" w14:textId="796B89CD" w:rsidR="007570A0" w:rsidRDefault="00AD0902" w:rsidP="007570A0">
            <w:pPr>
              <w:cnfStyle w:val="000000100000" w:firstRow="0" w:lastRow="0" w:firstColumn="0" w:lastColumn="0" w:oddVBand="0" w:evenVBand="0" w:oddHBand="1" w:evenHBand="0" w:firstRowFirstColumn="0" w:firstRowLastColumn="0" w:lastRowFirstColumn="0" w:lastRowLastColumn="0"/>
            </w:pPr>
            <w:r>
              <w:t>Talentmiddagen</w:t>
            </w:r>
            <w:r w:rsidR="000A7F6F">
              <w:t xml:space="preserve"> inplannen voor schooljaar 2019 - 2020</w:t>
            </w:r>
          </w:p>
        </w:tc>
        <w:tc>
          <w:tcPr>
            <w:tcW w:w="2693" w:type="dxa"/>
          </w:tcPr>
          <w:p w14:paraId="5C10D5A4" w14:textId="2F272922" w:rsidR="007570A0" w:rsidRDefault="007570A0" w:rsidP="007570A0">
            <w:pPr>
              <w:cnfStyle w:val="000000100000" w:firstRow="0" w:lastRow="0" w:firstColumn="0" w:lastColumn="0" w:oddVBand="0" w:evenVBand="0" w:oddHBand="1" w:evenHBand="0" w:firstRowFirstColumn="0" w:firstRowLastColumn="0" w:lastRowFirstColumn="0" w:lastRowLastColumn="0"/>
            </w:pPr>
          </w:p>
        </w:tc>
        <w:tc>
          <w:tcPr>
            <w:tcW w:w="1843" w:type="dxa"/>
          </w:tcPr>
          <w:p w14:paraId="0CE0E08E" w14:textId="4E8162A8" w:rsidR="007570A0" w:rsidRDefault="000A7F6F" w:rsidP="007570A0">
            <w:pPr>
              <w:cnfStyle w:val="000000100000" w:firstRow="0" w:lastRow="0" w:firstColumn="0" w:lastColumn="0" w:oddVBand="0" w:evenVBand="0" w:oddHBand="1" w:evenHBand="0" w:firstRowFirstColumn="0" w:firstRowLastColumn="0" w:lastRowFirstColumn="0" w:lastRowLastColumn="0"/>
            </w:pPr>
            <w:r>
              <w:t>ICC’er in overleg met team</w:t>
            </w:r>
          </w:p>
        </w:tc>
        <w:tc>
          <w:tcPr>
            <w:tcW w:w="1842" w:type="dxa"/>
          </w:tcPr>
          <w:p w14:paraId="2A13513F" w14:textId="06950B79" w:rsidR="007570A0" w:rsidRDefault="000A44F7" w:rsidP="007570A0">
            <w:pPr>
              <w:cnfStyle w:val="000000100000" w:firstRow="0" w:lastRow="0" w:firstColumn="0" w:lastColumn="0" w:oddVBand="0" w:evenVBand="0" w:oddHBand="1" w:evenHBand="0" w:firstRowFirstColumn="0" w:firstRowLastColumn="0" w:lastRowFirstColumn="0" w:lastRowLastColumn="0"/>
            </w:pPr>
            <w:r>
              <w:t>September</w:t>
            </w:r>
            <w:bookmarkStart w:id="21" w:name="_GoBack"/>
            <w:bookmarkEnd w:id="21"/>
            <w:r w:rsidR="000A7F6F">
              <w:t xml:space="preserve"> 2019</w:t>
            </w:r>
          </w:p>
        </w:tc>
        <w:tc>
          <w:tcPr>
            <w:tcW w:w="1843" w:type="dxa"/>
          </w:tcPr>
          <w:p w14:paraId="4220B76D" w14:textId="5555F86A" w:rsidR="007570A0" w:rsidRDefault="000A7F6F" w:rsidP="007570A0">
            <w:pPr>
              <w:cnfStyle w:val="000000100000" w:firstRow="0" w:lastRow="0" w:firstColumn="0" w:lastColumn="0" w:oddVBand="0" w:evenVBand="0" w:oddHBand="1" w:evenHBand="0" w:firstRowFirstColumn="0" w:firstRowLastColumn="0" w:lastRowFirstColumn="0" w:lastRowLastColumn="0"/>
            </w:pPr>
            <w:r>
              <w:t>-</w:t>
            </w:r>
          </w:p>
        </w:tc>
        <w:tc>
          <w:tcPr>
            <w:tcW w:w="819" w:type="dxa"/>
          </w:tcPr>
          <w:p w14:paraId="7C29ACC2" w14:textId="77777777" w:rsidR="007570A0" w:rsidRDefault="007570A0" w:rsidP="007570A0">
            <w:pPr>
              <w:cnfStyle w:val="000000100000" w:firstRow="0" w:lastRow="0" w:firstColumn="0" w:lastColumn="0" w:oddVBand="0" w:evenVBand="0" w:oddHBand="1" w:evenHBand="0" w:firstRowFirstColumn="0" w:firstRowLastColumn="0" w:lastRowFirstColumn="0" w:lastRowLastColumn="0"/>
            </w:pPr>
          </w:p>
        </w:tc>
      </w:tr>
      <w:tr w:rsidR="000A7F6F" w14:paraId="0CA8A24D" w14:textId="77777777" w:rsidTr="000D1DBD">
        <w:tc>
          <w:tcPr>
            <w:cnfStyle w:val="001000000000" w:firstRow="0" w:lastRow="0" w:firstColumn="1" w:lastColumn="0" w:oddVBand="0" w:evenVBand="0" w:oddHBand="0" w:evenHBand="0" w:firstRowFirstColumn="0" w:firstRowLastColumn="0" w:lastRowFirstColumn="0" w:lastRowLastColumn="0"/>
            <w:tcW w:w="1017" w:type="dxa"/>
          </w:tcPr>
          <w:p w14:paraId="03DE1C78" w14:textId="7DB51B08" w:rsidR="000A7F6F" w:rsidRDefault="000A7F6F" w:rsidP="007570A0">
            <w:r>
              <w:t>4</w:t>
            </w:r>
          </w:p>
        </w:tc>
        <w:tc>
          <w:tcPr>
            <w:tcW w:w="3945" w:type="dxa"/>
          </w:tcPr>
          <w:p w14:paraId="7AF6D73A" w14:textId="5B72A2A0" w:rsidR="000A7F6F" w:rsidRDefault="000A7F6F" w:rsidP="007570A0">
            <w:pPr>
              <w:cnfStyle w:val="000000000000" w:firstRow="0" w:lastRow="0" w:firstColumn="0" w:lastColumn="0" w:oddVBand="0" w:evenVBand="0" w:oddHBand="0" w:evenHBand="0" w:firstRowFirstColumn="0" w:firstRowLastColumn="0" w:lastRowFirstColumn="0" w:lastRowLastColumn="0"/>
            </w:pPr>
            <w:r>
              <w:t xml:space="preserve">Organiseren en voorbereiden </w:t>
            </w:r>
            <w:r w:rsidR="00AD0902">
              <w:t>talentmiddagen</w:t>
            </w:r>
          </w:p>
        </w:tc>
        <w:tc>
          <w:tcPr>
            <w:tcW w:w="2693" w:type="dxa"/>
          </w:tcPr>
          <w:p w14:paraId="6AABC1D6" w14:textId="77777777" w:rsidR="000A7F6F" w:rsidRDefault="000A7F6F" w:rsidP="007570A0">
            <w:pPr>
              <w:cnfStyle w:val="000000000000" w:firstRow="0" w:lastRow="0" w:firstColumn="0" w:lastColumn="0" w:oddVBand="0" w:evenVBand="0" w:oddHBand="0" w:evenHBand="0" w:firstRowFirstColumn="0" w:firstRowLastColumn="0" w:lastRowFirstColumn="0" w:lastRowLastColumn="0"/>
            </w:pPr>
          </w:p>
        </w:tc>
        <w:tc>
          <w:tcPr>
            <w:tcW w:w="1843" w:type="dxa"/>
          </w:tcPr>
          <w:p w14:paraId="5A382534" w14:textId="40837DFD" w:rsidR="000A7F6F" w:rsidRDefault="000A7F6F" w:rsidP="007570A0">
            <w:pPr>
              <w:cnfStyle w:val="000000000000" w:firstRow="0" w:lastRow="0" w:firstColumn="0" w:lastColumn="0" w:oddVBand="0" w:evenVBand="0" w:oddHBand="0" w:evenHBand="0" w:firstRowFirstColumn="0" w:firstRowLastColumn="0" w:lastRowFirstColumn="0" w:lastRowLastColumn="0"/>
            </w:pPr>
            <w:r>
              <w:t>Team</w:t>
            </w:r>
          </w:p>
        </w:tc>
        <w:tc>
          <w:tcPr>
            <w:tcW w:w="1842" w:type="dxa"/>
          </w:tcPr>
          <w:p w14:paraId="36F81C66" w14:textId="2485D0B4" w:rsidR="000A7F6F" w:rsidRDefault="000A7F6F" w:rsidP="007570A0">
            <w:pPr>
              <w:cnfStyle w:val="000000000000" w:firstRow="0" w:lastRow="0" w:firstColumn="0" w:lastColumn="0" w:oddVBand="0" w:evenVBand="0" w:oddHBand="0" w:evenHBand="0" w:firstRowFirstColumn="0" w:firstRowLastColumn="0" w:lastRowFirstColumn="0" w:lastRowLastColumn="0"/>
            </w:pPr>
            <w:r>
              <w:t xml:space="preserve">Schooljaar </w:t>
            </w:r>
            <w:r>
              <w:br/>
              <w:t>2019 - 2020</w:t>
            </w:r>
          </w:p>
        </w:tc>
        <w:tc>
          <w:tcPr>
            <w:tcW w:w="1843" w:type="dxa"/>
          </w:tcPr>
          <w:p w14:paraId="67664D18" w14:textId="3DFA73CC" w:rsidR="000A7F6F" w:rsidRDefault="00CB3183" w:rsidP="007570A0">
            <w:pPr>
              <w:cnfStyle w:val="000000000000" w:firstRow="0" w:lastRow="0" w:firstColumn="0" w:lastColumn="0" w:oddVBand="0" w:evenVBand="0" w:oddHBand="0" w:evenHBand="0" w:firstRowFirstColumn="0" w:firstRowLastColumn="0" w:lastRowFirstColumn="0" w:lastRowLastColumn="0"/>
            </w:pPr>
            <w:r>
              <w:t>-</w:t>
            </w:r>
          </w:p>
        </w:tc>
        <w:tc>
          <w:tcPr>
            <w:tcW w:w="819" w:type="dxa"/>
          </w:tcPr>
          <w:p w14:paraId="5AA87BF7" w14:textId="77777777" w:rsidR="000A7F6F" w:rsidRDefault="000A7F6F" w:rsidP="007570A0">
            <w:pPr>
              <w:cnfStyle w:val="000000000000" w:firstRow="0" w:lastRow="0" w:firstColumn="0" w:lastColumn="0" w:oddVBand="0" w:evenVBand="0" w:oddHBand="0" w:evenHBand="0" w:firstRowFirstColumn="0" w:firstRowLastColumn="0" w:lastRowFirstColumn="0" w:lastRowLastColumn="0"/>
            </w:pPr>
          </w:p>
        </w:tc>
      </w:tr>
      <w:tr w:rsidR="000A7F6F" w14:paraId="23556A16" w14:textId="77777777" w:rsidTr="000D1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57CEA0F1" w14:textId="5CA4A9CC" w:rsidR="000A7F6F" w:rsidRDefault="000A7F6F" w:rsidP="007570A0">
            <w:r>
              <w:t>5</w:t>
            </w:r>
          </w:p>
        </w:tc>
        <w:tc>
          <w:tcPr>
            <w:tcW w:w="3945" w:type="dxa"/>
          </w:tcPr>
          <w:p w14:paraId="2D011418" w14:textId="1A82F864" w:rsidR="000A7F6F" w:rsidRDefault="00AD0902" w:rsidP="007570A0">
            <w:pPr>
              <w:cnfStyle w:val="000000100000" w:firstRow="0" w:lastRow="0" w:firstColumn="0" w:lastColumn="0" w:oddVBand="0" w:evenVBand="0" w:oddHBand="1" w:evenHBand="0" w:firstRowFirstColumn="0" w:firstRowLastColumn="0" w:lastRowFirstColumn="0" w:lastRowLastColumn="0"/>
            </w:pPr>
            <w:r>
              <w:t>Talent</w:t>
            </w:r>
            <w:r w:rsidR="000A7F6F">
              <w:t xml:space="preserve">middagen </w:t>
            </w:r>
            <w:r>
              <w:t>uitvoeren</w:t>
            </w:r>
            <w:r w:rsidR="000A7F6F">
              <w:t xml:space="preserve"> en tussentijds evalueren</w:t>
            </w:r>
          </w:p>
        </w:tc>
        <w:tc>
          <w:tcPr>
            <w:tcW w:w="2693" w:type="dxa"/>
          </w:tcPr>
          <w:p w14:paraId="1D6CAEB1" w14:textId="77777777" w:rsidR="000A7F6F" w:rsidRDefault="000A7F6F" w:rsidP="007570A0">
            <w:pPr>
              <w:cnfStyle w:val="000000100000" w:firstRow="0" w:lastRow="0" w:firstColumn="0" w:lastColumn="0" w:oddVBand="0" w:evenVBand="0" w:oddHBand="1" w:evenHBand="0" w:firstRowFirstColumn="0" w:firstRowLastColumn="0" w:lastRowFirstColumn="0" w:lastRowLastColumn="0"/>
            </w:pPr>
          </w:p>
        </w:tc>
        <w:tc>
          <w:tcPr>
            <w:tcW w:w="1843" w:type="dxa"/>
          </w:tcPr>
          <w:p w14:paraId="6D768B33" w14:textId="6DEEAF20" w:rsidR="000A7F6F" w:rsidRDefault="000A7F6F" w:rsidP="007570A0">
            <w:pPr>
              <w:cnfStyle w:val="000000100000" w:firstRow="0" w:lastRow="0" w:firstColumn="0" w:lastColumn="0" w:oddVBand="0" w:evenVBand="0" w:oddHBand="1" w:evenHBand="0" w:firstRowFirstColumn="0" w:firstRowLastColumn="0" w:lastRowFirstColumn="0" w:lastRowLastColumn="0"/>
            </w:pPr>
            <w:r>
              <w:t>Team</w:t>
            </w:r>
          </w:p>
        </w:tc>
        <w:tc>
          <w:tcPr>
            <w:tcW w:w="1842" w:type="dxa"/>
          </w:tcPr>
          <w:p w14:paraId="77C707A1" w14:textId="12AD6876" w:rsidR="000A7F6F" w:rsidRDefault="000A7F6F" w:rsidP="007570A0">
            <w:pPr>
              <w:cnfStyle w:val="000000100000" w:firstRow="0" w:lastRow="0" w:firstColumn="0" w:lastColumn="0" w:oddVBand="0" w:evenVBand="0" w:oddHBand="1" w:evenHBand="0" w:firstRowFirstColumn="0" w:firstRowLastColumn="0" w:lastRowFirstColumn="0" w:lastRowLastColumn="0"/>
            </w:pPr>
            <w:r>
              <w:t xml:space="preserve">Schooljaar </w:t>
            </w:r>
            <w:r>
              <w:br/>
              <w:t>2019 - 2020</w:t>
            </w:r>
          </w:p>
        </w:tc>
        <w:tc>
          <w:tcPr>
            <w:tcW w:w="1843" w:type="dxa"/>
          </w:tcPr>
          <w:p w14:paraId="297C9F1B" w14:textId="498C1FF8" w:rsidR="000A7F6F" w:rsidRDefault="000A7F6F" w:rsidP="007570A0">
            <w:pPr>
              <w:cnfStyle w:val="000000100000" w:firstRow="0" w:lastRow="0" w:firstColumn="0" w:lastColumn="0" w:oddVBand="0" w:evenVBand="0" w:oddHBand="1" w:evenHBand="0" w:firstRowFirstColumn="0" w:firstRowLastColumn="0" w:lastRowFirstColumn="0" w:lastRowLastColumn="0"/>
            </w:pPr>
            <w:r>
              <w:t>Eventuele materiaalkosten</w:t>
            </w:r>
          </w:p>
        </w:tc>
        <w:tc>
          <w:tcPr>
            <w:tcW w:w="819" w:type="dxa"/>
          </w:tcPr>
          <w:p w14:paraId="2CF08CC7" w14:textId="77777777" w:rsidR="000A7F6F" w:rsidRDefault="000A7F6F" w:rsidP="007570A0">
            <w:pPr>
              <w:cnfStyle w:val="000000100000" w:firstRow="0" w:lastRow="0" w:firstColumn="0" w:lastColumn="0" w:oddVBand="0" w:evenVBand="0" w:oddHBand="1" w:evenHBand="0" w:firstRowFirstColumn="0" w:firstRowLastColumn="0" w:lastRowFirstColumn="0" w:lastRowLastColumn="0"/>
            </w:pPr>
          </w:p>
        </w:tc>
      </w:tr>
      <w:tr w:rsidR="000A7F6F" w14:paraId="1A8B1CCB" w14:textId="77777777" w:rsidTr="000D1DBD">
        <w:tc>
          <w:tcPr>
            <w:cnfStyle w:val="001000000000" w:firstRow="0" w:lastRow="0" w:firstColumn="1" w:lastColumn="0" w:oddVBand="0" w:evenVBand="0" w:oddHBand="0" w:evenHBand="0" w:firstRowFirstColumn="0" w:firstRowLastColumn="0" w:lastRowFirstColumn="0" w:lastRowLastColumn="0"/>
            <w:tcW w:w="1017" w:type="dxa"/>
          </w:tcPr>
          <w:p w14:paraId="36CA25B4" w14:textId="53F1C8E7" w:rsidR="000A7F6F" w:rsidRDefault="000A7F6F" w:rsidP="007570A0">
            <w:r>
              <w:t>6</w:t>
            </w:r>
          </w:p>
        </w:tc>
        <w:tc>
          <w:tcPr>
            <w:tcW w:w="3945" w:type="dxa"/>
          </w:tcPr>
          <w:p w14:paraId="04152D61" w14:textId="2A1EE402" w:rsidR="000A7F6F" w:rsidRDefault="00CB3183" w:rsidP="007570A0">
            <w:pPr>
              <w:cnfStyle w:val="000000000000" w:firstRow="0" w:lastRow="0" w:firstColumn="0" w:lastColumn="0" w:oddVBand="0" w:evenVBand="0" w:oddHBand="0" w:evenHBand="0" w:firstRowFirstColumn="0" w:firstRowLastColumn="0" w:lastRowFirstColumn="0" w:lastRowLastColumn="0"/>
            </w:pPr>
            <w:r>
              <w:t xml:space="preserve">Evaluatie </w:t>
            </w:r>
            <w:r w:rsidR="00AD0902">
              <w:t>ontwikkel</w:t>
            </w:r>
            <w:r>
              <w:t xml:space="preserve">jaar </w:t>
            </w:r>
            <w:r w:rsidR="00AD0902">
              <w:t>talentmiddagen</w:t>
            </w:r>
          </w:p>
        </w:tc>
        <w:tc>
          <w:tcPr>
            <w:tcW w:w="2693" w:type="dxa"/>
          </w:tcPr>
          <w:p w14:paraId="3B7AA48D" w14:textId="706A8AFE" w:rsidR="000A7F6F" w:rsidRDefault="00CB3183" w:rsidP="007570A0">
            <w:pPr>
              <w:cnfStyle w:val="000000000000" w:firstRow="0" w:lastRow="0" w:firstColumn="0" w:lastColumn="0" w:oddVBand="0" w:evenVBand="0" w:oddHBand="0" w:evenHBand="0" w:firstRowFirstColumn="0" w:firstRowLastColumn="0" w:lastRowFirstColumn="0" w:lastRowLastColumn="0"/>
            </w:pPr>
            <w:r>
              <w:t>Evaluatieformulier</w:t>
            </w:r>
          </w:p>
        </w:tc>
        <w:tc>
          <w:tcPr>
            <w:tcW w:w="1843" w:type="dxa"/>
          </w:tcPr>
          <w:p w14:paraId="6B07858B" w14:textId="600DE3A0" w:rsidR="000A7F6F" w:rsidRDefault="00CB3183" w:rsidP="007570A0">
            <w:pPr>
              <w:cnfStyle w:val="000000000000" w:firstRow="0" w:lastRow="0" w:firstColumn="0" w:lastColumn="0" w:oddVBand="0" w:evenVBand="0" w:oddHBand="0" w:evenHBand="0" w:firstRowFirstColumn="0" w:firstRowLastColumn="0" w:lastRowFirstColumn="0" w:lastRowLastColumn="0"/>
            </w:pPr>
            <w:r>
              <w:t>ICC’er in overleg met team</w:t>
            </w:r>
          </w:p>
        </w:tc>
        <w:tc>
          <w:tcPr>
            <w:tcW w:w="1842" w:type="dxa"/>
          </w:tcPr>
          <w:p w14:paraId="1A9B1AE9" w14:textId="212F0DE6" w:rsidR="000A7F6F" w:rsidRDefault="00CB3183" w:rsidP="007570A0">
            <w:pPr>
              <w:cnfStyle w:val="000000000000" w:firstRow="0" w:lastRow="0" w:firstColumn="0" w:lastColumn="0" w:oddVBand="0" w:evenVBand="0" w:oddHBand="0" w:evenHBand="0" w:firstRowFirstColumn="0" w:firstRowLastColumn="0" w:lastRowFirstColumn="0" w:lastRowLastColumn="0"/>
            </w:pPr>
            <w:r>
              <w:t>Juli 2020</w:t>
            </w:r>
          </w:p>
        </w:tc>
        <w:tc>
          <w:tcPr>
            <w:tcW w:w="1843" w:type="dxa"/>
          </w:tcPr>
          <w:p w14:paraId="4B642866" w14:textId="43AA68C8" w:rsidR="000A7F6F" w:rsidRDefault="000A1158" w:rsidP="007570A0">
            <w:pPr>
              <w:cnfStyle w:val="000000000000" w:firstRow="0" w:lastRow="0" w:firstColumn="0" w:lastColumn="0" w:oddVBand="0" w:evenVBand="0" w:oddHBand="0" w:evenHBand="0" w:firstRowFirstColumn="0" w:firstRowLastColumn="0" w:lastRowFirstColumn="0" w:lastRowLastColumn="0"/>
            </w:pPr>
            <w:r>
              <w:t>-</w:t>
            </w:r>
          </w:p>
        </w:tc>
        <w:tc>
          <w:tcPr>
            <w:tcW w:w="819" w:type="dxa"/>
          </w:tcPr>
          <w:p w14:paraId="5C6E9D08" w14:textId="77777777" w:rsidR="000A7F6F" w:rsidRDefault="000A7F6F" w:rsidP="007570A0">
            <w:pPr>
              <w:cnfStyle w:val="000000000000" w:firstRow="0" w:lastRow="0" w:firstColumn="0" w:lastColumn="0" w:oddVBand="0" w:evenVBand="0" w:oddHBand="0" w:evenHBand="0" w:firstRowFirstColumn="0" w:firstRowLastColumn="0" w:lastRowFirstColumn="0" w:lastRowLastColumn="0"/>
            </w:pPr>
          </w:p>
        </w:tc>
      </w:tr>
      <w:tr w:rsidR="00CB3183" w14:paraId="0718CB10" w14:textId="77777777" w:rsidTr="000D1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6C33D729" w14:textId="5D32D7D6" w:rsidR="00CB3183" w:rsidRDefault="00CB3183" w:rsidP="007570A0">
            <w:r>
              <w:t>7</w:t>
            </w:r>
          </w:p>
        </w:tc>
        <w:tc>
          <w:tcPr>
            <w:tcW w:w="3945" w:type="dxa"/>
          </w:tcPr>
          <w:p w14:paraId="1BD2371C" w14:textId="5376D14C" w:rsidR="00CB3183" w:rsidRDefault="00CB3183" w:rsidP="007570A0">
            <w:pPr>
              <w:cnfStyle w:val="000000100000" w:firstRow="0" w:lastRow="0" w:firstColumn="0" w:lastColumn="0" w:oddVBand="0" w:evenVBand="0" w:oddHBand="1" w:evenHBand="0" w:firstRowFirstColumn="0" w:firstRowLastColumn="0" w:lastRowFirstColumn="0" w:lastRowLastColumn="0"/>
            </w:pPr>
            <w:r>
              <w:t xml:space="preserve">N.a.v. de evaluatie de </w:t>
            </w:r>
            <w:r w:rsidR="00AD0902">
              <w:t>talentmiddagen</w:t>
            </w:r>
            <w:r>
              <w:t xml:space="preserve"> aanpassen voor volgende schooljaren</w:t>
            </w:r>
          </w:p>
        </w:tc>
        <w:tc>
          <w:tcPr>
            <w:tcW w:w="2693" w:type="dxa"/>
          </w:tcPr>
          <w:p w14:paraId="6A98E058" w14:textId="77777777" w:rsidR="00CB3183" w:rsidRDefault="00CB3183" w:rsidP="007570A0">
            <w:pPr>
              <w:cnfStyle w:val="000000100000" w:firstRow="0" w:lastRow="0" w:firstColumn="0" w:lastColumn="0" w:oddVBand="0" w:evenVBand="0" w:oddHBand="1" w:evenHBand="0" w:firstRowFirstColumn="0" w:firstRowLastColumn="0" w:lastRowFirstColumn="0" w:lastRowLastColumn="0"/>
            </w:pPr>
          </w:p>
        </w:tc>
        <w:tc>
          <w:tcPr>
            <w:tcW w:w="1843" w:type="dxa"/>
          </w:tcPr>
          <w:p w14:paraId="05E3927F" w14:textId="6243D7F1" w:rsidR="00CB3183" w:rsidRDefault="00CB3183" w:rsidP="007570A0">
            <w:pPr>
              <w:cnfStyle w:val="000000100000" w:firstRow="0" w:lastRow="0" w:firstColumn="0" w:lastColumn="0" w:oddVBand="0" w:evenVBand="0" w:oddHBand="1" w:evenHBand="0" w:firstRowFirstColumn="0" w:firstRowLastColumn="0" w:lastRowFirstColumn="0" w:lastRowLastColumn="0"/>
            </w:pPr>
            <w:r>
              <w:t>ICC’er in overleg met team</w:t>
            </w:r>
          </w:p>
        </w:tc>
        <w:tc>
          <w:tcPr>
            <w:tcW w:w="1842" w:type="dxa"/>
          </w:tcPr>
          <w:p w14:paraId="0677D5A7" w14:textId="63B7F060" w:rsidR="00CB3183" w:rsidRDefault="00CB3183" w:rsidP="007570A0">
            <w:pPr>
              <w:cnfStyle w:val="000000100000" w:firstRow="0" w:lastRow="0" w:firstColumn="0" w:lastColumn="0" w:oddVBand="0" w:evenVBand="0" w:oddHBand="1" w:evenHBand="0" w:firstRowFirstColumn="0" w:firstRowLastColumn="0" w:lastRowFirstColumn="0" w:lastRowLastColumn="0"/>
            </w:pPr>
            <w:r>
              <w:t>Juli 2020</w:t>
            </w:r>
          </w:p>
        </w:tc>
        <w:tc>
          <w:tcPr>
            <w:tcW w:w="1843" w:type="dxa"/>
          </w:tcPr>
          <w:p w14:paraId="3E4C0E08" w14:textId="7B82A608" w:rsidR="00CB3183" w:rsidRDefault="000A1158" w:rsidP="007570A0">
            <w:pPr>
              <w:cnfStyle w:val="000000100000" w:firstRow="0" w:lastRow="0" w:firstColumn="0" w:lastColumn="0" w:oddVBand="0" w:evenVBand="0" w:oddHBand="1" w:evenHBand="0" w:firstRowFirstColumn="0" w:firstRowLastColumn="0" w:lastRowFirstColumn="0" w:lastRowLastColumn="0"/>
            </w:pPr>
            <w:r>
              <w:t>-</w:t>
            </w:r>
          </w:p>
        </w:tc>
        <w:tc>
          <w:tcPr>
            <w:tcW w:w="819" w:type="dxa"/>
          </w:tcPr>
          <w:p w14:paraId="06C322C0" w14:textId="77777777" w:rsidR="00CB3183" w:rsidRDefault="00CB3183" w:rsidP="007570A0">
            <w:pPr>
              <w:cnfStyle w:val="000000100000" w:firstRow="0" w:lastRow="0" w:firstColumn="0" w:lastColumn="0" w:oddVBand="0" w:evenVBand="0" w:oddHBand="1" w:evenHBand="0" w:firstRowFirstColumn="0" w:firstRowLastColumn="0" w:lastRowFirstColumn="0" w:lastRowLastColumn="0"/>
            </w:pPr>
          </w:p>
        </w:tc>
      </w:tr>
    </w:tbl>
    <w:p w14:paraId="4976E17F" w14:textId="13E0A53B" w:rsidR="007570A0" w:rsidRDefault="007570A0" w:rsidP="007570A0"/>
    <w:p w14:paraId="052F6E31" w14:textId="77777777" w:rsidR="000D1DBD" w:rsidRDefault="000D1DBD" w:rsidP="007570A0"/>
    <w:tbl>
      <w:tblPr>
        <w:tblStyle w:val="Rastertabel2-Accent4"/>
        <w:tblW w:w="0" w:type="auto"/>
        <w:tblLook w:val="04A0" w:firstRow="1" w:lastRow="0" w:firstColumn="1" w:lastColumn="0" w:noHBand="0" w:noVBand="1"/>
      </w:tblPr>
      <w:tblGrid>
        <w:gridCol w:w="1017"/>
        <w:gridCol w:w="3945"/>
        <w:gridCol w:w="2693"/>
        <w:gridCol w:w="1843"/>
        <w:gridCol w:w="1842"/>
        <w:gridCol w:w="1843"/>
        <w:gridCol w:w="819"/>
      </w:tblGrid>
      <w:tr w:rsidR="000D1DBD" w14:paraId="4D450AEA" w14:textId="77777777" w:rsidTr="00393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4743C379" w14:textId="77777777" w:rsidR="000D1DBD" w:rsidRDefault="000D1DBD" w:rsidP="00393B3D">
            <w:r>
              <w:t>Stap</w:t>
            </w:r>
          </w:p>
        </w:tc>
        <w:tc>
          <w:tcPr>
            <w:tcW w:w="3945" w:type="dxa"/>
          </w:tcPr>
          <w:p w14:paraId="0DAEDDBD" w14:textId="2B4A67ED" w:rsidR="000D1DBD" w:rsidRDefault="000D1DBD" w:rsidP="00393B3D">
            <w:pPr>
              <w:cnfStyle w:val="100000000000" w:firstRow="1" w:lastRow="0" w:firstColumn="0" w:lastColumn="0" w:oddVBand="0" w:evenVBand="0" w:oddHBand="0" w:evenHBand="0" w:firstRowFirstColumn="0" w:firstRowLastColumn="0" w:lastRowFirstColumn="0" w:lastRowLastColumn="0"/>
              <w:rPr>
                <w:b w:val="0"/>
                <w:bCs w:val="0"/>
                <w:caps/>
              </w:rPr>
            </w:pPr>
            <w:r>
              <w:t>Ontwikkelpunt 2:</w:t>
            </w:r>
          </w:p>
          <w:p w14:paraId="087D5AE7" w14:textId="7B9E0F2C" w:rsidR="000D1DBD" w:rsidRDefault="00393B3D" w:rsidP="00393B3D">
            <w:pPr>
              <w:cnfStyle w:val="100000000000" w:firstRow="1" w:lastRow="0" w:firstColumn="0" w:lastColumn="0" w:oddVBand="0" w:evenVBand="0" w:oddHBand="0" w:evenHBand="0" w:firstRowFirstColumn="0" w:firstRowLastColumn="0" w:lastRowFirstColumn="0" w:lastRowLastColumn="0"/>
            </w:pPr>
            <w:r>
              <w:t>Procesgericht werken</w:t>
            </w:r>
          </w:p>
        </w:tc>
        <w:tc>
          <w:tcPr>
            <w:tcW w:w="2693" w:type="dxa"/>
          </w:tcPr>
          <w:p w14:paraId="4C150F15" w14:textId="77777777" w:rsidR="000D1DBD" w:rsidRDefault="000D1DBD" w:rsidP="00393B3D">
            <w:pPr>
              <w:cnfStyle w:val="100000000000" w:firstRow="1" w:lastRow="0" w:firstColumn="0" w:lastColumn="0" w:oddVBand="0" w:evenVBand="0" w:oddHBand="0" w:evenHBand="0" w:firstRowFirstColumn="0" w:firstRowLastColumn="0" w:lastRowFirstColumn="0" w:lastRowLastColumn="0"/>
            </w:pPr>
            <w:r>
              <w:t>Benodigdheden</w:t>
            </w:r>
          </w:p>
        </w:tc>
        <w:tc>
          <w:tcPr>
            <w:tcW w:w="1843" w:type="dxa"/>
          </w:tcPr>
          <w:p w14:paraId="5EF07730" w14:textId="03328762" w:rsidR="000D1DBD" w:rsidRDefault="00393B3D" w:rsidP="00393B3D">
            <w:pPr>
              <w:cnfStyle w:val="100000000000" w:firstRow="1" w:lastRow="0" w:firstColumn="0" w:lastColumn="0" w:oddVBand="0" w:evenVBand="0" w:oddHBand="0" w:evenHBand="0" w:firstRowFirstColumn="0" w:firstRowLastColumn="0" w:lastRowFirstColumn="0" w:lastRowLastColumn="0"/>
            </w:pPr>
            <w:r>
              <w:t>W</w:t>
            </w:r>
            <w:r w:rsidR="000D1DBD">
              <w:t>ie?</w:t>
            </w:r>
          </w:p>
        </w:tc>
        <w:tc>
          <w:tcPr>
            <w:tcW w:w="1842" w:type="dxa"/>
          </w:tcPr>
          <w:p w14:paraId="4A194F1E" w14:textId="749EE582" w:rsidR="000D1DBD" w:rsidRDefault="00393B3D" w:rsidP="00393B3D">
            <w:pPr>
              <w:cnfStyle w:val="100000000000" w:firstRow="1" w:lastRow="0" w:firstColumn="0" w:lastColumn="0" w:oddVBand="0" w:evenVBand="0" w:oddHBand="0" w:evenHBand="0" w:firstRowFirstColumn="0" w:firstRowLastColumn="0" w:lastRowFirstColumn="0" w:lastRowLastColumn="0"/>
            </w:pPr>
            <w:r>
              <w:t>D</w:t>
            </w:r>
            <w:r w:rsidR="000D1DBD">
              <w:t>eadline</w:t>
            </w:r>
          </w:p>
        </w:tc>
        <w:tc>
          <w:tcPr>
            <w:tcW w:w="1843" w:type="dxa"/>
          </w:tcPr>
          <w:p w14:paraId="47FD1434" w14:textId="482EC1F2" w:rsidR="000D1DBD" w:rsidRDefault="00393B3D" w:rsidP="00393B3D">
            <w:pPr>
              <w:cnfStyle w:val="100000000000" w:firstRow="1" w:lastRow="0" w:firstColumn="0" w:lastColumn="0" w:oddVBand="0" w:evenVBand="0" w:oddHBand="0" w:evenHBand="0" w:firstRowFirstColumn="0" w:firstRowLastColumn="0" w:lastRowFirstColumn="0" w:lastRowLastColumn="0"/>
            </w:pPr>
            <w:r>
              <w:t>K</w:t>
            </w:r>
            <w:r w:rsidR="000D1DBD">
              <w:t>osten</w:t>
            </w:r>
          </w:p>
        </w:tc>
        <w:tc>
          <w:tcPr>
            <w:tcW w:w="819" w:type="dxa"/>
          </w:tcPr>
          <w:p w14:paraId="52FCF4B8" w14:textId="77777777" w:rsidR="000D1DBD" w:rsidRPr="007570A0" w:rsidRDefault="000D1DBD" w:rsidP="00393B3D">
            <w:pPr>
              <w:pStyle w:val="Lijstalinea"/>
              <w:numPr>
                <w:ilvl w:val="0"/>
                <w:numId w:val="2"/>
              </w:numPr>
              <w:cnfStyle w:val="100000000000" w:firstRow="1" w:lastRow="0" w:firstColumn="0" w:lastColumn="0" w:oddVBand="0" w:evenVBand="0" w:oddHBand="0" w:evenHBand="0" w:firstRowFirstColumn="0" w:firstRowLastColumn="0" w:lastRowFirstColumn="0" w:lastRowLastColumn="0"/>
            </w:pPr>
          </w:p>
        </w:tc>
      </w:tr>
      <w:tr w:rsidR="000D1DBD" w14:paraId="7673CC1F" w14:textId="77777777" w:rsidTr="0039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6CC08534" w14:textId="77777777" w:rsidR="000D1DBD" w:rsidRDefault="000D1DBD" w:rsidP="00393B3D">
            <w:r>
              <w:t>1</w:t>
            </w:r>
          </w:p>
        </w:tc>
        <w:tc>
          <w:tcPr>
            <w:tcW w:w="3945" w:type="dxa"/>
          </w:tcPr>
          <w:p w14:paraId="30C2FFB2" w14:textId="2899CA7E" w:rsidR="000D1DBD" w:rsidRDefault="00393B3D" w:rsidP="00393B3D">
            <w:pPr>
              <w:cnfStyle w:val="000000100000" w:firstRow="0" w:lastRow="0" w:firstColumn="0" w:lastColumn="0" w:oddVBand="0" w:evenVBand="0" w:oddHBand="1" w:evenHBand="0" w:firstRowFirstColumn="0" w:firstRowLastColumn="0" w:lastRowFirstColumn="0" w:lastRowLastColumn="0"/>
            </w:pPr>
            <w:r>
              <w:t>Kunstweken organiseren</w:t>
            </w:r>
          </w:p>
        </w:tc>
        <w:tc>
          <w:tcPr>
            <w:tcW w:w="2693" w:type="dxa"/>
          </w:tcPr>
          <w:p w14:paraId="43D82768" w14:textId="012EC975" w:rsidR="000D1DBD" w:rsidRDefault="00393B3D" w:rsidP="00393B3D">
            <w:pPr>
              <w:cnfStyle w:val="000000100000" w:firstRow="0" w:lastRow="0" w:firstColumn="0" w:lastColumn="0" w:oddVBand="0" w:evenVBand="0" w:oddHBand="1" w:evenHBand="0" w:firstRowFirstColumn="0" w:firstRowLastColumn="0" w:lastRowFirstColumn="0" w:lastRowLastColumn="0"/>
            </w:pPr>
            <w:r>
              <w:t xml:space="preserve">Lesmaterialen worden geleverd door </w:t>
            </w:r>
            <w:r>
              <w:rPr>
                <w:i/>
              </w:rPr>
              <w:t>Kunstweken.</w:t>
            </w:r>
          </w:p>
        </w:tc>
        <w:tc>
          <w:tcPr>
            <w:tcW w:w="1843" w:type="dxa"/>
          </w:tcPr>
          <w:p w14:paraId="566C8F28" w14:textId="28B5F4B3" w:rsidR="000D1DBD" w:rsidRDefault="00393B3D" w:rsidP="00393B3D">
            <w:pPr>
              <w:cnfStyle w:val="000000100000" w:firstRow="0" w:lastRow="0" w:firstColumn="0" w:lastColumn="0" w:oddVBand="0" w:evenVBand="0" w:oddHBand="1" w:evenHBand="0" w:firstRowFirstColumn="0" w:firstRowLastColumn="0" w:lastRowFirstColumn="0" w:lastRowLastColumn="0"/>
            </w:pPr>
            <w:r>
              <w:t>ICC’er in overleg met team</w:t>
            </w:r>
          </w:p>
        </w:tc>
        <w:tc>
          <w:tcPr>
            <w:tcW w:w="1842" w:type="dxa"/>
          </w:tcPr>
          <w:p w14:paraId="1DBCCB39" w14:textId="2618E045" w:rsidR="000D1DBD" w:rsidRDefault="00393B3D" w:rsidP="00393B3D">
            <w:pPr>
              <w:cnfStyle w:val="000000100000" w:firstRow="0" w:lastRow="0" w:firstColumn="0" w:lastColumn="0" w:oddVBand="0" w:evenVBand="0" w:oddHBand="1" w:evenHBand="0" w:firstRowFirstColumn="0" w:firstRowLastColumn="0" w:lastRowFirstColumn="0" w:lastRowLastColumn="0"/>
            </w:pPr>
            <w:r>
              <w:t>September/ oktober 2019</w:t>
            </w:r>
          </w:p>
        </w:tc>
        <w:tc>
          <w:tcPr>
            <w:tcW w:w="1843" w:type="dxa"/>
          </w:tcPr>
          <w:p w14:paraId="6ECD0D71" w14:textId="268DDFD1" w:rsidR="000D1DBD" w:rsidRDefault="00393B3D" w:rsidP="00393B3D">
            <w:pPr>
              <w:cnfStyle w:val="000000100000" w:firstRow="0" w:lastRow="0" w:firstColumn="0" w:lastColumn="0" w:oddVBand="0" w:evenVBand="0" w:oddHBand="1" w:evenHBand="0" w:firstRowFirstColumn="0" w:firstRowLastColumn="0" w:lastRowFirstColumn="0" w:lastRowLastColumn="0"/>
            </w:pPr>
            <w:r>
              <w:t>Gratis</w:t>
            </w:r>
          </w:p>
        </w:tc>
        <w:tc>
          <w:tcPr>
            <w:tcW w:w="819" w:type="dxa"/>
          </w:tcPr>
          <w:p w14:paraId="4B8989AF" w14:textId="77777777" w:rsidR="000D1DBD" w:rsidRDefault="000D1DBD" w:rsidP="00393B3D">
            <w:pPr>
              <w:cnfStyle w:val="000000100000" w:firstRow="0" w:lastRow="0" w:firstColumn="0" w:lastColumn="0" w:oddVBand="0" w:evenVBand="0" w:oddHBand="1" w:evenHBand="0" w:firstRowFirstColumn="0" w:firstRowLastColumn="0" w:lastRowFirstColumn="0" w:lastRowLastColumn="0"/>
            </w:pPr>
          </w:p>
        </w:tc>
      </w:tr>
      <w:tr w:rsidR="000D1DBD" w14:paraId="18FF98B5" w14:textId="77777777" w:rsidTr="00393B3D">
        <w:tc>
          <w:tcPr>
            <w:cnfStyle w:val="001000000000" w:firstRow="0" w:lastRow="0" w:firstColumn="1" w:lastColumn="0" w:oddVBand="0" w:evenVBand="0" w:oddHBand="0" w:evenHBand="0" w:firstRowFirstColumn="0" w:firstRowLastColumn="0" w:lastRowFirstColumn="0" w:lastRowLastColumn="0"/>
            <w:tcW w:w="1017" w:type="dxa"/>
          </w:tcPr>
          <w:p w14:paraId="536AC163" w14:textId="77777777" w:rsidR="000D1DBD" w:rsidRDefault="000D1DBD" w:rsidP="00393B3D">
            <w:r>
              <w:t>2</w:t>
            </w:r>
          </w:p>
        </w:tc>
        <w:tc>
          <w:tcPr>
            <w:tcW w:w="3945" w:type="dxa"/>
          </w:tcPr>
          <w:p w14:paraId="4189E42F" w14:textId="0C9D8865" w:rsidR="000D1DBD" w:rsidRDefault="000A1158" w:rsidP="00393B3D">
            <w:pPr>
              <w:cnfStyle w:val="000000000000" w:firstRow="0" w:lastRow="0" w:firstColumn="0" w:lastColumn="0" w:oddVBand="0" w:evenVBand="0" w:oddHBand="0" w:evenHBand="0" w:firstRowFirstColumn="0" w:firstRowLastColumn="0" w:lastRowFirstColumn="0" w:lastRowLastColumn="0"/>
            </w:pPr>
            <w:r>
              <w:t>Kunstweken evalueren</w:t>
            </w:r>
          </w:p>
        </w:tc>
        <w:tc>
          <w:tcPr>
            <w:tcW w:w="2693" w:type="dxa"/>
          </w:tcPr>
          <w:p w14:paraId="6203A428" w14:textId="77777777" w:rsidR="000D1DBD" w:rsidRDefault="000D1DBD" w:rsidP="00393B3D">
            <w:pPr>
              <w:cnfStyle w:val="000000000000" w:firstRow="0" w:lastRow="0" w:firstColumn="0" w:lastColumn="0" w:oddVBand="0" w:evenVBand="0" w:oddHBand="0" w:evenHBand="0" w:firstRowFirstColumn="0" w:firstRowLastColumn="0" w:lastRowFirstColumn="0" w:lastRowLastColumn="0"/>
            </w:pPr>
          </w:p>
        </w:tc>
        <w:tc>
          <w:tcPr>
            <w:tcW w:w="1843" w:type="dxa"/>
          </w:tcPr>
          <w:p w14:paraId="40BD7E81" w14:textId="06945A0E" w:rsidR="000D1DBD" w:rsidRDefault="000A1158" w:rsidP="00393B3D">
            <w:pPr>
              <w:cnfStyle w:val="000000000000" w:firstRow="0" w:lastRow="0" w:firstColumn="0" w:lastColumn="0" w:oddVBand="0" w:evenVBand="0" w:oddHBand="0" w:evenHBand="0" w:firstRowFirstColumn="0" w:firstRowLastColumn="0" w:lastRowFirstColumn="0" w:lastRowLastColumn="0"/>
            </w:pPr>
            <w:r>
              <w:t>ICC’er in overleg met team</w:t>
            </w:r>
          </w:p>
        </w:tc>
        <w:tc>
          <w:tcPr>
            <w:tcW w:w="1842" w:type="dxa"/>
          </w:tcPr>
          <w:p w14:paraId="40AAEAE3" w14:textId="776B0C1B" w:rsidR="000D1DBD" w:rsidRDefault="000A1158" w:rsidP="00393B3D">
            <w:pPr>
              <w:cnfStyle w:val="000000000000" w:firstRow="0" w:lastRow="0" w:firstColumn="0" w:lastColumn="0" w:oddVBand="0" w:evenVBand="0" w:oddHBand="0" w:evenHBand="0" w:firstRowFirstColumn="0" w:firstRowLastColumn="0" w:lastRowFirstColumn="0" w:lastRowLastColumn="0"/>
            </w:pPr>
            <w:r>
              <w:t>Oktober/ november 2019</w:t>
            </w:r>
            <w:r w:rsidR="00341A05">
              <w:t xml:space="preserve"> </w:t>
            </w:r>
          </w:p>
        </w:tc>
        <w:tc>
          <w:tcPr>
            <w:tcW w:w="1843" w:type="dxa"/>
          </w:tcPr>
          <w:p w14:paraId="7801E000" w14:textId="60BC6756" w:rsidR="000D1DBD" w:rsidRDefault="000A1158" w:rsidP="00393B3D">
            <w:pPr>
              <w:cnfStyle w:val="000000000000" w:firstRow="0" w:lastRow="0" w:firstColumn="0" w:lastColumn="0" w:oddVBand="0" w:evenVBand="0" w:oddHBand="0" w:evenHBand="0" w:firstRowFirstColumn="0" w:firstRowLastColumn="0" w:lastRowFirstColumn="0" w:lastRowLastColumn="0"/>
            </w:pPr>
            <w:r>
              <w:t>-</w:t>
            </w:r>
          </w:p>
        </w:tc>
        <w:tc>
          <w:tcPr>
            <w:tcW w:w="819" w:type="dxa"/>
          </w:tcPr>
          <w:p w14:paraId="7AFB6286" w14:textId="77777777" w:rsidR="000D1DBD" w:rsidRDefault="000D1DBD" w:rsidP="00393B3D">
            <w:pPr>
              <w:cnfStyle w:val="000000000000" w:firstRow="0" w:lastRow="0" w:firstColumn="0" w:lastColumn="0" w:oddVBand="0" w:evenVBand="0" w:oddHBand="0" w:evenHBand="0" w:firstRowFirstColumn="0" w:firstRowLastColumn="0" w:lastRowFirstColumn="0" w:lastRowLastColumn="0"/>
            </w:pPr>
          </w:p>
        </w:tc>
      </w:tr>
      <w:tr w:rsidR="000D1DBD" w14:paraId="2C9E6953" w14:textId="77777777" w:rsidTr="0039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20920C22" w14:textId="77777777" w:rsidR="000D1DBD" w:rsidRDefault="000D1DBD" w:rsidP="00393B3D">
            <w:r>
              <w:t>3</w:t>
            </w:r>
          </w:p>
        </w:tc>
        <w:tc>
          <w:tcPr>
            <w:tcW w:w="3945" w:type="dxa"/>
          </w:tcPr>
          <w:p w14:paraId="1DE8268E" w14:textId="10B85DD5" w:rsidR="000D1DBD" w:rsidRDefault="000A1158" w:rsidP="00393B3D">
            <w:pPr>
              <w:cnfStyle w:val="000000100000" w:firstRow="0" w:lastRow="0" w:firstColumn="0" w:lastColumn="0" w:oddVBand="0" w:evenVBand="0" w:oddHBand="1" w:evenHBand="0" w:firstRowFirstColumn="0" w:firstRowLastColumn="0" w:lastRowFirstColumn="0" w:lastRowLastColumn="0"/>
            </w:pPr>
            <w:r>
              <w:t xml:space="preserve">Uitvoeren </w:t>
            </w:r>
            <w:r w:rsidR="00AD0902">
              <w:t>talent</w:t>
            </w:r>
            <w:r>
              <w:t xml:space="preserve">middagen, met daarin </w:t>
            </w:r>
            <w:r>
              <w:lastRenderedPageBreak/>
              <w:t>o.a. beeldende vorming volgens procesgericht werken</w:t>
            </w:r>
          </w:p>
        </w:tc>
        <w:tc>
          <w:tcPr>
            <w:tcW w:w="2693" w:type="dxa"/>
          </w:tcPr>
          <w:p w14:paraId="6E1BE3E2" w14:textId="0A270009" w:rsidR="000D1DBD" w:rsidRDefault="000A1158" w:rsidP="00393B3D">
            <w:pPr>
              <w:cnfStyle w:val="000000100000" w:firstRow="0" w:lastRow="0" w:firstColumn="0" w:lastColumn="0" w:oddVBand="0" w:evenVBand="0" w:oddHBand="1" w:evenHBand="0" w:firstRowFirstColumn="0" w:firstRowLastColumn="0" w:lastRowFirstColumn="0" w:lastRowLastColumn="0"/>
            </w:pPr>
            <w:r>
              <w:lastRenderedPageBreak/>
              <w:t xml:space="preserve">Eventueel handreiking SLO </w:t>
            </w:r>
            <w:r>
              <w:lastRenderedPageBreak/>
              <w:t>voor kunstzinnige oriëntatie</w:t>
            </w:r>
          </w:p>
        </w:tc>
        <w:tc>
          <w:tcPr>
            <w:tcW w:w="1843" w:type="dxa"/>
          </w:tcPr>
          <w:p w14:paraId="3F024E30" w14:textId="3639D010" w:rsidR="000D1DBD" w:rsidRDefault="000A1158" w:rsidP="00393B3D">
            <w:pPr>
              <w:cnfStyle w:val="000000100000" w:firstRow="0" w:lastRow="0" w:firstColumn="0" w:lastColumn="0" w:oddVBand="0" w:evenVBand="0" w:oddHBand="1" w:evenHBand="0" w:firstRowFirstColumn="0" w:firstRowLastColumn="0" w:lastRowFirstColumn="0" w:lastRowLastColumn="0"/>
            </w:pPr>
            <w:r>
              <w:lastRenderedPageBreak/>
              <w:t>Team</w:t>
            </w:r>
          </w:p>
        </w:tc>
        <w:tc>
          <w:tcPr>
            <w:tcW w:w="1842" w:type="dxa"/>
          </w:tcPr>
          <w:p w14:paraId="567E4F4B" w14:textId="6F490AB8" w:rsidR="000D1DBD" w:rsidRDefault="000A1158" w:rsidP="00393B3D">
            <w:pPr>
              <w:cnfStyle w:val="000000100000" w:firstRow="0" w:lastRow="0" w:firstColumn="0" w:lastColumn="0" w:oddVBand="0" w:evenVBand="0" w:oddHBand="1" w:evenHBand="0" w:firstRowFirstColumn="0" w:firstRowLastColumn="0" w:lastRowFirstColumn="0" w:lastRowLastColumn="0"/>
            </w:pPr>
            <w:r>
              <w:t xml:space="preserve">Schooljaar 2019 – </w:t>
            </w:r>
            <w:r>
              <w:lastRenderedPageBreak/>
              <w:t>2020</w:t>
            </w:r>
          </w:p>
        </w:tc>
        <w:tc>
          <w:tcPr>
            <w:tcW w:w="1843" w:type="dxa"/>
          </w:tcPr>
          <w:p w14:paraId="46B4D181" w14:textId="7065AFAF" w:rsidR="000D1DBD" w:rsidRDefault="000A1158" w:rsidP="00393B3D">
            <w:pPr>
              <w:cnfStyle w:val="000000100000" w:firstRow="0" w:lastRow="0" w:firstColumn="0" w:lastColumn="0" w:oddVBand="0" w:evenVBand="0" w:oddHBand="1" w:evenHBand="0" w:firstRowFirstColumn="0" w:firstRowLastColumn="0" w:lastRowFirstColumn="0" w:lastRowLastColumn="0"/>
            </w:pPr>
            <w:r>
              <w:lastRenderedPageBreak/>
              <w:t>-</w:t>
            </w:r>
          </w:p>
        </w:tc>
        <w:tc>
          <w:tcPr>
            <w:tcW w:w="819" w:type="dxa"/>
          </w:tcPr>
          <w:p w14:paraId="21D612DD" w14:textId="77777777" w:rsidR="000D1DBD" w:rsidRDefault="000D1DBD" w:rsidP="00393B3D">
            <w:pPr>
              <w:cnfStyle w:val="000000100000" w:firstRow="0" w:lastRow="0" w:firstColumn="0" w:lastColumn="0" w:oddVBand="0" w:evenVBand="0" w:oddHBand="1" w:evenHBand="0" w:firstRowFirstColumn="0" w:firstRowLastColumn="0" w:lastRowFirstColumn="0" w:lastRowLastColumn="0"/>
            </w:pPr>
          </w:p>
        </w:tc>
      </w:tr>
      <w:tr w:rsidR="000A1158" w14:paraId="651805A2" w14:textId="77777777" w:rsidTr="00393B3D">
        <w:tc>
          <w:tcPr>
            <w:cnfStyle w:val="001000000000" w:firstRow="0" w:lastRow="0" w:firstColumn="1" w:lastColumn="0" w:oddVBand="0" w:evenVBand="0" w:oddHBand="0" w:evenHBand="0" w:firstRowFirstColumn="0" w:firstRowLastColumn="0" w:lastRowFirstColumn="0" w:lastRowLastColumn="0"/>
            <w:tcW w:w="1017" w:type="dxa"/>
          </w:tcPr>
          <w:p w14:paraId="575D5041" w14:textId="732B483B" w:rsidR="000A1158" w:rsidRDefault="000A1158" w:rsidP="00393B3D">
            <w:r>
              <w:t>4</w:t>
            </w:r>
          </w:p>
        </w:tc>
        <w:tc>
          <w:tcPr>
            <w:tcW w:w="3945" w:type="dxa"/>
          </w:tcPr>
          <w:p w14:paraId="31DCB876" w14:textId="08658007" w:rsidR="000A1158" w:rsidRDefault="000A1158" w:rsidP="00393B3D">
            <w:pPr>
              <w:cnfStyle w:val="000000000000" w:firstRow="0" w:lastRow="0" w:firstColumn="0" w:lastColumn="0" w:oddVBand="0" w:evenVBand="0" w:oddHBand="0" w:evenHBand="0" w:firstRowFirstColumn="0" w:firstRowLastColumn="0" w:lastRowFirstColumn="0" w:lastRowLastColumn="0"/>
            </w:pPr>
            <w:r>
              <w:t xml:space="preserve">Evalueren </w:t>
            </w:r>
            <w:r w:rsidR="00AD0902">
              <w:t>talent</w:t>
            </w:r>
            <w:r>
              <w:t>middagen, en specifiek het procesgericht werken</w:t>
            </w:r>
          </w:p>
        </w:tc>
        <w:tc>
          <w:tcPr>
            <w:tcW w:w="2693" w:type="dxa"/>
          </w:tcPr>
          <w:p w14:paraId="7B9D6174" w14:textId="61E667CA" w:rsidR="000A1158" w:rsidRDefault="000A1158" w:rsidP="00393B3D">
            <w:pPr>
              <w:cnfStyle w:val="000000000000" w:firstRow="0" w:lastRow="0" w:firstColumn="0" w:lastColumn="0" w:oddVBand="0" w:evenVBand="0" w:oddHBand="0" w:evenHBand="0" w:firstRowFirstColumn="0" w:firstRowLastColumn="0" w:lastRowFirstColumn="0" w:lastRowLastColumn="0"/>
            </w:pPr>
            <w:r>
              <w:t>Evaluatieformulier</w:t>
            </w:r>
          </w:p>
        </w:tc>
        <w:tc>
          <w:tcPr>
            <w:tcW w:w="1843" w:type="dxa"/>
          </w:tcPr>
          <w:p w14:paraId="5FB09022" w14:textId="1693C955" w:rsidR="000A1158" w:rsidRDefault="000A1158" w:rsidP="00393B3D">
            <w:pPr>
              <w:cnfStyle w:val="000000000000" w:firstRow="0" w:lastRow="0" w:firstColumn="0" w:lastColumn="0" w:oddVBand="0" w:evenVBand="0" w:oddHBand="0" w:evenHBand="0" w:firstRowFirstColumn="0" w:firstRowLastColumn="0" w:lastRowFirstColumn="0" w:lastRowLastColumn="0"/>
            </w:pPr>
            <w:r>
              <w:t>ICC’er in overleg met team</w:t>
            </w:r>
          </w:p>
        </w:tc>
        <w:tc>
          <w:tcPr>
            <w:tcW w:w="1842" w:type="dxa"/>
          </w:tcPr>
          <w:p w14:paraId="13963EE6" w14:textId="7E446D5D" w:rsidR="000A1158" w:rsidRDefault="000A1158" w:rsidP="00393B3D">
            <w:pPr>
              <w:cnfStyle w:val="000000000000" w:firstRow="0" w:lastRow="0" w:firstColumn="0" w:lastColumn="0" w:oddVBand="0" w:evenVBand="0" w:oddHBand="0" w:evenHBand="0" w:firstRowFirstColumn="0" w:firstRowLastColumn="0" w:lastRowFirstColumn="0" w:lastRowLastColumn="0"/>
            </w:pPr>
            <w:r>
              <w:t>Juli 2020</w:t>
            </w:r>
          </w:p>
        </w:tc>
        <w:tc>
          <w:tcPr>
            <w:tcW w:w="1843" w:type="dxa"/>
          </w:tcPr>
          <w:p w14:paraId="05F7A92B" w14:textId="2224949A" w:rsidR="000A1158" w:rsidRDefault="000A1158" w:rsidP="00393B3D">
            <w:pPr>
              <w:cnfStyle w:val="000000000000" w:firstRow="0" w:lastRow="0" w:firstColumn="0" w:lastColumn="0" w:oddVBand="0" w:evenVBand="0" w:oddHBand="0" w:evenHBand="0" w:firstRowFirstColumn="0" w:firstRowLastColumn="0" w:lastRowFirstColumn="0" w:lastRowLastColumn="0"/>
            </w:pPr>
            <w:r>
              <w:t>-</w:t>
            </w:r>
          </w:p>
        </w:tc>
        <w:tc>
          <w:tcPr>
            <w:tcW w:w="819" w:type="dxa"/>
          </w:tcPr>
          <w:p w14:paraId="09217F29" w14:textId="77777777" w:rsidR="000A1158" w:rsidRDefault="000A1158" w:rsidP="00393B3D">
            <w:pPr>
              <w:cnfStyle w:val="000000000000" w:firstRow="0" w:lastRow="0" w:firstColumn="0" w:lastColumn="0" w:oddVBand="0" w:evenVBand="0" w:oddHBand="0" w:evenHBand="0" w:firstRowFirstColumn="0" w:firstRowLastColumn="0" w:lastRowFirstColumn="0" w:lastRowLastColumn="0"/>
            </w:pPr>
          </w:p>
        </w:tc>
      </w:tr>
      <w:tr w:rsidR="000A1158" w14:paraId="2020932D" w14:textId="77777777" w:rsidTr="0039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5DE289CD" w14:textId="1CBAEA0F" w:rsidR="000A1158" w:rsidRDefault="000A1158" w:rsidP="00393B3D">
            <w:r>
              <w:t>5</w:t>
            </w:r>
          </w:p>
        </w:tc>
        <w:tc>
          <w:tcPr>
            <w:tcW w:w="3945" w:type="dxa"/>
          </w:tcPr>
          <w:p w14:paraId="56CD785B" w14:textId="41CB03DF" w:rsidR="000A1158" w:rsidRDefault="000A1158" w:rsidP="00393B3D">
            <w:pPr>
              <w:cnfStyle w:val="000000100000" w:firstRow="0" w:lastRow="0" w:firstColumn="0" w:lastColumn="0" w:oddVBand="0" w:evenVBand="0" w:oddHBand="1" w:evenHBand="0" w:firstRowFirstColumn="0" w:firstRowLastColumn="0" w:lastRowFirstColumn="0" w:lastRowLastColumn="0"/>
            </w:pPr>
            <w:r>
              <w:t xml:space="preserve">N.a.v.  de evaluatie het procesgericht werken aanpassen in volgende </w:t>
            </w:r>
            <w:r w:rsidR="00AD0902">
              <w:t>talent</w:t>
            </w:r>
            <w:r>
              <w:t>middagen</w:t>
            </w:r>
          </w:p>
        </w:tc>
        <w:tc>
          <w:tcPr>
            <w:tcW w:w="2693" w:type="dxa"/>
          </w:tcPr>
          <w:p w14:paraId="238F10B4" w14:textId="77777777" w:rsidR="000A1158" w:rsidRDefault="000A1158" w:rsidP="00393B3D">
            <w:pPr>
              <w:cnfStyle w:val="000000100000" w:firstRow="0" w:lastRow="0" w:firstColumn="0" w:lastColumn="0" w:oddVBand="0" w:evenVBand="0" w:oddHBand="1" w:evenHBand="0" w:firstRowFirstColumn="0" w:firstRowLastColumn="0" w:lastRowFirstColumn="0" w:lastRowLastColumn="0"/>
            </w:pPr>
          </w:p>
        </w:tc>
        <w:tc>
          <w:tcPr>
            <w:tcW w:w="1843" w:type="dxa"/>
          </w:tcPr>
          <w:p w14:paraId="42809478" w14:textId="2E88905F" w:rsidR="000A1158" w:rsidRDefault="000A1158" w:rsidP="00393B3D">
            <w:pPr>
              <w:cnfStyle w:val="000000100000" w:firstRow="0" w:lastRow="0" w:firstColumn="0" w:lastColumn="0" w:oddVBand="0" w:evenVBand="0" w:oddHBand="1" w:evenHBand="0" w:firstRowFirstColumn="0" w:firstRowLastColumn="0" w:lastRowFirstColumn="0" w:lastRowLastColumn="0"/>
            </w:pPr>
            <w:r>
              <w:t>ICC’er in overleg met team</w:t>
            </w:r>
          </w:p>
        </w:tc>
        <w:tc>
          <w:tcPr>
            <w:tcW w:w="1842" w:type="dxa"/>
          </w:tcPr>
          <w:p w14:paraId="59CC9995" w14:textId="407BECEF" w:rsidR="000A1158" w:rsidRDefault="000A1158" w:rsidP="00393B3D">
            <w:pPr>
              <w:cnfStyle w:val="000000100000" w:firstRow="0" w:lastRow="0" w:firstColumn="0" w:lastColumn="0" w:oddVBand="0" w:evenVBand="0" w:oddHBand="1" w:evenHBand="0" w:firstRowFirstColumn="0" w:firstRowLastColumn="0" w:lastRowFirstColumn="0" w:lastRowLastColumn="0"/>
            </w:pPr>
            <w:r>
              <w:t>Juli 2020</w:t>
            </w:r>
          </w:p>
        </w:tc>
        <w:tc>
          <w:tcPr>
            <w:tcW w:w="1843" w:type="dxa"/>
          </w:tcPr>
          <w:p w14:paraId="192CC8BD" w14:textId="48175F28" w:rsidR="000A1158" w:rsidRDefault="000A1158" w:rsidP="00393B3D">
            <w:pPr>
              <w:cnfStyle w:val="000000100000" w:firstRow="0" w:lastRow="0" w:firstColumn="0" w:lastColumn="0" w:oddVBand="0" w:evenVBand="0" w:oddHBand="1" w:evenHBand="0" w:firstRowFirstColumn="0" w:firstRowLastColumn="0" w:lastRowFirstColumn="0" w:lastRowLastColumn="0"/>
            </w:pPr>
            <w:r>
              <w:t>-</w:t>
            </w:r>
          </w:p>
        </w:tc>
        <w:tc>
          <w:tcPr>
            <w:tcW w:w="819" w:type="dxa"/>
          </w:tcPr>
          <w:p w14:paraId="661DCBCE" w14:textId="77777777" w:rsidR="000A1158" w:rsidRDefault="000A1158" w:rsidP="00393B3D">
            <w:pPr>
              <w:cnfStyle w:val="000000100000" w:firstRow="0" w:lastRow="0" w:firstColumn="0" w:lastColumn="0" w:oddVBand="0" w:evenVBand="0" w:oddHBand="1" w:evenHBand="0" w:firstRowFirstColumn="0" w:firstRowLastColumn="0" w:lastRowFirstColumn="0" w:lastRowLastColumn="0"/>
            </w:pPr>
          </w:p>
        </w:tc>
      </w:tr>
    </w:tbl>
    <w:p w14:paraId="56D19DED" w14:textId="2C2F9277" w:rsidR="007570A0" w:rsidRDefault="00B7449D" w:rsidP="007570A0">
      <w:r>
        <w:br/>
      </w:r>
    </w:p>
    <w:tbl>
      <w:tblPr>
        <w:tblStyle w:val="Rastertabel2-Accent4"/>
        <w:tblW w:w="0" w:type="auto"/>
        <w:tblLook w:val="04A0" w:firstRow="1" w:lastRow="0" w:firstColumn="1" w:lastColumn="0" w:noHBand="0" w:noVBand="1"/>
      </w:tblPr>
      <w:tblGrid>
        <w:gridCol w:w="1017"/>
        <w:gridCol w:w="3945"/>
        <w:gridCol w:w="2693"/>
        <w:gridCol w:w="1843"/>
        <w:gridCol w:w="1842"/>
        <w:gridCol w:w="1843"/>
        <w:gridCol w:w="819"/>
      </w:tblGrid>
      <w:tr w:rsidR="00393B3D" w14:paraId="308B1118" w14:textId="77777777" w:rsidTr="00393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01D2096F" w14:textId="77777777" w:rsidR="00393B3D" w:rsidRDefault="00393B3D" w:rsidP="00393B3D">
            <w:r>
              <w:t>Stap</w:t>
            </w:r>
          </w:p>
        </w:tc>
        <w:tc>
          <w:tcPr>
            <w:tcW w:w="3945" w:type="dxa"/>
          </w:tcPr>
          <w:p w14:paraId="71C0A5A9" w14:textId="4180DFB5" w:rsidR="00393B3D" w:rsidRDefault="00393B3D" w:rsidP="00393B3D">
            <w:pPr>
              <w:cnfStyle w:val="100000000000" w:firstRow="1" w:lastRow="0" w:firstColumn="0" w:lastColumn="0" w:oddVBand="0" w:evenVBand="0" w:oddHBand="0" w:evenHBand="0" w:firstRowFirstColumn="0" w:firstRowLastColumn="0" w:lastRowFirstColumn="0" w:lastRowLastColumn="0"/>
              <w:rPr>
                <w:b w:val="0"/>
                <w:bCs w:val="0"/>
                <w:caps/>
              </w:rPr>
            </w:pPr>
            <w:r>
              <w:t>Ontwikkelpunt 3:</w:t>
            </w:r>
          </w:p>
          <w:p w14:paraId="06A04966" w14:textId="28A47018" w:rsidR="00393B3D" w:rsidRDefault="00393B3D" w:rsidP="00393B3D">
            <w:pPr>
              <w:cnfStyle w:val="100000000000" w:firstRow="1" w:lastRow="0" w:firstColumn="0" w:lastColumn="0" w:oddVBand="0" w:evenVBand="0" w:oddHBand="0" w:evenHBand="0" w:firstRowFirstColumn="0" w:firstRowLastColumn="0" w:lastRowFirstColumn="0" w:lastRowLastColumn="0"/>
            </w:pPr>
            <w:r>
              <w:t>De Regge verbindt</w:t>
            </w:r>
          </w:p>
        </w:tc>
        <w:tc>
          <w:tcPr>
            <w:tcW w:w="2693" w:type="dxa"/>
          </w:tcPr>
          <w:p w14:paraId="4E2C81FB" w14:textId="77777777" w:rsidR="00393B3D" w:rsidRDefault="00393B3D" w:rsidP="00393B3D">
            <w:pPr>
              <w:cnfStyle w:val="100000000000" w:firstRow="1" w:lastRow="0" w:firstColumn="0" w:lastColumn="0" w:oddVBand="0" w:evenVBand="0" w:oddHBand="0" w:evenHBand="0" w:firstRowFirstColumn="0" w:firstRowLastColumn="0" w:lastRowFirstColumn="0" w:lastRowLastColumn="0"/>
            </w:pPr>
            <w:r>
              <w:t>Benodigdheden</w:t>
            </w:r>
          </w:p>
        </w:tc>
        <w:tc>
          <w:tcPr>
            <w:tcW w:w="1843" w:type="dxa"/>
          </w:tcPr>
          <w:p w14:paraId="1C834F4E" w14:textId="77777777" w:rsidR="00393B3D" w:rsidRDefault="00393B3D" w:rsidP="00393B3D">
            <w:pPr>
              <w:cnfStyle w:val="100000000000" w:firstRow="1" w:lastRow="0" w:firstColumn="0" w:lastColumn="0" w:oddVBand="0" w:evenVBand="0" w:oddHBand="0" w:evenHBand="0" w:firstRowFirstColumn="0" w:firstRowLastColumn="0" w:lastRowFirstColumn="0" w:lastRowLastColumn="0"/>
            </w:pPr>
            <w:r>
              <w:t>Wie?</w:t>
            </w:r>
          </w:p>
        </w:tc>
        <w:tc>
          <w:tcPr>
            <w:tcW w:w="1842" w:type="dxa"/>
          </w:tcPr>
          <w:p w14:paraId="748623FF" w14:textId="77777777" w:rsidR="00393B3D" w:rsidRDefault="00393B3D" w:rsidP="00393B3D">
            <w:pPr>
              <w:cnfStyle w:val="100000000000" w:firstRow="1" w:lastRow="0" w:firstColumn="0" w:lastColumn="0" w:oddVBand="0" w:evenVBand="0" w:oddHBand="0" w:evenHBand="0" w:firstRowFirstColumn="0" w:firstRowLastColumn="0" w:lastRowFirstColumn="0" w:lastRowLastColumn="0"/>
            </w:pPr>
            <w:r>
              <w:t>Deadline</w:t>
            </w:r>
          </w:p>
        </w:tc>
        <w:tc>
          <w:tcPr>
            <w:tcW w:w="1843" w:type="dxa"/>
          </w:tcPr>
          <w:p w14:paraId="591FE479" w14:textId="77777777" w:rsidR="00393B3D" w:rsidRDefault="00393B3D" w:rsidP="00393B3D">
            <w:pPr>
              <w:cnfStyle w:val="100000000000" w:firstRow="1" w:lastRow="0" w:firstColumn="0" w:lastColumn="0" w:oddVBand="0" w:evenVBand="0" w:oddHBand="0" w:evenHBand="0" w:firstRowFirstColumn="0" w:firstRowLastColumn="0" w:lastRowFirstColumn="0" w:lastRowLastColumn="0"/>
            </w:pPr>
            <w:r>
              <w:t>Kosten</w:t>
            </w:r>
          </w:p>
        </w:tc>
        <w:tc>
          <w:tcPr>
            <w:tcW w:w="819" w:type="dxa"/>
          </w:tcPr>
          <w:p w14:paraId="378CD318" w14:textId="77777777" w:rsidR="00393B3D" w:rsidRPr="007570A0" w:rsidRDefault="00393B3D" w:rsidP="00393B3D">
            <w:pPr>
              <w:pStyle w:val="Lijstalinea"/>
              <w:numPr>
                <w:ilvl w:val="0"/>
                <w:numId w:val="2"/>
              </w:numPr>
              <w:cnfStyle w:val="100000000000" w:firstRow="1" w:lastRow="0" w:firstColumn="0" w:lastColumn="0" w:oddVBand="0" w:evenVBand="0" w:oddHBand="0" w:evenHBand="0" w:firstRowFirstColumn="0" w:firstRowLastColumn="0" w:lastRowFirstColumn="0" w:lastRowLastColumn="0"/>
            </w:pPr>
          </w:p>
        </w:tc>
      </w:tr>
      <w:tr w:rsidR="00393B3D" w14:paraId="45CC1034" w14:textId="77777777" w:rsidTr="0039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621B833C" w14:textId="77777777" w:rsidR="00393B3D" w:rsidRDefault="00393B3D" w:rsidP="00393B3D">
            <w:r>
              <w:t>1</w:t>
            </w:r>
          </w:p>
        </w:tc>
        <w:tc>
          <w:tcPr>
            <w:tcW w:w="3945" w:type="dxa"/>
          </w:tcPr>
          <w:p w14:paraId="54867381" w14:textId="7719E3CF" w:rsidR="00393B3D" w:rsidRPr="000A1158" w:rsidRDefault="000A1158" w:rsidP="00393B3D">
            <w:pPr>
              <w:cnfStyle w:val="000000100000" w:firstRow="0" w:lastRow="0" w:firstColumn="0" w:lastColumn="0" w:oddVBand="0" w:evenVBand="0" w:oddHBand="1" w:evenHBand="0" w:firstRowFirstColumn="0" w:firstRowLastColumn="0" w:lastRowFirstColumn="0" w:lastRowLastColumn="0"/>
            </w:pPr>
            <w:r>
              <w:t>Aanvraag</w:t>
            </w:r>
            <w:r>
              <w:rPr>
                <w:i/>
              </w:rPr>
              <w:t xml:space="preserve"> De Regge verbindt</w:t>
            </w:r>
            <w:r>
              <w:t xml:space="preserve"> </w:t>
            </w:r>
          </w:p>
        </w:tc>
        <w:tc>
          <w:tcPr>
            <w:tcW w:w="2693" w:type="dxa"/>
          </w:tcPr>
          <w:p w14:paraId="450A0C7B" w14:textId="4624B54A" w:rsidR="000A1158" w:rsidRPr="00E4753D" w:rsidRDefault="00E4753D" w:rsidP="00393B3D">
            <w:pPr>
              <w:cnfStyle w:val="000000100000" w:firstRow="0" w:lastRow="0" w:firstColumn="0" w:lastColumn="0" w:oddVBand="0" w:evenVBand="0" w:oddHBand="1" w:evenHBand="0" w:firstRowFirstColumn="0" w:firstRowLastColumn="0" w:lastRowFirstColumn="0" w:lastRowLastColumn="0"/>
              <w:rPr>
                <w:i/>
              </w:rPr>
            </w:pPr>
            <w:r>
              <w:rPr>
                <w:i/>
              </w:rPr>
              <w:t>In overleg met Janneke Meijer</w:t>
            </w:r>
          </w:p>
        </w:tc>
        <w:tc>
          <w:tcPr>
            <w:tcW w:w="1843" w:type="dxa"/>
          </w:tcPr>
          <w:p w14:paraId="2D8DA4C0" w14:textId="44437573" w:rsidR="00393B3D" w:rsidRDefault="000A1158" w:rsidP="00393B3D">
            <w:pPr>
              <w:cnfStyle w:val="000000100000" w:firstRow="0" w:lastRow="0" w:firstColumn="0" w:lastColumn="0" w:oddVBand="0" w:evenVBand="0" w:oddHBand="1" w:evenHBand="0" w:firstRowFirstColumn="0" w:firstRowLastColumn="0" w:lastRowFirstColumn="0" w:lastRowLastColumn="0"/>
            </w:pPr>
            <w:r>
              <w:t>ICC’er</w:t>
            </w:r>
          </w:p>
        </w:tc>
        <w:tc>
          <w:tcPr>
            <w:tcW w:w="1842" w:type="dxa"/>
          </w:tcPr>
          <w:p w14:paraId="2DF619F7" w14:textId="335EBBC7" w:rsidR="00393B3D" w:rsidRDefault="000A1158" w:rsidP="00393B3D">
            <w:pPr>
              <w:cnfStyle w:val="000000100000" w:firstRow="0" w:lastRow="0" w:firstColumn="0" w:lastColumn="0" w:oddVBand="0" w:evenVBand="0" w:oddHBand="1" w:evenHBand="0" w:firstRowFirstColumn="0" w:firstRowLastColumn="0" w:lastRowFirstColumn="0" w:lastRowLastColumn="0"/>
            </w:pPr>
            <w:r>
              <w:t>Juni 2019</w:t>
            </w:r>
          </w:p>
        </w:tc>
        <w:tc>
          <w:tcPr>
            <w:tcW w:w="1843" w:type="dxa"/>
          </w:tcPr>
          <w:p w14:paraId="554EE5C1" w14:textId="54568075" w:rsidR="00393B3D" w:rsidRDefault="000A1158" w:rsidP="00393B3D">
            <w:pPr>
              <w:cnfStyle w:val="000000100000" w:firstRow="0" w:lastRow="0" w:firstColumn="0" w:lastColumn="0" w:oddVBand="0" w:evenVBand="0" w:oddHBand="1" w:evenHBand="0" w:firstRowFirstColumn="0" w:firstRowLastColumn="0" w:lastRowFirstColumn="0" w:lastRowLastColumn="0"/>
            </w:pPr>
            <w:r>
              <w:t>-</w:t>
            </w:r>
          </w:p>
        </w:tc>
        <w:tc>
          <w:tcPr>
            <w:tcW w:w="819" w:type="dxa"/>
          </w:tcPr>
          <w:p w14:paraId="4ED112D3" w14:textId="77777777" w:rsidR="00393B3D" w:rsidRDefault="00393B3D" w:rsidP="00393B3D">
            <w:pPr>
              <w:cnfStyle w:val="000000100000" w:firstRow="0" w:lastRow="0" w:firstColumn="0" w:lastColumn="0" w:oddVBand="0" w:evenVBand="0" w:oddHBand="1" w:evenHBand="0" w:firstRowFirstColumn="0" w:firstRowLastColumn="0" w:lastRowFirstColumn="0" w:lastRowLastColumn="0"/>
            </w:pPr>
          </w:p>
        </w:tc>
      </w:tr>
      <w:tr w:rsidR="00393B3D" w14:paraId="7FA8EABE" w14:textId="77777777" w:rsidTr="00393B3D">
        <w:tc>
          <w:tcPr>
            <w:cnfStyle w:val="001000000000" w:firstRow="0" w:lastRow="0" w:firstColumn="1" w:lastColumn="0" w:oddVBand="0" w:evenVBand="0" w:oddHBand="0" w:evenHBand="0" w:firstRowFirstColumn="0" w:firstRowLastColumn="0" w:lastRowFirstColumn="0" w:lastRowLastColumn="0"/>
            <w:tcW w:w="1017" w:type="dxa"/>
          </w:tcPr>
          <w:p w14:paraId="409675C7" w14:textId="77777777" w:rsidR="00393B3D" w:rsidRDefault="00393B3D" w:rsidP="00393B3D">
            <w:r>
              <w:t>2</w:t>
            </w:r>
          </w:p>
        </w:tc>
        <w:tc>
          <w:tcPr>
            <w:tcW w:w="3945" w:type="dxa"/>
          </w:tcPr>
          <w:p w14:paraId="673139CB" w14:textId="0DD40B90" w:rsidR="000A1158" w:rsidRPr="000A1158" w:rsidRDefault="000A1158" w:rsidP="00393B3D">
            <w:pPr>
              <w:cnfStyle w:val="000000000000" w:firstRow="0" w:lastRow="0" w:firstColumn="0" w:lastColumn="0" w:oddVBand="0" w:evenVBand="0" w:oddHBand="0" w:evenHBand="0" w:firstRowFirstColumn="0" w:firstRowLastColumn="0" w:lastRowFirstColumn="0" w:lastRowLastColumn="0"/>
            </w:pPr>
            <w:r>
              <w:t>Inplannen projectweek</w:t>
            </w:r>
          </w:p>
        </w:tc>
        <w:tc>
          <w:tcPr>
            <w:tcW w:w="2693" w:type="dxa"/>
          </w:tcPr>
          <w:p w14:paraId="66830D2A" w14:textId="77777777" w:rsidR="00393B3D" w:rsidRDefault="00393B3D" w:rsidP="00393B3D">
            <w:pPr>
              <w:cnfStyle w:val="000000000000" w:firstRow="0" w:lastRow="0" w:firstColumn="0" w:lastColumn="0" w:oddVBand="0" w:evenVBand="0" w:oddHBand="0" w:evenHBand="0" w:firstRowFirstColumn="0" w:firstRowLastColumn="0" w:lastRowFirstColumn="0" w:lastRowLastColumn="0"/>
            </w:pPr>
          </w:p>
        </w:tc>
        <w:tc>
          <w:tcPr>
            <w:tcW w:w="1843" w:type="dxa"/>
          </w:tcPr>
          <w:p w14:paraId="4C9CFE17" w14:textId="645CC9CE" w:rsidR="00393B3D" w:rsidRDefault="000A1158" w:rsidP="00393B3D">
            <w:pPr>
              <w:cnfStyle w:val="000000000000" w:firstRow="0" w:lastRow="0" w:firstColumn="0" w:lastColumn="0" w:oddVBand="0" w:evenVBand="0" w:oddHBand="0" w:evenHBand="0" w:firstRowFirstColumn="0" w:firstRowLastColumn="0" w:lastRowFirstColumn="0" w:lastRowLastColumn="0"/>
            </w:pPr>
            <w:r>
              <w:t>ICC’er in overleg met directie</w:t>
            </w:r>
          </w:p>
        </w:tc>
        <w:tc>
          <w:tcPr>
            <w:tcW w:w="1842" w:type="dxa"/>
          </w:tcPr>
          <w:p w14:paraId="3DCC9F88" w14:textId="22E5534B" w:rsidR="00393B3D" w:rsidRDefault="000A1158" w:rsidP="00393B3D">
            <w:pPr>
              <w:cnfStyle w:val="000000000000" w:firstRow="0" w:lastRow="0" w:firstColumn="0" w:lastColumn="0" w:oddVBand="0" w:evenVBand="0" w:oddHBand="0" w:evenHBand="0" w:firstRowFirstColumn="0" w:firstRowLastColumn="0" w:lastRowFirstColumn="0" w:lastRowLastColumn="0"/>
            </w:pPr>
            <w:r>
              <w:t>September 2019</w:t>
            </w:r>
          </w:p>
        </w:tc>
        <w:tc>
          <w:tcPr>
            <w:tcW w:w="1843" w:type="dxa"/>
          </w:tcPr>
          <w:p w14:paraId="6E1102D0" w14:textId="52B9329F" w:rsidR="00393B3D" w:rsidRDefault="000A1158" w:rsidP="00393B3D">
            <w:pPr>
              <w:cnfStyle w:val="000000000000" w:firstRow="0" w:lastRow="0" w:firstColumn="0" w:lastColumn="0" w:oddVBand="0" w:evenVBand="0" w:oddHBand="0" w:evenHBand="0" w:firstRowFirstColumn="0" w:firstRowLastColumn="0" w:lastRowFirstColumn="0" w:lastRowLastColumn="0"/>
            </w:pPr>
            <w:r>
              <w:t>-</w:t>
            </w:r>
          </w:p>
        </w:tc>
        <w:tc>
          <w:tcPr>
            <w:tcW w:w="819" w:type="dxa"/>
          </w:tcPr>
          <w:p w14:paraId="1DA5E0AC" w14:textId="77777777" w:rsidR="00393B3D" w:rsidRDefault="00393B3D" w:rsidP="00393B3D">
            <w:pPr>
              <w:cnfStyle w:val="000000000000" w:firstRow="0" w:lastRow="0" w:firstColumn="0" w:lastColumn="0" w:oddVBand="0" w:evenVBand="0" w:oddHBand="0" w:evenHBand="0" w:firstRowFirstColumn="0" w:firstRowLastColumn="0" w:lastRowFirstColumn="0" w:lastRowLastColumn="0"/>
            </w:pPr>
          </w:p>
        </w:tc>
      </w:tr>
      <w:tr w:rsidR="00393B3D" w14:paraId="071BFB29" w14:textId="77777777" w:rsidTr="0039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0E426713" w14:textId="77777777" w:rsidR="00393B3D" w:rsidRDefault="00393B3D" w:rsidP="00393B3D">
            <w:r>
              <w:t>3</w:t>
            </w:r>
          </w:p>
        </w:tc>
        <w:tc>
          <w:tcPr>
            <w:tcW w:w="3945" w:type="dxa"/>
          </w:tcPr>
          <w:p w14:paraId="2478F4AF" w14:textId="71141895" w:rsidR="00393B3D" w:rsidRDefault="00ED0876" w:rsidP="00393B3D">
            <w:pPr>
              <w:cnfStyle w:val="000000100000" w:firstRow="0" w:lastRow="0" w:firstColumn="0" w:lastColumn="0" w:oddVBand="0" w:evenVBand="0" w:oddHBand="1" w:evenHBand="0" w:firstRowFirstColumn="0" w:firstRowLastColumn="0" w:lastRowFirstColumn="0" w:lastRowLastColumn="0"/>
            </w:pPr>
            <w:r>
              <w:t>Evalueren projectweek en eventuele aanvraag voor het volgend schooljaar</w:t>
            </w:r>
          </w:p>
        </w:tc>
        <w:tc>
          <w:tcPr>
            <w:tcW w:w="2693" w:type="dxa"/>
          </w:tcPr>
          <w:p w14:paraId="4F4F9A91" w14:textId="53B958A0" w:rsidR="00393B3D" w:rsidRDefault="00ED0876" w:rsidP="00393B3D">
            <w:pPr>
              <w:cnfStyle w:val="000000100000" w:firstRow="0" w:lastRow="0" w:firstColumn="0" w:lastColumn="0" w:oddVBand="0" w:evenVBand="0" w:oddHBand="1" w:evenHBand="0" w:firstRowFirstColumn="0" w:firstRowLastColumn="0" w:lastRowFirstColumn="0" w:lastRowLastColumn="0"/>
            </w:pPr>
            <w:r>
              <w:rPr>
                <w:i/>
              </w:rPr>
              <w:t>Nieuwe aanvraag in overleg met Janneke Meijer</w:t>
            </w:r>
          </w:p>
        </w:tc>
        <w:tc>
          <w:tcPr>
            <w:tcW w:w="1843" w:type="dxa"/>
          </w:tcPr>
          <w:p w14:paraId="3BE980F8" w14:textId="4FCCA893" w:rsidR="00393B3D" w:rsidRDefault="00ED0876" w:rsidP="00393B3D">
            <w:pPr>
              <w:cnfStyle w:val="000000100000" w:firstRow="0" w:lastRow="0" w:firstColumn="0" w:lastColumn="0" w:oddVBand="0" w:evenVBand="0" w:oddHBand="1" w:evenHBand="0" w:firstRowFirstColumn="0" w:firstRowLastColumn="0" w:lastRowFirstColumn="0" w:lastRowLastColumn="0"/>
            </w:pPr>
            <w:r>
              <w:t>ICC’er in overleg met team</w:t>
            </w:r>
          </w:p>
        </w:tc>
        <w:tc>
          <w:tcPr>
            <w:tcW w:w="1842" w:type="dxa"/>
          </w:tcPr>
          <w:p w14:paraId="08059133" w14:textId="090C6698" w:rsidR="00393B3D" w:rsidRDefault="00ED0876" w:rsidP="00393B3D">
            <w:pPr>
              <w:cnfStyle w:val="000000100000" w:firstRow="0" w:lastRow="0" w:firstColumn="0" w:lastColumn="0" w:oddVBand="0" w:evenVBand="0" w:oddHBand="1" w:evenHBand="0" w:firstRowFirstColumn="0" w:firstRowLastColumn="0" w:lastRowFirstColumn="0" w:lastRowLastColumn="0"/>
            </w:pPr>
            <w:r>
              <w:t>Juni 2020</w:t>
            </w:r>
          </w:p>
        </w:tc>
        <w:tc>
          <w:tcPr>
            <w:tcW w:w="1843" w:type="dxa"/>
          </w:tcPr>
          <w:p w14:paraId="58A0029B" w14:textId="77777777" w:rsidR="00393B3D" w:rsidRDefault="00393B3D" w:rsidP="00393B3D">
            <w:pPr>
              <w:cnfStyle w:val="000000100000" w:firstRow="0" w:lastRow="0" w:firstColumn="0" w:lastColumn="0" w:oddVBand="0" w:evenVBand="0" w:oddHBand="1" w:evenHBand="0" w:firstRowFirstColumn="0" w:firstRowLastColumn="0" w:lastRowFirstColumn="0" w:lastRowLastColumn="0"/>
            </w:pPr>
          </w:p>
        </w:tc>
        <w:tc>
          <w:tcPr>
            <w:tcW w:w="819" w:type="dxa"/>
          </w:tcPr>
          <w:p w14:paraId="0D90CD2D" w14:textId="77777777" w:rsidR="00393B3D" w:rsidRDefault="00393B3D" w:rsidP="00393B3D">
            <w:pPr>
              <w:cnfStyle w:val="000000100000" w:firstRow="0" w:lastRow="0" w:firstColumn="0" w:lastColumn="0" w:oddVBand="0" w:evenVBand="0" w:oddHBand="1" w:evenHBand="0" w:firstRowFirstColumn="0" w:firstRowLastColumn="0" w:lastRowFirstColumn="0" w:lastRowLastColumn="0"/>
            </w:pPr>
          </w:p>
        </w:tc>
      </w:tr>
    </w:tbl>
    <w:p w14:paraId="411FF3A0" w14:textId="77777777" w:rsidR="00393B3D" w:rsidRDefault="00393B3D" w:rsidP="007570A0"/>
    <w:p w14:paraId="42A46630" w14:textId="77777777" w:rsidR="007570A0" w:rsidRDefault="007570A0">
      <w:r>
        <w:br w:type="page"/>
      </w:r>
    </w:p>
    <w:p w14:paraId="2574FB7D" w14:textId="77777777" w:rsidR="00B7449D" w:rsidRDefault="00B7449D" w:rsidP="007570A0">
      <w:pPr>
        <w:pStyle w:val="Kop1"/>
        <w:sectPr w:rsidR="00B7449D" w:rsidSect="00AF3CB1">
          <w:pgSz w:w="16838" w:h="11906" w:orient="landscape"/>
          <w:pgMar w:top="1418" w:right="1418" w:bottom="1418" w:left="1418" w:header="709" w:footer="709" w:gutter="0"/>
          <w:cols w:space="708"/>
          <w:titlePg/>
          <w:docGrid w:linePitch="360"/>
        </w:sectPr>
      </w:pPr>
      <w:bookmarkStart w:id="22" w:name="_Toc4250789"/>
    </w:p>
    <w:p w14:paraId="37F11827" w14:textId="5AA27525" w:rsidR="007570A0" w:rsidRDefault="007570A0" w:rsidP="007570A0">
      <w:pPr>
        <w:pStyle w:val="Kop1"/>
      </w:pPr>
      <w:bookmarkStart w:id="23" w:name="_Toc6062338"/>
      <w:bookmarkStart w:id="24" w:name="_Toc6062894"/>
      <w:r>
        <w:lastRenderedPageBreak/>
        <w:t>Taakverdeling</w:t>
      </w:r>
      <w:bookmarkEnd w:id="22"/>
      <w:bookmarkEnd w:id="23"/>
      <w:bookmarkEnd w:id="24"/>
    </w:p>
    <w:p w14:paraId="37386C68" w14:textId="77777777" w:rsidR="007570A0" w:rsidRDefault="007570A0" w:rsidP="007570A0"/>
    <w:tbl>
      <w:tblPr>
        <w:tblStyle w:val="Rastertabel2-Accent4"/>
        <w:tblW w:w="14183" w:type="dxa"/>
        <w:tblLook w:val="04A0" w:firstRow="1" w:lastRow="0" w:firstColumn="1" w:lastColumn="0" w:noHBand="0" w:noVBand="1"/>
      </w:tblPr>
      <w:tblGrid>
        <w:gridCol w:w="3737"/>
        <w:gridCol w:w="2611"/>
        <w:gridCol w:w="2612"/>
        <w:gridCol w:w="2611"/>
        <w:gridCol w:w="2612"/>
      </w:tblGrid>
      <w:tr w:rsidR="00F50453" w14:paraId="74190761" w14:textId="77777777" w:rsidTr="00393B3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37" w:type="dxa"/>
          </w:tcPr>
          <w:p w14:paraId="0AA39C43" w14:textId="77777777" w:rsidR="00F50453" w:rsidRDefault="00F50453" w:rsidP="007570A0">
            <w:r>
              <w:t>Taak</w:t>
            </w:r>
          </w:p>
        </w:tc>
        <w:tc>
          <w:tcPr>
            <w:tcW w:w="2611" w:type="dxa"/>
          </w:tcPr>
          <w:p w14:paraId="41AE7EF2" w14:textId="2F9979C5" w:rsidR="00F50453" w:rsidRDefault="00393B3D" w:rsidP="007570A0">
            <w:pPr>
              <w:cnfStyle w:val="100000000000" w:firstRow="1" w:lastRow="0" w:firstColumn="0" w:lastColumn="0" w:oddVBand="0" w:evenVBand="0" w:oddHBand="0" w:evenHBand="0" w:firstRowFirstColumn="0" w:firstRowLastColumn="0" w:lastRowFirstColumn="0" w:lastRowLastColumn="0"/>
            </w:pPr>
            <w:r>
              <w:t>ICC</w:t>
            </w:r>
            <w:r w:rsidR="00F50453">
              <w:t>’er</w:t>
            </w:r>
          </w:p>
        </w:tc>
        <w:tc>
          <w:tcPr>
            <w:tcW w:w="2612" w:type="dxa"/>
          </w:tcPr>
          <w:p w14:paraId="5E48E420" w14:textId="3642448B" w:rsidR="00F50453" w:rsidRDefault="00393B3D" w:rsidP="007570A0">
            <w:pPr>
              <w:cnfStyle w:val="100000000000" w:firstRow="1" w:lastRow="0" w:firstColumn="0" w:lastColumn="0" w:oddVBand="0" w:evenVBand="0" w:oddHBand="0" w:evenHBand="0" w:firstRowFirstColumn="0" w:firstRowLastColumn="0" w:lastRowFirstColumn="0" w:lastRowLastColumn="0"/>
            </w:pPr>
            <w:r>
              <w:t>D</w:t>
            </w:r>
            <w:r w:rsidR="00F50453">
              <w:t>irectie</w:t>
            </w:r>
          </w:p>
        </w:tc>
        <w:tc>
          <w:tcPr>
            <w:tcW w:w="2611" w:type="dxa"/>
          </w:tcPr>
          <w:p w14:paraId="2D649424" w14:textId="37685A4C" w:rsidR="00F50453" w:rsidRDefault="00393B3D" w:rsidP="007570A0">
            <w:pPr>
              <w:cnfStyle w:val="100000000000" w:firstRow="1" w:lastRow="0" w:firstColumn="0" w:lastColumn="0" w:oddVBand="0" w:evenVBand="0" w:oddHBand="0" w:evenHBand="0" w:firstRowFirstColumn="0" w:firstRowLastColumn="0" w:lastRowFirstColumn="0" w:lastRowLastColumn="0"/>
            </w:pPr>
            <w:r>
              <w:t>T</w:t>
            </w:r>
            <w:r w:rsidR="00F50453">
              <w:t>eamleden</w:t>
            </w:r>
          </w:p>
        </w:tc>
        <w:tc>
          <w:tcPr>
            <w:tcW w:w="2612" w:type="dxa"/>
          </w:tcPr>
          <w:p w14:paraId="0693EDDE" w14:textId="3A24C570" w:rsidR="00F50453" w:rsidRDefault="00393B3D" w:rsidP="007570A0">
            <w:pPr>
              <w:cnfStyle w:val="100000000000" w:firstRow="1" w:lastRow="0" w:firstColumn="0" w:lastColumn="0" w:oddVBand="0" w:evenVBand="0" w:oddHBand="0" w:evenHBand="0" w:firstRowFirstColumn="0" w:firstRowLastColumn="0" w:lastRowFirstColumn="0" w:lastRowLastColumn="0"/>
            </w:pPr>
            <w:r>
              <w:t>A</w:t>
            </w:r>
            <w:r w:rsidR="00F50453">
              <w:t>nders, nl.:</w:t>
            </w:r>
          </w:p>
        </w:tc>
      </w:tr>
      <w:tr w:rsidR="00F50453" w14:paraId="4892707E" w14:textId="77777777" w:rsidTr="00393B3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37" w:type="dxa"/>
          </w:tcPr>
          <w:p w14:paraId="7F3D1B1B" w14:textId="77777777" w:rsidR="00F50453" w:rsidRPr="00F50453" w:rsidRDefault="00F50453" w:rsidP="00F50453">
            <w:pPr>
              <w:rPr>
                <w:caps/>
              </w:rPr>
            </w:pPr>
            <w:r w:rsidRPr="00F50453">
              <w:t>Beleidsontwikkeling</w:t>
            </w:r>
          </w:p>
        </w:tc>
        <w:tc>
          <w:tcPr>
            <w:tcW w:w="2611" w:type="dxa"/>
          </w:tcPr>
          <w:p w14:paraId="6645D936" w14:textId="37590759" w:rsidR="00F50453" w:rsidRDefault="00597CC6"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20AAD6F1" w14:textId="6D7BBE64" w:rsidR="00F50453" w:rsidRDefault="00597CC6"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1" w:type="dxa"/>
          </w:tcPr>
          <w:p w14:paraId="5504ABB9" w14:textId="3F43F318" w:rsidR="00F50453" w:rsidRDefault="00597CC6"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2F3CBFAF"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r>
      <w:tr w:rsidR="00F50453" w14:paraId="44016C65" w14:textId="77777777" w:rsidTr="00393B3D">
        <w:trPr>
          <w:trHeight w:val="350"/>
        </w:trPr>
        <w:tc>
          <w:tcPr>
            <w:cnfStyle w:val="001000000000" w:firstRow="0" w:lastRow="0" w:firstColumn="1" w:lastColumn="0" w:oddVBand="0" w:evenVBand="0" w:oddHBand="0" w:evenHBand="0" w:firstRowFirstColumn="0" w:firstRowLastColumn="0" w:lastRowFirstColumn="0" w:lastRowLastColumn="0"/>
            <w:tcW w:w="3737" w:type="dxa"/>
          </w:tcPr>
          <w:p w14:paraId="34F27C66" w14:textId="77777777" w:rsidR="00F50453" w:rsidRPr="00F50453" w:rsidRDefault="00F50453" w:rsidP="00F50453">
            <w:pPr>
              <w:rPr>
                <w:caps/>
              </w:rPr>
            </w:pPr>
            <w:r w:rsidRPr="00F50453">
              <w:t>Coördinatie op schoolniveau</w:t>
            </w:r>
          </w:p>
        </w:tc>
        <w:tc>
          <w:tcPr>
            <w:tcW w:w="2611" w:type="dxa"/>
          </w:tcPr>
          <w:p w14:paraId="559B1ABD" w14:textId="450EEE95" w:rsidR="00F50453" w:rsidRDefault="00C339A0"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3A5D9BA7" w14:textId="68E3B041" w:rsidR="00F50453" w:rsidRDefault="00C339A0"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1" w:type="dxa"/>
          </w:tcPr>
          <w:p w14:paraId="34292B16"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2" w:type="dxa"/>
          </w:tcPr>
          <w:p w14:paraId="2A66C788"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r>
      <w:tr w:rsidR="00F50453" w14:paraId="20D0761E" w14:textId="77777777" w:rsidTr="00393B3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37" w:type="dxa"/>
          </w:tcPr>
          <w:p w14:paraId="05A83D2E" w14:textId="77777777" w:rsidR="00F50453" w:rsidRPr="00F50453" w:rsidRDefault="00F50453" w:rsidP="00F50453">
            <w:pPr>
              <w:rPr>
                <w:caps/>
              </w:rPr>
            </w:pPr>
            <w:r w:rsidRPr="00F50453">
              <w:t>C</w:t>
            </w:r>
            <w:r>
              <w:t>o</w:t>
            </w:r>
            <w:r w:rsidRPr="00F50453">
              <w:t>ördinatie op bouwniveau</w:t>
            </w:r>
          </w:p>
        </w:tc>
        <w:tc>
          <w:tcPr>
            <w:tcW w:w="2611" w:type="dxa"/>
          </w:tcPr>
          <w:p w14:paraId="223FC310" w14:textId="01ED9D8F" w:rsidR="00F50453" w:rsidRDefault="00C339A0"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032AFCE1"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1" w:type="dxa"/>
          </w:tcPr>
          <w:p w14:paraId="233402D4" w14:textId="13C238AA" w:rsidR="00F50453" w:rsidRDefault="00C339A0"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1D5D569D"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r>
      <w:tr w:rsidR="00F50453" w14:paraId="62DC884C" w14:textId="77777777" w:rsidTr="00393B3D">
        <w:trPr>
          <w:trHeight w:val="350"/>
        </w:trPr>
        <w:tc>
          <w:tcPr>
            <w:cnfStyle w:val="001000000000" w:firstRow="0" w:lastRow="0" w:firstColumn="1" w:lastColumn="0" w:oddVBand="0" w:evenVBand="0" w:oddHBand="0" w:evenHBand="0" w:firstRowFirstColumn="0" w:firstRowLastColumn="0" w:lastRowFirstColumn="0" w:lastRowLastColumn="0"/>
            <w:tcW w:w="3737" w:type="dxa"/>
          </w:tcPr>
          <w:p w14:paraId="78500F66" w14:textId="77777777" w:rsidR="00F50453" w:rsidRPr="00F50453" w:rsidRDefault="00F50453" w:rsidP="00F50453">
            <w:pPr>
              <w:rPr>
                <w:caps/>
              </w:rPr>
            </w:pPr>
            <w:r>
              <w:t>U</w:t>
            </w:r>
            <w:r w:rsidRPr="00F50453">
              <w:t>itvoering op bouw- of groepsniveau</w:t>
            </w:r>
          </w:p>
        </w:tc>
        <w:tc>
          <w:tcPr>
            <w:tcW w:w="2611" w:type="dxa"/>
          </w:tcPr>
          <w:p w14:paraId="326BA63B"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2" w:type="dxa"/>
          </w:tcPr>
          <w:p w14:paraId="66D4E7BE"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1" w:type="dxa"/>
          </w:tcPr>
          <w:p w14:paraId="10CB5AB7" w14:textId="72F377FE" w:rsidR="00F50453" w:rsidRDefault="00597CC6"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6463C72A"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r>
      <w:tr w:rsidR="00F50453" w14:paraId="50E02677" w14:textId="77777777" w:rsidTr="00393B3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37" w:type="dxa"/>
          </w:tcPr>
          <w:p w14:paraId="4165B6FB" w14:textId="77777777" w:rsidR="00F50453" w:rsidRPr="00F50453" w:rsidRDefault="00F50453" w:rsidP="00F50453">
            <w:pPr>
              <w:rPr>
                <w:caps/>
              </w:rPr>
            </w:pPr>
            <w:r>
              <w:t>Deelname aan netwerken</w:t>
            </w:r>
          </w:p>
        </w:tc>
        <w:tc>
          <w:tcPr>
            <w:tcW w:w="2611" w:type="dxa"/>
          </w:tcPr>
          <w:p w14:paraId="7629A02F" w14:textId="5753C78E" w:rsidR="00F50453" w:rsidRDefault="00597CC6"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35F32595"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1" w:type="dxa"/>
          </w:tcPr>
          <w:p w14:paraId="4BF59E5E"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2" w:type="dxa"/>
          </w:tcPr>
          <w:p w14:paraId="28C962CD"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r>
      <w:tr w:rsidR="00F50453" w14:paraId="7AF5D002" w14:textId="77777777" w:rsidTr="00393B3D">
        <w:trPr>
          <w:trHeight w:val="350"/>
        </w:trPr>
        <w:tc>
          <w:tcPr>
            <w:cnfStyle w:val="001000000000" w:firstRow="0" w:lastRow="0" w:firstColumn="1" w:lastColumn="0" w:oddVBand="0" w:evenVBand="0" w:oddHBand="0" w:evenHBand="0" w:firstRowFirstColumn="0" w:firstRowLastColumn="0" w:lastRowFirstColumn="0" w:lastRowLastColumn="0"/>
            <w:tcW w:w="3737" w:type="dxa"/>
          </w:tcPr>
          <w:p w14:paraId="423094D2" w14:textId="77777777" w:rsidR="00F50453" w:rsidRDefault="00F50453" w:rsidP="00F50453">
            <w:pPr>
              <w:rPr>
                <w:caps/>
              </w:rPr>
            </w:pPr>
            <w:r>
              <w:t>Contacten met culturele omgeving</w:t>
            </w:r>
          </w:p>
        </w:tc>
        <w:tc>
          <w:tcPr>
            <w:tcW w:w="2611" w:type="dxa"/>
          </w:tcPr>
          <w:p w14:paraId="5CCA2437" w14:textId="441B68D4" w:rsidR="00F50453" w:rsidRDefault="00597CC6"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51DC2959"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1" w:type="dxa"/>
          </w:tcPr>
          <w:p w14:paraId="062B0D3C" w14:textId="533003AF" w:rsidR="00F50453" w:rsidRDefault="00C339A0"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3CA7585E"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r>
      <w:tr w:rsidR="00F50453" w14:paraId="5016BD43" w14:textId="77777777" w:rsidTr="00393B3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37" w:type="dxa"/>
          </w:tcPr>
          <w:p w14:paraId="4339CFF7" w14:textId="77777777" w:rsidR="00F50453" w:rsidRDefault="00F50453" w:rsidP="00F50453">
            <w:pPr>
              <w:rPr>
                <w:caps/>
              </w:rPr>
            </w:pPr>
            <w:r>
              <w:t>Contacten met externe adviseurs</w:t>
            </w:r>
          </w:p>
        </w:tc>
        <w:tc>
          <w:tcPr>
            <w:tcW w:w="2611" w:type="dxa"/>
          </w:tcPr>
          <w:p w14:paraId="1BEC1EA9" w14:textId="2CD1C7CC" w:rsidR="00F50453" w:rsidRDefault="00597CC6"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4C60EA66"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1" w:type="dxa"/>
          </w:tcPr>
          <w:p w14:paraId="3D0D1CF4"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2" w:type="dxa"/>
          </w:tcPr>
          <w:p w14:paraId="3B1C8493"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r>
      <w:tr w:rsidR="00F50453" w14:paraId="629609E0" w14:textId="77777777" w:rsidTr="00393B3D">
        <w:trPr>
          <w:trHeight w:val="350"/>
        </w:trPr>
        <w:tc>
          <w:tcPr>
            <w:cnfStyle w:val="001000000000" w:firstRow="0" w:lastRow="0" w:firstColumn="1" w:lastColumn="0" w:oddVBand="0" w:evenVBand="0" w:oddHBand="0" w:evenHBand="0" w:firstRowFirstColumn="0" w:firstRowLastColumn="0" w:lastRowFirstColumn="0" w:lastRowLastColumn="0"/>
            <w:tcW w:w="3737" w:type="dxa"/>
          </w:tcPr>
          <w:p w14:paraId="1367A695" w14:textId="77777777" w:rsidR="00F50453" w:rsidRDefault="00F50453" w:rsidP="00F50453">
            <w:pPr>
              <w:rPr>
                <w:caps/>
              </w:rPr>
            </w:pPr>
            <w:r>
              <w:t>Deskundigheidsbevordering team</w:t>
            </w:r>
          </w:p>
        </w:tc>
        <w:tc>
          <w:tcPr>
            <w:tcW w:w="2611" w:type="dxa"/>
          </w:tcPr>
          <w:p w14:paraId="0A6E638B" w14:textId="1D0490B4" w:rsidR="00F50453" w:rsidRDefault="00C339A0"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47ED94ED"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1" w:type="dxa"/>
          </w:tcPr>
          <w:p w14:paraId="0077223E"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2" w:type="dxa"/>
          </w:tcPr>
          <w:p w14:paraId="75694557"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r>
      <w:tr w:rsidR="00F50453" w14:paraId="5167B60D" w14:textId="77777777" w:rsidTr="00393B3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37" w:type="dxa"/>
          </w:tcPr>
          <w:p w14:paraId="3105B1B7" w14:textId="77777777" w:rsidR="00F50453" w:rsidRDefault="00F50453" w:rsidP="00F50453">
            <w:pPr>
              <w:rPr>
                <w:caps/>
              </w:rPr>
            </w:pPr>
            <w:r>
              <w:t>Financiële planning</w:t>
            </w:r>
          </w:p>
        </w:tc>
        <w:tc>
          <w:tcPr>
            <w:tcW w:w="2611" w:type="dxa"/>
          </w:tcPr>
          <w:p w14:paraId="427F7D11" w14:textId="06EA9C0E" w:rsidR="00F50453" w:rsidRDefault="00597CC6"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2FEDC8DF"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1" w:type="dxa"/>
          </w:tcPr>
          <w:p w14:paraId="503FE8BB"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2" w:type="dxa"/>
          </w:tcPr>
          <w:p w14:paraId="3ED01FFB"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r>
      <w:tr w:rsidR="00F50453" w14:paraId="57EB4AA5" w14:textId="77777777" w:rsidTr="00393B3D">
        <w:trPr>
          <w:trHeight w:val="350"/>
        </w:trPr>
        <w:tc>
          <w:tcPr>
            <w:cnfStyle w:val="001000000000" w:firstRow="0" w:lastRow="0" w:firstColumn="1" w:lastColumn="0" w:oddVBand="0" w:evenVBand="0" w:oddHBand="0" w:evenHBand="0" w:firstRowFirstColumn="0" w:firstRowLastColumn="0" w:lastRowFirstColumn="0" w:lastRowLastColumn="0"/>
            <w:tcW w:w="3737" w:type="dxa"/>
          </w:tcPr>
          <w:p w14:paraId="12BFF0B5" w14:textId="77777777" w:rsidR="00F50453" w:rsidRDefault="00F50453" w:rsidP="00F50453">
            <w:pPr>
              <w:rPr>
                <w:caps/>
              </w:rPr>
            </w:pPr>
            <w:r>
              <w:t>Fondsenwerving</w:t>
            </w:r>
          </w:p>
        </w:tc>
        <w:tc>
          <w:tcPr>
            <w:tcW w:w="2611" w:type="dxa"/>
          </w:tcPr>
          <w:p w14:paraId="68821D61" w14:textId="71716860" w:rsidR="00F50453" w:rsidRDefault="00597CC6"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62ADF2F8"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1" w:type="dxa"/>
          </w:tcPr>
          <w:p w14:paraId="464F010A"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2" w:type="dxa"/>
          </w:tcPr>
          <w:p w14:paraId="5FE7BA84"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r>
      <w:tr w:rsidR="00F50453" w14:paraId="34B97ECA" w14:textId="77777777" w:rsidTr="00393B3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37" w:type="dxa"/>
          </w:tcPr>
          <w:p w14:paraId="789B7CF8" w14:textId="77777777" w:rsidR="00F50453" w:rsidRDefault="00F50453" w:rsidP="00F50453">
            <w:pPr>
              <w:rPr>
                <w:caps/>
              </w:rPr>
            </w:pPr>
            <w:r>
              <w:t>Financiële verantwoording</w:t>
            </w:r>
          </w:p>
        </w:tc>
        <w:tc>
          <w:tcPr>
            <w:tcW w:w="2611" w:type="dxa"/>
          </w:tcPr>
          <w:p w14:paraId="00163EEB" w14:textId="681A50E2" w:rsidR="00F50453" w:rsidRDefault="00C339A0"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7078648E" w14:textId="549DCEAF" w:rsidR="00F50453" w:rsidRDefault="00C339A0"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1" w:type="dxa"/>
          </w:tcPr>
          <w:p w14:paraId="55B69BB7"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2" w:type="dxa"/>
          </w:tcPr>
          <w:p w14:paraId="598093F8"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r>
      <w:tr w:rsidR="00F50453" w14:paraId="63769284" w14:textId="77777777" w:rsidTr="00393B3D">
        <w:trPr>
          <w:trHeight w:val="330"/>
        </w:trPr>
        <w:tc>
          <w:tcPr>
            <w:cnfStyle w:val="001000000000" w:firstRow="0" w:lastRow="0" w:firstColumn="1" w:lastColumn="0" w:oddVBand="0" w:evenVBand="0" w:oddHBand="0" w:evenHBand="0" w:firstRowFirstColumn="0" w:firstRowLastColumn="0" w:lastRowFirstColumn="0" w:lastRowLastColumn="0"/>
            <w:tcW w:w="3737" w:type="dxa"/>
          </w:tcPr>
          <w:p w14:paraId="4B41E239" w14:textId="77777777" w:rsidR="00F50453" w:rsidRDefault="00F50453" w:rsidP="00F50453">
            <w:pPr>
              <w:rPr>
                <w:caps/>
              </w:rPr>
            </w:pPr>
            <w:r>
              <w:t>Interne communicatie</w:t>
            </w:r>
          </w:p>
        </w:tc>
        <w:tc>
          <w:tcPr>
            <w:tcW w:w="2611" w:type="dxa"/>
          </w:tcPr>
          <w:p w14:paraId="3990928D" w14:textId="6A91697A" w:rsidR="00F50453" w:rsidRDefault="00597CC6"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7A530FFF"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1" w:type="dxa"/>
          </w:tcPr>
          <w:p w14:paraId="5F99B59A"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c>
          <w:tcPr>
            <w:tcW w:w="2612" w:type="dxa"/>
          </w:tcPr>
          <w:p w14:paraId="26D8BA7A"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r>
      <w:tr w:rsidR="00F50453" w14:paraId="3AB3EAE6" w14:textId="77777777" w:rsidTr="00393B3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37" w:type="dxa"/>
          </w:tcPr>
          <w:p w14:paraId="56DFB4A2" w14:textId="77777777" w:rsidR="00F50453" w:rsidRDefault="00F50453" w:rsidP="00F50453">
            <w:pPr>
              <w:rPr>
                <w:caps/>
              </w:rPr>
            </w:pPr>
            <w:r>
              <w:t>Externe communicatie</w:t>
            </w:r>
          </w:p>
        </w:tc>
        <w:tc>
          <w:tcPr>
            <w:tcW w:w="2611" w:type="dxa"/>
          </w:tcPr>
          <w:p w14:paraId="5F218D28" w14:textId="67884CB4" w:rsidR="00F50453" w:rsidRDefault="00597CC6" w:rsidP="00597CC6">
            <w:pPr>
              <w:jc w:val="center"/>
              <w:cnfStyle w:val="000000100000" w:firstRow="0" w:lastRow="0" w:firstColumn="0" w:lastColumn="0" w:oddVBand="0" w:evenVBand="0" w:oddHBand="1" w:evenHBand="0" w:firstRowFirstColumn="0" w:firstRowLastColumn="0" w:lastRowFirstColumn="0" w:lastRowLastColumn="0"/>
            </w:pPr>
            <w:r>
              <w:t>x</w:t>
            </w:r>
          </w:p>
        </w:tc>
        <w:tc>
          <w:tcPr>
            <w:tcW w:w="2612" w:type="dxa"/>
          </w:tcPr>
          <w:p w14:paraId="25311D5C"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1" w:type="dxa"/>
          </w:tcPr>
          <w:p w14:paraId="6840267D"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c>
          <w:tcPr>
            <w:tcW w:w="2612" w:type="dxa"/>
          </w:tcPr>
          <w:p w14:paraId="001181F9" w14:textId="77777777" w:rsidR="00F50453" w:rsidRDefault="00F50453" w:rsidP="00597CC6">
            <w:pPr>
              <w:jc w:val="center"/>
              <w:cnfStyle w:val="000000100000" w:firstRow="0" w:lastRow="0" w:firstColumn="0" w:lastColumn="0" w:oddVBand="0" w:evenVBand="0" w:oddHBand="1" w:evenHBand="0" w:firstRowFirstColumn="0" w:firstRowLastColumn="0" w:lastRowFirstColumn="0" w:lastRowLastColumn="0"/>
            </w:pPr>
          </w:p>
        </w:tc>
      </w:tr>
      <w:tr w:rsidR="00F50453" w14:paraId="09E49996" w14:textId="77777777" w:rsidTr="00393B3D">
        <w:trPr>
          <w:trHeight w:val="330"/>
        </w:trPr>
        <w:tc>
          <w:tcPr>
            <w:cnfStyle w:val="001000000000" w:firstRow="0" w:lastRow="0" w:firstColumn="1" w:lastColumn="0" w:oddVBand="0" w:evenVBand="0" w:oddHBand="0" w:evenHBand="0" w:firstRowFirstColumn="0" w:firstRowLastColumn="0" w:lastRowFirstColumn="0" w:lastRowLastColumn="0"/>
            <w:tcW w:w="3737" w:type="dxa"/>
          </w:tcPr>
          <w:p w14:paraId="2347514D" w14:textId="77777777" w:rsidR="00F50453" w:rsidRDefault="00F50453" w:rsidP="00F50453">
            <w:pPr>
              <w:rPr>
                <w:caps/>
              </w:rPr>
            </w:pPr>
            <w:r>
              <w:t>Evaluatie</w:t>
            </w:r>
          </w:p>
        </w:tc>
        <w:tc>
          <w:tcPr>
            <w:tcW w:w="2611" w:type="dxa"/>
          </w:tcPr>
          <w:p w14:paraId="0206ACA0" w14:textId="26BE19EC" w:rsidR="00F50453" w:rsidRDefault="00597CC6"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55192BB3" w14:textId="65F52DB3" w:rsidR="00F50453" w:rsidRDefault="00597CC6"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1" w:type="dxa"/>
          </w:tcPr>
          <w:p w14:paraId="41AE4700" w14:textId="1ACC3C27" w:rsidR="00F50453" w:rsidRDefault="00AD0902" w:rsidP="00597CC6">
            <w:pPr>
              <w:jc w:val="center"/>
              <w:cnfStyle w:val="000000000000" w:firstRow="0" w:lastRow="0" w:firstColumn="0" w:lastColumn="0" w:oddVBand="0" w:evenVBand="0" w:oddHBand="0" w:evenHBand="0" w:firstRowFirstColumn="0" w:firstRowLastColumn="0" w:lastRowFirstColumn="0" w:lastRowLastColumn="0"/>
            </w:pPr>
            <w:r>
              <w:t>x</w:t>
            </w:r>
          </w:p>
        </w:tc>
        <w:tc>
          <w:tcPr>
            <w:tcW w:w="2612" w:type="dxa"/>
          </w:tcPr>
          <w:p w14:paraId="55E694BA" w14:textId="77777777" w:rsidR="00F50453" w:rsidRDefault="00F50453" w:rsidP="00597CC6">
            <w:pPr>
              <w:jc w:val="center"/>
              <w:cnfStyle w:val="000000000000" w:firstRow="0" w:lastRow="0" w:firstColumn="0" w:lastColumn="0" w:oddVBand="0" w:evenVBand="0" w:oddHBand="0" w:evenHBand="0" w:firstRowFirstColumn="0" w:firstRowLastColumn="0" w:lastRowFirstColumn="0" w:lastRowLastColumn="0"/>
            </w:pPr>
          </w:p>
        </w:tc>
      </w:tr>
    </w:tbl>
    <w:p w14:paraId="3D514C52" w14:textId="77777777" w:rsidR="00597CC6" w:rsidRPr="007570A0" w:rsidRDefault="00597CC6" w:rsidP="007570A0"/>
    <w:sectPr w:rsidR="00597CC6" w:rsidRPr="007570A0" w:rsidSect="00AF3CB1">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0D742" w14:textId="77777777" w:rsidR="00ED0876" w:rsidRDefault="00ED0876" w:rsidP="00FE63ED">
      <w:pPr>
        <w:spacing w:after="0" w:line="240" w:lineRule="auto"/>
      </w:pPr>
      <w:r>
        <w:separator/>
      </w:r>
    </w:p>
  </w:endnote>
  <w:endnote w:type="continuationSeparator" w:id="0">
    <w:p w14:paraId="404BD49D" w14:textId="77777777" w:rsidR="00ED0876" w:rsidRDefault="00ED0876" w:rsidP="00FE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Borders>
        <w:insideH w:val="triple" w:sz="4" w:space="0" w:color="4472C4" w:themeColor="accent1"/>
        <w:insideV w:val="triple" w:sz="4" w:space="0" w:color="4472C4" w:themeColor="accent1"/>
      </w:tblBorders>
      <w:tblLayout w:type="fixed"/>
      <w:tblLook w:val="04A0" w:firstRow="1" w:lastRow="0" w:firstColumn="1" w:lastColumn="0" w:noHBand="0" w:noVBand="1"/>
    </w:tblPr>
    <w:tblGrid>
      <w:gridCol w:w="7429"/>
      <w:gridCol w:w="1857"/>
    </w:tblGrid>
    <w:sdt>
      <w:sdtPr>
        <w:rPr>
          <w:rFonts w:asciiTheme="majorHAnsi" w:eastAsiaTheme="majorEastAsia" w:hAnsiTheme="majorHAnsi" w:cstheme="majorBidi"/>
          <w:sz w:val="20"/>
          <w:szCs w:val="20"/>
        </w:rPr>
        <w:id w:val="-1813235890"/>
        <w:docPartObj>
          <w:docPartGallery w:val="Page Numbers (Bottom of Page)"/>
          <w:docPartUnique/>
        </w:docPartObj>
      </w:sdtPr>
      <w:sdtEndPr>
        <w:rPr>
          <w:rFonts w:asciiTheme="minorHAnsi" w:eastAsiaTheme="minorEastAsia" w:hAnsiTheme="minorHAnsi" w:cstheme="minorBidi"/>
          <w:sz w:val="22"/>
          <w:szCs w:val="21"/>
        </w:rPr>
      </w:sdtEndPr>
      <w:sdtContent>
        <w:tr w:rsidR="00ED0876" w14:paraId="68132DA7" w14:textId="77777777" w:rsidTr="00AF3CB1">
          <w:trPr>
            <w:trHeight w:val="727"/>
          </w:trPr>
          <w:tc>
            <w:tcPr>
              <w:tcW w:w="4000" w:type="pct"/>
            </w:tcPr>
            <w:p w14:paraId="2269573D" w14:textId="0DF34DA7" w:rsidR="00ED0876" w:rsidRDefault="00ED0876">
              <w:pPr>
                <w:tabs>
                  <w:tab w:val="left" w:pos="620"/>
                  <w:tab w:val="center" w:pos="4320"/>
                </w:tabs>
                <w:jc w:val="right"/>
                <w:rPr>
                  <w:rFonts w:asciiTheme="majorHAnsi" w:eastAsiaTheme="majorEastAsia" w:hAnsiTheme="majorHAnsi" w:cstheme="majorBidi"/>
                  <w:sz w:val="20"/>
                  <w:szCs w:val="20"/>
                </w:rPr>
              </w:pPr>
            </w:p>
          </w:tc>
          <w:tc>
            <w:tcPr>
              <w:tcW w:w="1000" w:type="pct"/>
            </w:tcPr>
            <w:p w14:paraId="3E4494F4" w14:textId="42CB57C7" w:rsidR="00ED0876" w:rsidRDefault="00ED087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36AA6178" w14:textId="77777777" w:rsidR="00ED0876" w:rsidRDefault="00ED08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374"/>
      <w:gridCol w:w="2844"/>
    </w:tblGrid>
    <w:sdt>
      <w:sdtPr>
        <w:rPr>
          <w:rFonts w:asciiTheme="majorHAnsi" w:eastAsiaTheme="majorEastAsia" w:hAnsiTheme="majorHAnsi" w:cstheme="majorBidi"/>
          <w:sz w:val="20"/>
          <w:szCs w:val="20"/>
        </w:rPr>
        <w:id w:val="-442460431"/>
        <w:docPartObj>
          <w:docPartGallery w:val="Page Numbers (Bottom of Page)"/>
          <w:docPartUnique/>
        </w:docPartObj>
      </w:sdtPr>
      <w:sdtEndPr>
        <w:rPr>
          <w:rFonts w:asciiTheme="minorHAnsi" w:eastAsiaTheme="minorEastAsia" w:hAnsiTheme="minorHAnsi" w:cstheme="minorBidi"/>
          <w:sz w:val="22"/>
          <w:szCs w:val="21"/>
        </w:rPr>
      </w:sdtEndPr>
      <w:sdtContent>
        <w:tr w:rsidR="00ED0876" w14:paraId="4D51CD6F" w14:textId="77777777">
          <w:trPr>
            <w:trHeight w:val="727"/>
          </w:trPr>
          <w:tc>
            <w:tcPr>
              <w:tcW w:w="4000" w:type="pct"/>
              <w:tcBorders>
                <w:right w:val="triple" w:sz="4" w:space="0" w:color="4472C4" w:themeColor="accent1"/>
              </w:tcBorders>
            </w:tcPr>
            <w:p w14:paraId="12593A6C" w14:textId="6222F9A9" w:rsidR="00ED0876" w:rsidRDefault="00ED087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0422FD08" w14:textId="5642F7A3" w:rsidR="00ED0876" w:rsidRDefault="00ED087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67FC2EE0" w14:textId="77777777" w:rsidR="00ED0876" w:rsidRDefault="00ED08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16EC5" w14:textId="77777777" w:rsidR="00ED0876" w:rsidRDefault="00ED0876" w:rsidP="00FE63ED">
      <w:pPr>
        <w:spacing w:after="0" w:line="240" w:lineRule="auto"/>
      </w:pPr>
      <w:r>
        <w:separator/>
      </w:r>
    </w:p>
  </w:footnote>
  <w:footnote w:type="continuationSeparator" w:id="0">
    <w:p w14:paraId="048BFDDA" w14:textId="77777777" w:rsidR="00ED0876" w:rsidRDefault="00ED0876" w:rsidP="00FE63ED">
      <w:pPr>
        <w:spacing w:after="0" w:line="240" w:lineRule="auto"/>
      </w:pPr>
      <w:r>
        <w:continuationSeparator/>
      </w:r>
    </w:p>
  </w:footnote>
  <w:footnote w:id="1">
    <w:p w14:paraId="2A22469B" w14:textId="36A9180B" w:rsidR="00ED0876" w:rsidRDefault="00ED0876">
      <w:pPr>
        <w:pStyle w:val="Voetnoottekst"/>
      </w:pPr>
      <w:r>
        <w:rPr>
          <w:rStyle w:val="Voetnootmarkering"/>
        </w:rPr>
        <w:footnoteRef/>
      </w:r>
      <w:r>
        <w:t xml:space="preserve"> Uit: Strategisch Beleidsplan 2018-2022 – Stichting Ieder kind telt</w:t>
      </w:r>
    </w:p>
  </w:footnote>
  <w:footnote w:id="2">
    <w:p w14:paraId="00322FE4" w14:textId="586A127F" w:rsidR="00ED0876" w:rsidRDefault="00ED0876" w:rsidP="00597CC6">
      <w:pPr>
        <w:pStyle w:val="Bibliografie"/>
        <w:ind w:left="720" w:hanging="720"/>
        <w:rPr>
          <w:noProof/>
        </w:rPr>
      </w:pPr>
      <w:r>
        <w:rPr>
          <w:rStyle w:val="Voetnootmarkering"/>
        </w:rPr>
        <w:footnoteRef/>
      </w:r>
      <w:r>
        <w:t xml:space="preserve"> </w:t>
      </w:r>
      <w:r w:rsidRPr="00597CC6">
        <w:rPr>
          <w:noProof/>
          <w:sz w:val="18"/>
        </w:rPr>
        <w:t xml:space="preserve">Kotte, K. (2017). </w:t>
      </w:r>
      <w:r w:rsidRPr="00597CC6">
        <w:rPr>
          <w:i/>
          <w:iCs/>
          <w:noProof/>
          <w:sz w:val="18"/>
        </w:rPr>
        <w:t>Procesgerichte didactiek.</w:t>
      </w:r>
      <w:r w:rsidRPr="00597CC6">
        <w:rPr>
          <w:noProof/>
          <w:sz w:val="18"/>
        </w:rPr>
        <w:t xml:space="preserve"> Almelo: Rijnbrink.</w:t>
      </w:r>
    </w:p>
  </w:footnote>
  <w:footnote w:id="3">
    <w:p w14:paraId="2EA0D60F" w14:textId="0F696201" w:rsidR="00ED0876" w:rsidRDefault="00ED0876" w:rsidP="00597CC6">
      <w:pPr>
        <w:pStyle w:val="Bibliografie"/>
        <w:ind w:left="720" w:hanging="720"/>
        <w:rPr>
          <w:noProof/>
        </w:rPr>
      </w:pPr>
      <w:r>
        <w:rPr>
          <w:rStyle w:val="Voetnootmarkering"/>
        </w:rPr>
        <w:footnoteRef/>
      </w:r>
      <w:r>
        <w:t xml:space="preserve"> </w:t>
      </w:r>
      <w:r w:rsidRPr="00597CC6">
        <w:rPr>
          <w:noProof/>
          <w:sz w:val="18"/>
        </w:rPr>
        <w:t xml:space="preserve">Kotte, K. (2017). </w:t>
      </w:r>
      <w:r w:rsidRPr="00597CC6">
        <w:rPr>
          <w:i/>
          <w:iCs/>
          <w:noProof/>
          <w:sz w:val="18"/>
        </w:rPr>
        <w:t>Procesgerichte didactiek.</w:t>
      </w:r>
      <w:r w:rsidRPr="00597CC6">
        <w:rPr>
          <w:noProof/>
          <w:sz w:val="18"/>
        </w:rPr>
        <w:t xml:space="preserve"> Almelo: Rijnbrink.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CFF"/>
    <w:multiLevelType w:val="hybridMultilevel"/>
    <w:tmpl w:val="C9AA0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604816"/>
    <w:multiLevelType w:val="hybridMultilevel"/>
    <w:tmpl w:val="55A27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EF49EE"/>
    <w:multiLevelType w:val="hybridMultilevel"/>
    <w:tmpl w:val="7FDEE084"/>
    <w:lvl w:ilvl="0" w:tplc="BED0D74C">
      <w:start w:val="1"/>
      <w:numFmt w:val="bullet"/>
      <w:lvlText w:val=""/>
      <w:lvlJc w:val="left"/>
      <w:pPr>
        <w:ind w:left="360" w:hanging="360"/>
      </w:pPr>
      <w:rPr>
        <w:rFonts w:ascii="Wingdings" w:hAnsi="Wingdings" w:hint="default"/>
        <w:sz w:val="3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F17194E"/>
    <w:multiLevelType w:val="hybridMultilevel"/>
    <w:tmpl w:val="144AB3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01A"/>
    <w:rsid w:val="00074F48"/>
    <w:rsid w:val="000A1158"/>
    <w:rsid w:val="000A44F7"/>
    <w:rsid w:val="000A7F6F"/>
    <w:rsid w:val="000D1DBD"/>
    <w:rsid w:val="000E7EC1"/>
    <w:rsid w:val="00147F4A"/>
    <w:rsid w:val="001D78E1"/>
    <w:rsid w:val="00341A05"/>
    <w:rsid w:val="00393B3D"/>
    <w:rsid w:val="003B2F2B"/>
    <w:rsid w:val="003B78A9"/>
    <w:rsid w:val="003D2B58"/>
    <w:rsid w:val="003E2870"/>
    <w:rsid w:val="00434211"/>
    <w:rsid w:val="00597CC6"/>
    <w:rsid w:val="005D006B"/>
    <w:rsid w:val="006007B7"/>
    <w:rsid w:val="00645D37"/>
    <w:rsid w:val="0065755C"/>
    <w:rsid w:val="006C6BF3"/>
    <w:rsid w:val="006E59B3"/>
    <w:rsid w:val="007110C4"/>
    <w:rsid w:val="007570A0"/>
    <w:rsid w:val="007A101A"/>
    <w:rsid w:val="007C5D9E"/>
    <w:rsid w:val="007F2046"/>
    <w:rsid w:val="00856ABB"/>
    <w:rsid w:val="008C1EB7"/>
    <w:rsid w:val="0091271B"/>
    <w:rsid w:val="0091610B"/>
    <w:rsid w:val="009554E3"/>
    <w:rsid w:val="009E7583"/>
    <w:rsid w:val="00A40AC1"/>
    <w:rsid w:val="00A566AA"/>
    <w:rsid w:val="00AD0902"/>
    <w:rsid w:val="00AF3CB1"/>
    <w:rsid w:val="00B7449D"/>
    <w:rsid w:val="00C339A0"/>
    <w:rsid w:val="00C34CCB"/>
    <w:rsid w:val="00CB3183"/>
    <w:rsid w:val="00CB7955"/>
    <w:rsid w:val="00D63465"/>
    <w:rsid w:val="00D6568F"/>
    <w:rsid w:val="00D9393A"/>
    <w:rsid w:val="00D97650"/>
    <w:rsid w:val="00DD2467"/>
    <w:rsid w:val="00E4753D"/>
    <w:rsid w:val="00E5776B"/>
    <w:rsid w:val="00E76DB0"/>
    <w:rsid w:val="00ED0876"/>
    <w:rsid w:val="00EF683F"/>
    <w:rsid w:val="00F50453"/>
    <w:rsid w:val="00F97D5A"/>
    <w:rsid w:val="00FB12AB"/>
    <w:rsid w:val="00FE6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33DF39"/>
  <w15:docId w15:val="{5223E919-9B60-441D-91A8-5F37E9F1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3465"/>
    <w:rPr>
      <w:sz w:val="22"/>
    </w:rPr>
  </w:style>
  <w:style w:type="paragraph" w:styleId="Kop1">
    <w:name w:val="heading 1"/>
    <w:basedOn w:val="Standaard"/>
    <w:next w:val="Standaard"/>
    <w:link w:val="Kop1Char"/>
    <w:uiPriority w:val="9"/>
    <w:qFormat/>
    <w:rsid w:val="00D6346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D63465"/>
    <w:pPr>
      <w:keepNext/>
      <w:keepLines/>
      <w:spacing w:before="120" w:after="0" w:line="240" w:lineRule="auto"/>
      <w:outlineLvl w:val="1"/>
    </w:pPr>
    <w:rPr>
      <w:rFonts w:asciiTheme="majorHAnsi" w:eastAsiaTheme="majorEastAsia" w:hAnsiTheme="majorHAnsi" w:cstheme="majorBidi"/>
      <w:color w:val="F07E01"/>
      <w:sz w:val="36"/>
      <w:szCs w:val="36"/>
    </w:rPr>
  </w:style>
  <w:style w:type="paragraph" w:styleId="Kop3">
    <w:name w:val="heading 3"/>
    <w:basedOn w:val="Standaard"/>
    <w:next w:val="Standaard"/>
    <w:link w:val="Kop3Char"/>
    <w:uiPriority w:val="9"/>
    <w:semiHidden/>
    <w:unhideWhenUsed/>
    <w:qFormat/>
    <w:rsid w:val="00D6346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Kop4">
    <w:name w:val="heading 4"/>
    <w:basedOn w:val="Standaard"/>
    <w:next w:val="Standaard"/>
    <w:link w:val="Kop4Char"/>
    <w:uiPriority w:val="9"/>
    <w:semiHidden/>
    <w:unhideWhenUsed/>
    <w:qFormat/>
    <w:rsid w:val="00D6346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Kop5">
    <w:name w:val="heading 5"/>
    <w:basedOn w:val="Standaard"/>
    <w:next w:val="Standaard"/>
    <w:link w:val="Kop5Char"/>
    <w:uiPriority w:val="9"/>
    <w:semiHidden/>
    <w:unhideWhenUsed/>
    <w:qFormat/>
    <w:rsid w:val="00D6346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Kop6">
    <w:name w:val="heading 6"/>
    <w:basedOn w:val="Standaard"/>
    <w:next w:val="Standaard"/>
    <w:link w:val="Kop6Char"/>
    <w:uiPriority w:val="9"/>
    <w:semiHidden/>
    <w:unhideWhenUsed/>
    <w:qFormat/>
    <w:rsid w:val="00D6346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Kop7">
    <w:name w:val="heading 7"/>
    <w:basedOn w:val="Standaard"/>
    <w:next w:val="Standaard"/>
    <w:link w:val="Kop7Char"/>
    <w:uiPriority w:val="9"/>
    <w:semiHidden/>
    <w:unhideWhenUsed/>
    <w:qFormat/>
    <w:rsid w:val="00D63465"/>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Kop8">
    <w:name w:val="heading 8"/>
    <w:basedOn w:val="Standaard"/>
    <w:next w:val="Standaard"/>
    <w:link w:val="Kop8Char"/>
    <w:uiPriority w:val="9"/>
    <w:semiHidden/>
    <w:unhideWhenUsed/>
    <w:qFormat/>
    <w:rsid w:val="00D63465"/>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Kop9">
    <w:name w:val="heading 9"/>
    <w:basedOn w:val="Standaard"/>
    <w:next w:val="Standaard"/>
    <w:link w:val="Kop9Char"/>
    <w:uiPriority w:val="9"/>
    <w:semiHidden/>
    <w:unhideWhenUsed/>
    <w:qFormat/>
    <w:rsid w:val="00D63465"/>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63465"/>
    <w:pPr>
      <w:spacing w:after="0" w:line="240" w:lineRule="auto"/>
    </w:pPr>
  </w:style>
  <w:style w:type="character" w:customStyle="1" w:styleId="GeenafstandChar">
    <w:name w:val="Geen afstand Char"/>
    <w:basedOn w:val="Standaardalinea-lettertype"/>
    <w:link w:val="Geenafstand"/>
    <w:uiPriority w:val="1"/>
    <w:rsid w:val="007A101A"/>
  </w:style>
  <w:style w:type="character" w:customStyle="1" w:styleId="Kop1Char">
    <w:name w:val="Kop 1 Char"/>
    <w:basedOn w:val="Standaardalinea-lettertype"/>
    <w:link w:val="Kop1"/>
    <w:uiPriority w:val="9"/>
    <w:rsid w:val="00D63465"/>
    <w:rPr>
      <w:rFonts w:asciiTheme="majorHAnsi" w:eastAsiaTheme="majorEastAsia" w:hAnsiTheme="majorHAnsi" w:cstheme="majorBidi"/>
      <w:color w:val="262626" w:themeColor="text1" w:themeTint="D9"/>
      <w:sz w:val="40"/>
      <w:szCs w:val="40"/>
    </w:rPr>
  </w:style>
  <w:style w:type="paragraph" w:styleId="Kopvaninhoudsopgave">
    <w:name w:val="TOC Heading"/>
    <w:basedOn w:val="Kop1"/>
    <w:next w:val="Standaard"/>
    <w:uiPriority w:val="39"/>
    <w:unhideWhenUsed/>
    <w:qFormat/>
    <w:rsid w:val="00D63465"/>
    <w:pPr>
      <w:outlineLvl w:val="9"/>
    </w:pPr>
  </w:style>
  <w:style w:type="paragraph" w:styleId="Inhopg2">
    <w:name w:val="toc 2"/>
    <w:basedOn w:val="Standaard"/>
    <w:next w:val="Standaard"/>
    <w:autoRedefine/>
    <w:uiPriority w:val="39"/>
    <w:unhideWhenUsed/>
    <w:rsid w:val="00D63465"/>
    <w:pPr>
      <w:spacing w:after="100"/>
      <w:ind w:left="220"/>
    </w:pPr>
    <w:rPr>
      <w:rFonts w:cs="Times New Roman"/>
      <w:lang w:eastAsia="nl-NL"/>
    </w:rPr>
  </w:style>
  <w:style w:type="paragraph" w:styleId="Inhopg1">
    <w:name w:val="toc 1"/>
    <w:basedOn w:val="Standaard"/>
    <w:next w:val="Standaard"/>
    <w:autoRedefine/>
    <w:uiPriority w:val="39"/>
    <w:unhideWhenUsed/>
    <w:rsid w:val="00D63465"/>
    <w:pPr>
      <w:spacing w:after="100"/>
    </w:pPr>
    <w:rPr>
      <w:rFonts w:cs="Times New Roman"/>
      <w:lang w:eastAsia="nl-NL"/>
    </w:rPr>
  </w:style>
  <w:style w:type="paragraph" w:styleId="Inhopg3">
    <w:name w:val="toc 3"/>
    <w:basedOn w:val="Standaard"/>
    <w:next w:val="Standaard"/>
    <w:autoRedefine/>
    <w:uiPriority w:val="39"/>
    <w:unhideWhenUsed/>
    <w:rsid w:val="00D63465"/>
    <w:pPr>
      <w:spacing w:after="100"/>
      <w:ind w:left="440"/>
    </w:pPr>
    <w:rPr>
      <w:rFonts w:cs="Times New Roman"/>
      <w:lang w:eastAsia="nl-NL"/>
    </w:rPr>
  </w:style>
  <w:style w:type="character" w:customStyle="1" w:styleId="Kop2Char">
    <w:name w:val="Kop 2 Char"/>
    <w:basedOn w:val="Standaardalinea-lettertype"/>
    <w:link w:val="Kop2"/>
    <w:uiPriority w:val="9"/>
    <w:rsid w:val="00D63465"/>
    <w:rPr>
      <w:rFonts w:asciiTheme="majorHAnsi" w:eastAsiaTheme="majorEastAsia" w:hAnsiTheme="majorHAnsi" w:cstheme="majorBidi"/>
      <w:color w:val="F07E01"/>
      <w:sz w:val="36"/>
      <w:szCs w:val="36"/>
    </w:rPr>
  </w:style>
  <w:style w:type="character" w:customStyle="1" w:styleId="Kop3Char">
    <w:name w:val="Kop 3 Char"/>
    <w:basedOn w:val="Standaardalinea-lettertype"/>
    <w:link w:val="Kop3"/>
    <w:uiPriority w:val="9"/>
    <w:semiHidden/>
    <w:rsid w:val="00D63465"/>
    <w:rPr>
      <w:rFonts w:asciiTheme="majorHAnsi" w:eastAsiaTheme="majorEastAsia" w:hAnsiTheme="majorHAnsi" w:cstheme="majorBidi"/>
      <w:color w:val="C45911" w:themeColor="accent2" w:themeShade="BF"/>
      <w:sz w:val="32"/>
      <w:szCs w:val="32"/>
    </w:rPr>
  </w:style>
  <w:style w:type="character" w:customStyle="1" w:styleId="Kop4Char">
    <w:name w:val="Kop 4 Char"/>
    <w:basedOn w:val="Standaardalinea-lettertype"/>
    <w:link w:val="Kop4"/>
    <w:uiPriority w:val="9"/>
    <w:semiHidden/>
    <w:rsid w:val="00D63465"/>
    <w:rPr>
      <w:rFonts w:asciiTheme="majorHAnsi" w:eastAsiaTheme="majorEastAsia" w:hAnsiTheme="majorHAnsi" w:cstheme="majorBidi"/>
      <w:i/>
      <w:iCs/>
      <w:color w:val="833C0B" w:themeColor="accent2" w:themeShade="80"/>
      <w:sz w:val="28"/>
      <w:szCs w:val="28"/>
    </w:rPr>
  </w:style>
  <w:style w:type="character" w:customStyle="1" w:styleId="Kop5Char">
    <w:name w:val="Kop 5 Char"/>
    <w:basedOn w:val="Standaardalinea-lettertype"/>
    <w:link w:val="Kop5"/>
    <w:uiPriority w:val="9"/>
    <w:semiHidden/>
    <w:rsid w:val="00D63465"/>
    <w:rPr>
      <w:rFonts w:asciiTheme="majorHAnsi" w:eastAsiaTheme="majorEastAsia" w:hAnsiTheme="majorHAnsi" w:cstheme="majorBidi"/>
      <w:color w:val="C45911" w:themeColor="accent2" w:themeShade="BF"/>
      <w:sz w:val="24"/>
      <w:szCs w:val="24"/>
    </w:rPr>
  </w:style>
  <w:style w:type="character" w:customStyle="1" w:styleId="Kop6Char">
    <w:name w:val="Kop 6 Char"/>
    <w:basedOn w:val="Standaardalinea-lettertype"/>
    <w:link w:val="Kop6"/>
    <w:uiPriority w:val="9"/>
    <w:semiHidden/>
    <w:rsid w:val="00D63465"/>
    <w:rPr>
      <w:rFonts w:asciiTheme="majorHAnsi" w:eastAsiaTheme="majorEastAsia" w:hAnsiTheme="majorHAnsi" w:cstheme="majorBidi"/>
      <w:i/>
      <w:iCs/>
      <w:color w:val="833C0B" w:themeColor="accent2" w:themeShade="80"/>
      <w:sz w:val="24"/>
      <w:szCs w:val="24"/>
    </w:rPr>
  </w:style>
  <w:style w:type="character" w:customStyle="1" w:styleId="Kop7Char">
    <w:name w:val="Kop 7 Char"/>
    <w:basedOn w:val="Standaardalinea-lettertype"/>
    <w:link w:val="Kop7"/>
    <w:uiPriority w:val="9"/>
    <w:semiHidden/>
    <w:rsid w:val="00D63465"/>
    <w:rPr>
      <w:rFonts w:asciiTheme="majorHAnsi" w:eastAsiaTheme="majorEastAsia" w:hAnsiTheme="majorHAnsi" w:cstheme="majorBidi"/>
      <w:b/>
      <w:bCs/>
      <w:color w:val="833C0B" w:themeColor="accent2" w:themeShade="80"/>
      <w:sz w:val="22"/>
      <w:szCs w:val="22"/>
    </w:rPr>
  </w:style>
  <w:style w:type="character" w:customStyle="1" w:styleId="Kop8Char">
    <w:name w:val="Kop 8 Char"/>
    <w:basedOn w:val="Standaardalinea-lettertype"/>
    <w:link w:val="Kop8"/>
    <w:uiPriority w:val="9"/>
    <w:semiHidden/>
    <w:rsid w:val="00D63465"/>
    <w:rPr>
      <w:rFonts w:asciiTheme="majorHAnsi" w:eastAsiaTheme="majorEastAsia" w:hAnsiTheme="majorHAnsi" w:cstheme="majorBidi"/>
      <w:color w:val="833C0B" w:themeColor="accent2" w:themeShade="80"/>
      <w:sz w:val="22"/>
      <w:szCs w:val="22"/>
    </w:rPr>
  </w:style>
  <w:style w:type="character" w:customStyle="1" w:styleId="Kop9Char">
    <w:name w:val="Kop 9 Char"/>
    <w:basedOn w:val="Standaardalinea-lettertype"/>
    <w:link w:val="Kop9"/>
    <w:uiPriority w:val="9"/>
    <w:semiHidden/>
    <w:rsid w:val="00D63465"/>
    <w:rPr>
      <w:rFonts w:asciiTheme="majorHAnsi" w:eastAsiaTheme="majorEastAsia" w:hAnsiTheme="majorHAnsi" w:cstheme="majorBidi"/>
      <w:i/>
      <w:iCs/>
      <w:color w:val="833C0B" w:themeColor="accent2" w:themeShade="80"/>
      <w:sz w:val="22"/>
      <w:szCs w:val="22"/>
    </w:rPr>
  </w:style>
  <w:style w:type="paragraph" w:styleId="Bijschrift">
    <w:name w:val="caption"/>
    <w:basedOn w:val="Standaard"/>
    <w:next w:val="Standaard"/>
    <w:uiPriority w:val="35"/>
    <w:semiHidden/>
    <w:unhideWhenUsed/>
    <w:qFormat/>
    <w:rsid w:val="00D63465"/>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D6346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D63465"/>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D63465"/>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D63465"/>
    <w:rPr>
      <w:caps/>
      <w:color w:val="404040" w:themeColor="text1" w:themeTint="BF"/>
      <w:spacing w:val="20"/>
      <w:sz w:val="28"/>
      <w:szCs w:val="28"/>
    </w:rPr>
  </w:style>
  <w:style w:type="character" w:styleId="Zwaar">
    <w:name w:val="Strong"/>
    <w:basedOn w:val="Standaardalinea-lettertype"/>
    <w:uiPriority w:val="22"/>
    <w:qFormat/>
    <w:rsid w:val="00D63465"/>
    <w:rPr>
      <w:b/>
      <w:bCs/>
    </w:rPr>
  </w:style>
  <w:style w:type="character" w:styleId="Nadruk">
    <w:name w:val="Emphasis"/>
    <w:basedOn w:val="Standaardalinea-lettertype"/>
    <w:uiPriority w:val="20"/>
    <w:qFormat/>
    <w:rsid w:val="00D63465"/>
    <w:rPr>
      <w:i/>
      <w:iCs/>
      <w:color w:val="000000" w:themeColor="text1"/>
    </w:rPr>
  </w:style>
  <w:style w:type="paragraph" w:styleId="Citaat">
    <w:name w:val="Quote"/>
    <w:basedOn w:val="Standaard"/>
    <w:next w:val="Standaard"/>
    <w:link w:val="CitaatChar"/>
    <w:uiPriority w:val="29"/>
    <w:qFormat/>
    <w:rsid w:val="00D6346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D63465"/>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D6346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D63465"/>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D63465"/>
    <w:rPr>
      <w:i/>
      <w:iCs/>
      <w:color w:val="595959" w:themeColor="text1" w:themeTint="A6"/>
    </w:rPr>
  </w:style>
  <w:style w:type="character" w:styleId="Intensievebenadrukking">
    <w:name w:val="Intense Emphasis"/>
    <w:basedOn w:val="Standaardalinea-lettertype"/>
    <w:uiPriority w:val="21"/>
    <w:qFormat/>
    <w:rsid w:val="00D63465"/>
    <w:rPr>
      <w:b/>
      <w:bCs/>
      <w:i/>
      <w:iCs/>
      <w:caps w:val="0"/>
      <w:smallCaps w:val="0"/>
      <w:strike w:val="0"/>
      <w:dstrike w:val="0"/>
      <w:color w:val="ED7D31" w:themeColor="accent2"/>
    </w:rPr>
  </w:style>
  <w:style w:type="character" w:styleId="Subtieleverwijzing">
    <w:name w:val="Subtle Reference"/>
    <w:basedOn w:val="Standaardalinea-lettertype"/>
    <w:uiPriority w:val="31"/>
    <w:qFormat/>
    <w:rsid w:val="00D63465"/>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D63465"/>
    <w:rPr>
      <w:b/>
      <w:bCs/>
      <w:caps w:val="0"/>
      <w:smallCaps/>
      <w:color w:val="auto"/>
      <w:spacing w:val="0"/>
      <w:u w:val="single"/>
    </w:rPr>
  </w:style>
  <w:style w:type="character" w:styleId="Titelvanboek">
    <w:name w:val="Book Title"/>
    <w:basedOn w:val="Standaardalinea-lettertype"/>
    <w:uiPriority w:val="33"/>
    <w:qFormat/>
    <w:rsid w:val="00D63465"/>
    <w:rPr>
      <w:b/>
      <w:bCs/>
      <w:caps w:val="0"/>
      <w:smallCaps/>
      <w:spacing w:val="0"/>
    </w:rPr>
  </w:style>
  <w:style w:type="paragraph" w:styleId="Lijstalinea">
    <w:name w:val="List Paragraph"/>
    <w:basedOn w:val="Standaard"/>
    <w:uiPriority w:val="34"/>
    <w:qFormat/>
    <w:rsid w:val="00D63465"/>
    <w:pPr>
      <w:ind w:left="720"/>
      <w:contextualSpacing/>
    </w:pPr>
  </w:style>
  <w:style w:type="character" w:styleId="Hyperlink">
    <w:name w:val="Hyperlink"/>
    <w:basedOn w:val="Standaardalinea-lettertype"/>
    <w:uiPriority w:val="99"/>
    <w:unhideWhenUsed/>
    <w:rsid w:val="00FE63ED"/>
    <w:rPr>
      <w:color w:val="0563C1" w:themeColor="hyperlink"/>
      <w:u w:val="single"/>
    </w:rPr>
  </w:style>
  <w:style w:type="paragraph" w:styleId="Koptekst">
    <w:name w:val="header"/>
    <w:basedOn w:val="Standaard"/>
    <w:link w:val="KoptekstChar"/>
    <w:uiPriority w:val="99"/>
    <w:unhideWhenUsed/>
    <w:rsid w:val="00FE63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63ED"/>
    <w:rPr>
      <w:sz w:val="22"/>
    </w:rPr>
  </w:style>
  <w:style w:type="paragraph" w:styleId="Voettekst">
    <w:name w:val="footer"/>
    <w:basedOn w:val="Standaard"/>
    <w:link w:val="VoettekstChar"/>
    <w:uiPriority w:val="99"/>
    <w:unhideWhenUsed/>
    <w:rsid w:val="00FE63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63ED"/>
    <w:rPr>
      <w:sz w:val="22"/>
    </w:rPr>
  </w:style>
  <w:style w:type="table" w:styleId="Tabelraster">
    <w:name w:val="Table Grid"/>
    <w:basedOn w:val="Standaardtabel"/>
    <w:uiPriority w:val="39"/>
    <w:rsid w:val="00FE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31">
    <w:name w:val="Onopgemaakte tabel 31"/>
    <w:basedOn w:val="Standaardtabel"/>
    <w:uiPriority w:val="43"/>
    <w:rsid w:val="00FE63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ntekst">
    <w:name w:val="Balloon Text"/>
    <w:basedOn w:val="Standaard"/>
    <w:link w:val="BallontekstChar"/>
    <w:uiPriority w:val="99"/>
    <w:semiHidden/>
    <w:unhideWhenUsed/>
    <w:rsid w:val="006C6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6BF3"/>
    <w:rPr>
      <w:rFonts w:ascii="Tahoma" w:hAnsi="Tahoma" w:cs="Tahoma"/>
      <w:sz w:val="16"/>
      <w:szCs w:val="16"/>
    </w:rPr>
  </w:style>
  <w:style w:type="paragraph" w:styleId="Voetnoottekst">
    <w:name w:val="footnote text"/>
    <w:basedOn w:val="Standaard"/>
    <w:link w:val="VoetnoottekstChar"/>
    <w:uiPriority w:val="99"/>
    <w:semiHidden/>
    <w:unhideWhenUsed/>
    <w:rsid w:val="00597C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7CC6"/>
    <w:rPr>
      <w:sz w:val="20"/>
      <w:szCs w:val="20"/>
    </w:rPr>
  </w:style>
  <w:style w:type="character" w:styleId="Voetnootmarkering">
    <w:name w:val="footnote reference"/>
    <w:basedOn w:val="Standaardalinea-lettertype"/>
    <w:uiPriority w:val="99"/>
    <w:semiHidden/>
    <w:unhideWhenUsed/>
    <w:rsid w:val="00597CC6"/>
    <w:rPr>
      <w:vertAlign w:val="superscript"/>
    </w:rPr>
  </w:style>
  <w:style w:type="paragraph" w:styleId="Bibliografie">
    <w:name w:val="Bibliography"/>
    <w:basedOn w:val="Standaard"/>
    <w:next w:val="Standaard"/>
    <w:uiPriority w:val="37"/>
    <w:unhideWhenUsed/>
    <w:rsid w:val="00597CC6"/>
  </w:style>
  <w:style w:type="table" w:styleId="Rastertabel2-Accent4">
    <w:name w:val="Grid Table 2 Accent 4"/>
    <w:basedOn w:val="Standaardtabel"/>
    <w:uiPriority w:val="47"/>
    <w:rsid w:val="00A40AC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Onopgemaaktetabel3">
    <w:name w:val="Plain Table 3"/>
    <w:basedOn w:val="Standaardtabel"/>
    <w:uiPriority w:val="43"/>
    <w:rsid w:val="00A40A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nopgelostemelding">
    <w:name w:val="Unresolved Mention"/>
    <w:basedOn w:val="Standaardalinea-lettertype"/>
    <w:uiPriority w:val="99"/>
    <w:semiHidden/>
    <w:unhideWhenUsed/>
    <w:rsid w:val="00955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61152">
      <w:bodyDiv w:val="1"/>
      <w:marLeft w:val="0"/>
      <w:marRight w:val="0"/>
      <w:marTop w:val="0"/>
      <w:marBottom w:val="0"/>
      <w:divBdr>
        <w:top w:val="none" w:sz="0" w:space="0" w:color="auto"/>
        <w:left w:val="none" w:sz="0" w:space="0" w:color="auto"/>
        <w:bottom w:val="none" w:sz="0" w:space="0" w:color="auto"/>
        <w:right w:val="none" w:sz="0" w:space="0" w:color="auto"/>
      </w:divBdr>
    </w:div>
    <w:div w:id="16916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stweken.n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KKo17</b:Tag>
    <b:SourceType>Report</b:SourceType>
    <b:Guid>{81DD76E3-DCE8-41D1-BF65-EAB18096C0B2}</b:Guid>
    <b:Title>Procesgerichte didactiek</b:Title>
    <b:Year>2017</b:Year>
    <b:City>Almelo</b:City>
    <b:Publisher>Rijnbrink</b:Publisher>
    <b:Author>
      <b:Author>
        <b:NameList>
          <b:Person>
            <b:Last>Kotte</b:Last>
            <b:First>K.</b:First>
          </b:Person>
        </b:NameList>
      </b:Author>
    </b:Author>
    <b:RefOrder>1</b:RefOrder>
  </b:Source>
</b:Sources>
</file>

<file path=customXml/itemProps1.xml><?xml version="1.0" encoding="utf-8"?>
<ds:datastoreItem xmlns:ds="http://schemas.openxmlformats.org/officeDocument/2006/customXml" ds:itemID="{84C77B67-95BB-4393-9743-9191E1D9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Pages>
  <Words>1969</Words>
  <Characters>10830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Cultuurplan Talentrijk</vt:lpstr>
    </vt:vector>
  </TitlesOfParts>
  <Company>Intern Cultuur Coördinator</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Cultuurplan Talentrijk</dc:title>
  <dc:subject>2019 - 2021</dc:subject>
  <dc:creator>Lieke Haselhorst</dc:creator>
  <cp:lastModifiedBy>Lieke Haselhorst</cp:lastModifiedBy>
  <cp:revision>13</cp:revision>
  <dcterms:created xsi:type="dcterms:W3CDTF">2019-02-19T09:56:00Z</dcterms:created>
  <dcterms:modified xsi:type="dcterms:W3CDTF">2019-07-03T13:48:00Z</dcterms:modified>
</cp:coreProperties>
</file>