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9BC" w:rsidRPr="001B3E4D" w:rsidRDefault="00531DAE" w:rsidP="00D827E5">
      <w:pPr>
        <w:jc w:val="center"/>
        <w:rPr>
          <w:color w:val="2F5496" w:themeColor="accent5" w:themeShade="BF"/>
        </w:rPr>
      </w:pPr>
      <w:r w:rsidRPr="001B3E4D">
        <w:rPr>
          <w:rFonts w:ascii="Comic Sans MS" w:hAnsi="Comic Sans MS"/>
          <w:noProof/>
          <w:color w:val="2F5496" w:themeColor="accent5" w:themeShade="BF"/>
          <w:lang w:eastAsia="nl-NL"/>
        </w:rPr>
        <w:drawing>
          <wp:inline distT="0" distB="0" distL="0" distR="0" wp14:anchorId="57BDAB0C" wp14:editId="2257E08D">
            <wp:extent cx="5755005" cy="1262380"/>
            <wp:effectExtent l="0" t="0" r="0" b="0"/>
            <wp:docPr id="2" name="Afbeelding 2" descr="logo Willibrord PMS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Willibrord PMS 2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005" cy="1262380"/>
                    </a:xfrm>
                    <a:prstGeom prst="rect">
                      <a:avLst/>
                    </a:prstGeom>
                    <a:noFill/>
                    <a:ln>
                      <a:noFill/>
                    </a:ln>
                  </pic:spPr>
                </pic:pic>
              </a:graphicData>
            </a:graphic>
          </wp:inline>
        </w:drawing>
      </w:r>
    </w:p>
    <w:p w:rsidR="00531DAE" w:rsidRPr="001B3E4D" w:rsidRDefault="00531DAE" w:rsidP="00531DAE">
      <w:pPr>
        <w:jc w:val="center"/>
        <w:rPr>
          <w:rFonts w:ascii="Comic Sans MS" w:hAnsi="Comic Sans MS"/>
          <w:i/>
          <w:color w:val="2F5496" w:themeColor="accent5" w:themeShade="BF"/>
          <w:sz w:val="36"/>
          <w:szCs w:val="36"/>
        </w:rPr>
      </w:pPr>
      <w:r w:rsidRPr="001B3E4D">
        <w:rPr>
          <w:rFonts w:ascii="Comic Sans MS" w:hAnsi="Comic Sans MS"/>
          <w:i/>
          <w:color w:val="2F5496" w:themeColor="accent5" w:themeShade="BF"/>
          <w:sz w:val="36"/>
          <w:szCs w:val="36"/>
        </w:rPr>
        <w:t>Sp</w:t>
      </w:r>
      <w:r w:rsidR="0023752D">
        <w:rPr>
          <w:rFonts w:ascii="Comic Sans MS" w:hAnsi="Comic Sans MS"/>
          <w:i/>
          <w:color w:val="2F5496" w:themeColor="accent5" w:themeShade="BF"/>
          <w:sz w:val="36"/>
          <w:szCs w:val="36"/>
        </w:rPr>
        <w:t xml:space="preserve">elend leren in de groepen 1 en 2 </w:t>
      </w:r>
    </w:p>
    <w:p w:rsidR="00531DAE" w:rsidRPr="001B3E4D" w:rsidRDefault="00531DAE" w:rsidP="00531DAE">
      <w:pPr>
        <w:jc w:val="center"/>
        <w:rPr>
          <w:color w:val="2F5496" w:themeColor="accent5" w:themeShade="BF"/>
        </w:rPr>
      </w:pPr>
      <w:r w:rsidRPr="001B3E4D">
        <w:rPr>
          <w:rFonts w:ascii="Comic Sans MS" w:hAnsi="Comic Sans MS"/>
          <w:noProof/>
          <w:color w:val="2F5496" w:themeColor="accent5" w:themeShade="BF"/>
          <w:lang w:eastAsia="nl-NL"/>
        </w:rPr>
        <w:drawing>
          <wp:inline distT="0" distB="0" distL="0" distR="0" wp14:anchorId="52E93DF1" wp14:editId="58FA1C7E">
            <wp:extent cx="4486275" cy="4486275"/>
            <wp:effectExtent l="0" t="0" r="9525" b="9525"/>
            <wp:docPr id="1" name="Afbeelding 1" descr="\\Sources.localzone\Users$\18AU-6352-A.Klaassen\Documents\My Pictures\Groep 1,2\IMG_6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rces.localzone\Users$\18AU-6352-A.Klaassen\Documents\My Pictures\Groep 1,2\IMG_681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484792" cy="4484792"/>
                    </a:xfrm>
                    <a:prstGeom prst="rect">
                      <a:avLst/>
                    </a:prstGeom>
                    <a:noFill/>
                    <a:ln>
                      <a:noFill/>
                    </a:ln>
                  </pic:spPr>
                </pic:pic>
              </a:graphicData>
            </a:graphic>
          </wp:inline>
        </w:drawing>
      </w:r>
    </w:p>
    <w:p w:rsidR="00682764" w:rsidRDefault="00682764" w:rsidP="00531DAE">
      <w:pPr>
        <w:jc w:val="center"/>
        <w:rPr>
          <w:rFonts w:ascii="Comic Sans MS" w:hAnsi="Comic Sans MS"/>
          <w:i/>
          <w:color w:val="2F5496" w:themeColor="accent5" w:themeShade="BF"/>
          <w:sz w:val="36"/>
          <w:szCs w:val="36"/>
        </w:rPr>
      </w:pPr>
    </w:p>
    <w:p w:rsidR="00682764" w:rsidRDefault="00682764" w:rsidP="00531DAE">
      <w:pPr>
        <w:jc w:val="center"/>
        <w:rPr>
          <w:rFonts w:ascii="Comic Sans MS" w:hAnsi="Comic Sans MS"/>
          <w:i/>
          <w:color w:val="2F5496" w:themeColor="accent5" w:themeShade="BF"/>
          <w:sz w:val="36"/>
          <w:szCs w:val="36"/>
        </w:rPr>
      </w:pPr>
    </w:p>
    <w:p w:rsidR="00682764" w:rsidRDefault="00682764" w:rsidP="00531DAE">
      <w:pPr>
        <w:jc w:val="center"/>
        <w:rPr>
          <w:rFonts w:ascii="Comic Sans MS" w:hAnsi="Comic Sans MS"/>
          <w:i/>
          <w:color w:val="2F5496" w:themeColor="accent5" w:themeShade="BF"/>
          <w:sz w:val="36"/>
          <w:szCs w:val="36"/>
        </w:rPr>
      </w:pPr>
    </w:p>
    <w:p w:rsidR="00682764" w:rsidRDefault="00682764" w:rsidP="00531DAE">
      <w:pPr>
        <w:jc w:val="center"/>
        <w:rPr>
          <w:rFonts w:ascii="Comic Sans MS" w:hAnsi="Comic Sans MS"/>
          <w:i/>
          <w:color w:val="2F5496" w:themeColor="accent5" w:themeShade="BF"/>
          <w:sz w:val="36"/>
          <w:szCs w:val="36"/>
        </w:rPr>
      </w:pPr>
    </w:p>
    <w:p w:rsidR="00531DAE" w:rsidRPr="001B3E4D" w:rsidRDefault="00531DAE" w:rsidP="00531DAE">
      <w:pPr>
        <w:jc w:val="center"/>
        <w:rPr>
          <w:rFonts w:ascii="Comic Sans MS" w:hAnsi="Comic Sans MS"/>
          <w:i/>
          <w:color w:val="2F5496" w:themeColor="accent5" w:themeShade="BF"/>
          <w:sz w:val="36"/>
          <w:szCs w:val="36"/>
        </w:rPr>
      </w:pPr>
      <w:r w:rsidRPr="001B3E4D">
        <w:rPr>
          <w:rFonts w:ascii="Comic Sans MS" w:hAnsi="Comic Sans MS"/>
          <w:i/>
          <w:color w:val="2F5496" w:themeColor="accent5" w:themeShade="BF"/>
          <w:sz w:val="36"/>
          <w:szCs w:val="36"/>
        </w:rPr>
        <w:lastRenderedPageBreak/>
        <w:t>Afsprakenboekje groepen 1 en 2</w:t>
      </w:r>
    </w:p>
    <w:p w:rsidR="00DB00C6" w:rsidRDefault="00223775" w:rsidP="00531DAE">
      <w:pPr>
        <w:rPr>
          <w:rFonts w:ascii="Comic Sans MS" w:hAnsi="Comic Sans MS"/>
          <w:i/>
          <w:color w:val="2F5496" w:themeColor="accent5" w:themeShade="BF"/>
          <w:sz w:val="36"/>
          <w:szCs w:val="36"/>
        </w:rPr>
      </w:pPr>
      <w:r w:rsidRPr="001B3E4D">
        <w:rPr>
          <w:rFonts w:ascii="Comic Sans MS" w:hAnsi="Comic Sans MS"/>
          <w:color w:val="2F5496" w:themeColor="accent5" w:themeShade="BF"/>
        </w:rPr>
        <w:t>Dit afsprakenoverzicht is het resultaat van alle afspraken die in de afgelopen jaren in de onderbouw zijn gemaakt. De afspraken staan in dit document beschreven, met instemming van alle betrokkenen. Het afsprakenoverzicht is bedoel</w:t>
      </w:r>
      <w:r w:rsidR="00C83508">
        <w:rPr>
          <w:rFonts w:ascii="Comic Sans MS" w:hAnsi="Comic Sans MS"/>
          <w:color w:val="2F5496" w:themeColor="accent5" w:themeShade="BF"/>
        </w:rPr>
        <w:t>d voor nieuwe leerkrachten,</w:t>
      </w:r>
      <w:r w:rsidRPr="001B3E4D">
        <w:rPr>
          <w:rFonts w:ascii="Comic Sans MS" w:hAnsi="Comic Sans MS"/>
          <w:color w:val="2F5496" w:themeColor="accent5" w:themeShade="BF"/>
        </w:rPr>
        <w:t xml:space="preserve"> tevens om ervoor te zorgen dat gemaakte afspraken niet verdwijnen en er vanuit </w:t>
      </w:r>
      <w:r w:rsidR="00F74B94">
        <w:rPr>
          <w:rFonts w:ascii="Comic Sans MS" w:hAnsi="Comic Sans MS"/>
          <w:color w:val="2F5496" w:themeColor="accent5" w:themeShade="BF"/>
        </w:rPr>
        <w:t>uniformiteit wordt gewerkt. Eén</w:t>
      </w:r>
      <w:r w:rsidRPr="001B3E4D">
        <w:rPr>
          <w:rFonts w:ascii="Comic Sans MS" w:hAnsi="Comic Sans MS"/>
          <w:color w:val="2F5496" w:themeColor="accent5" w:themeShade="BF"/>
        </w:rPr>
        <w:t>maal per schooljaar is er een moment waarop de afspraken ter discussie kunnen worden gesteld.</w:t>
      </w:r>
    </w:p>
    <w:p w:rsidR="00531DAE" w:rsidRPr="00C04A5A" w:rsidRDefault="00D827E5" w:rsidP="00C04A5A">
      <w:pPr>
        <w:rPr>
          <w:rFonts w:ascii="Comic Sans MS" w:hAnsi="Comic Sans MS"/>
          <w:i/>
          <w:color w:val="2F5496" w:themeColor="accent5" w:themeShade="BF"/>
          <w:sz w:val="36"/>
          <w:szCs w:val="36"/>
        </w:rPr>
      </w:pPr>
      <w:r w:rsidRPr="001B3E4D">
        <w:rPr>
          <w:rFonts w:ascii="Comic Sans MS" w:hAnsi="Comic Sans MS"/>
          <w:color w:val="2F5496" w:themeColor="accent5" w:themeShade="BF"/>
          <w:sz w:val="28"/>
          <w:szCs w:val="28"/>
          <w:u w:val="single"/>
        </w:rPr>
        <w:t>Visie van de onderbouw</w:t>
      </w:r>
    </w:p>
    <w:p w:rsidR="00531DAE" w:rsidRPr="00C04A5A" w:rsidRDefault="00531DAE" w:rsidP="00531DAE">
      <w:pPr>
        <w:rPr>
          <w:rFonts w:ascii="Comic Sans MS" w:hAnsi="Comic Sans MS"/>
          <w:i/>
          <w:color w:val="2F5496" w:themeColor="accent5" w:themeShade="BF"/>
        </w:rPr>
      </w:pPr>
      <w:r w:rsidRPr="00C04A5A">
        <w:rPr>
          <w:rFonts w:ascii="Comic Sans MS" w:hAnsi="Comic Sans MS"/>
          <w:i/>
          <w:color w:val="2F5496" w:themeColor="accent5" w:themeShade="BF"/>
        </w:rPr>
        <w:t>Voor onze kleuters:</w:t>
      </w:r>
    </w:p>
    <w:p w:rsidR="00D827E5" w:rsidRPr="001B3E4D"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Op de Willibrordschool leer je jezelf en de wereld om je heen te ontdekken door middel van spel en beweging, omdat dit de manier is hoe jij als kleuter dingen leert. De juf of meester neemt rustig de tijd om jou te leren kennen en helpt je ontdekken waar je goed in bent en wat je nog kunt leren. De juf of meester heeft interesse in je en stimuleert je in je spel om jezelf te ontwikkelen. We vinden het belangrijk dat je goed leert omgaan met anderen, material</w:t>
      </w:r>
      <w:r w:rsidR="00C04A5A">
        <w:rPr>
          <w:rFonts w:ascii="Comic Sans MS" w:hAnsi="Comic Sans MS"/>
          <w:color w:val="2F5496" w:themeColor="accent5" w:themeShade="BF"/>
        </w:rPr>
        <w:t xml:space="preserve">en en de regels van de school. </w:t>
      </w:r>
    </w:p>
    <w:p w:rsidR="00531DAE" w:rsidRPr="00C04A5A" w:rsidRDefault="00531DAE" w:rsidP="00531DAE">
      <w:pPr>
        <w:rPr>
          <w:rFonts w:ascii="Comic Sans MS" w:hAnsi="Comic Sans MS"/>
          <w:i/>
          <w:color w:val="2F5496" w:themeColor="accent5" w:themeShade="BF"/>
        </w:rPr>
      </w:pPr>
      <w:r w:rsidRPr="00C04A5A">
        <w:rPr>
          <w:rFonts w:ascii="Comic Sans MS" w:hAnsi="Comic Sans MS"/>
          <w:i/>
          <w:color w:val="2F5496" w:themeColor="accent5" w:themeShade="BF"/>
        </w:rPr>
        <w:t>Over onze leerkrachten:</w:t>
      </w:r>
    </w:p>
    <w:p w:rsidR="00531DAE" w:rsidRPr="001B3E4D"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Onze leerkrachten geven de kleuters ruimte en tijd voor spel en beweging. We willen bereiken dat kinderen vertrouwen in zichzelf en anderen krijgen en verantwoordelijkheidsgevoel ontwikkelen. We streven naar een veilig en fijn gevoel voor ieder kind. Een kind ‘zien’ is voor ons belangrijk. De leerkracht heeft een observerende blik, stelt vragen en stimuleert, waarbij de ontwikkelingslijnen voor ogen gehouden worden. De leerkracht biedt een uitdagende speelleeromgeving, waarbij het gebruik van thema’s een middel is om het jonge kind zich zo breed mogelijk te laten ontwikkelen. De leerkracht maakt een beredeneerde keuze om tot verschillende niveaus van spelaanbod te komen. Hiermee bereikt de leerkracht dat kinderen zelf tot ontdekken komen. Er is verbinding tussen de dagelijkse activiteiten in de kring, in de hoeken, aan de tafels, buiten en in de gymzaal. Dit alles doen de leerkrachten in onderlinge samenwerking. Samen werken zij aan de basis voor de hele basisschoolperiode en het verdere leven.  </w:t>
      </w:r>
    </w:p>
    <w:p w:rsidR="00531DAE" w:rsidRPr="001B3E4D" w:rsidRDefault="00531DAE" w:rsidP="00531DAE">
      <w:pPr>
        <w:rPr>
          <w:rFonts w:ascii="Comic Sans MS" w:hAnsi="Comic Sans MS"/>
          <w:color w:val="2F5496" w:themeColor="accent5" w:themeShade="BF"/>
        </w:rPr>
      </w:pPr>
    </w:p>
    <w:p w:rsidR="00531DAE" w:rsidRPr="001B3E4D" w:rsidRDefault="00D827E5"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lastRenderedPageBreak/>
        <w:t>Afspraken over kinderen die nieuw op school zijn</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Kinderen die 4 jaar worden</w:t>
      </w:r>
      <w:r w:rsidR="00531DAE" w:rsidRPr="001B3E4D">
        <w:rPr>
          <w:rFonts w:ascii="Comic Sans MS" w:hAnsi="Comic Sans MS"/>
          <w:color w:val="2F5496" w:themeColor="accent5" w:themeShade="BF"/>
        </w:rPr>
        <w:t xml:space="preserve"> mogen naar school. Afspraken zijn:</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w:t>
      </w:r>
      <w:r w:rsidR="00531DAE" w:rsidRPr="001B3E4D">
        <w:rPr>
          <w:rFonts w:ascii="Comic Sans MS" w:hAnsi="Comic Sans MS"/>
          <w:color w:val="2F5496" w:themeColor="accent5" w:themeShade="BF"/>
        </w:rPr>
        <w:t xml:space="preserve">4 jaar in </w:t>
      </w:r>
      <w:r w:rsidR="002F5367">
        <w:rPr>
          <w:rFonts w:ascii="Comic Sans MS" w:hAnsi="Comic Sans MS"/>
          <w:color w:val="2F5496" w:themeColor="accent5" w:themeShade="BF"/>
        </w:rPr>
        <w:t>de zomer</w:t>
      </w:r>
      <w:r w:rsidR="00531DAE" w:rsidRPr="001B3E4D">
        <w:rPr>
          <w:rFonts w:ascii="Comic Sans MS" w:hAnsi="Comic Sans MS"/>
          <w:color w:val="2F5496" w:themeColor="accent5" w:themeShade="BF"/>
        </w:rPr>
        <w:t xml:space="preserve">: start schooljaar beginnen zonder wendagen. Wennen voor de zomer is niet wenselijk omdat dit bij een andere leerkracht en/of andere kinderen zou kunnen zijn. </w:t>
      </w:r>
      <w:r w:rsidRPr="001B3E4D">
        <w:rPr>
          <w:rFonts w:ascii="Comic Sans MS" w:hAnsi="Comic Sans MS"/>
          <w:color w:val="2F5496" w:themeColor="accent5" w:themeShade="BF"/>
        </w:rPr>
        <w:t>Een k</w:t>
      </w:r>
      <w:r w:rsidR="00531DAE" w:rsidRPr="001B3E4D">
        <w:rPr>
          <w:rFonts w:ascii="Comic Sans MS" w:hAnsi="Comic Sans MS"/>
          <w:color w:val="2F5496" w:themeColor="accent5" w:themeShade="BF"/>
        </w:rPr>
        <w:t>ijkje komen nemen in een klaslokaal vóór de zomer kan wel.</w:t>
      </w:r>
      <w:r w:rsidR="002419B1">
        <w:rPr>
          <w:rFonts w:ascii="Comic Sans MS" w:hAnsi="Comic Sans MS"/>
          <w:color w:val="2F5496" w:themeColor="accent5" w:themeShade="BF"/>
        </w:rPr>
        <w:t xml:space="preserve"> De leerkracht bekijkt in goed overleg met ouders hoe snel de opbouw van de schooldagen gaat. Beginnen met halve dagen bijvoorbeeld is mogelijk indien gewenst voor het kind.</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w:t>
      </w:r>
      <w:r w:rsidR="00531DAE" w:rsidRPr="001B3E4D">
        <w:rPr>
          <w:rFonts w:ascii="Comic Sans MS" w:hAnsi="Comic Sans MS"/>
          <w:color w:val="2F5496" w:themeColor="accent5" w:themeShade="BF"/>
        </w:rPr>
        <w:t>4 jaar</w:t>
      </w:r>
      <w:r w:rsidR="002F0080">
        <w:rPr>
          <w:rFonts w:ascii="Comic Sans MS" w:hAnsi="Comic Sans MS"/>
          <w:color w:val="2F5496" w:themeColor="accent5" w:themeShade="BF"/>
        </w:rPr>
        <w:t xml:space="preserve"> in eerste week</w:t>
      </w:r>
      <w:r w:rsidR="00531DAE" w:rsidRPr="001B3E4D">
        <w:rPr>
          <w:rFonts w:ascii="Comic Sans MS" w:hAnsi="Comic Sans MS"/>
          <w:color w:val="2F5496" w:themeColor="accent5" w:themeShade="BF"/>
        </w:rPr>
        <w:t xml:space="preserve"> </w:t>
      </w:r>
      <w:r w:rsidR="002F5367">
        <w:rPr>
          <w:rFonts w:ascii="Comic Sans MS" w:hAnsi="Comic Sans MS"/>
          <w:color w:val="2F5496" w:themeColor="accent5" w:themeShade="BF"/>
        </w:rPr>
        <w:t>na zomer</w:t>
      </w:r>
      <w:r w:rsidR="00531DAE" w:rsidRPr="001B3E4D">
        <w:rPr>
          <w:rFonts w:ascii="Comic Sans MS" w:hAnsi="Comic Sans MS"/>
          <w:color w:val="2F5496" w:themeColor="accent5" w:themeShade="BF"/>
        </w:rPr>
        <w:t xml:space="preserve">: </w:t>
      </w:r>
      <w:r w:rsidR="002F0080">
        <w:rPr>
          <w:rFonts w:ascii="Comic Sans MS" w:hAnsi="Comic Sans MS"/>
          <w:color w:val="2F5496" w:themeColor="accent5" w:themeShade="BF"/>
        </w:rPr>
        <w:t>ook de eerste dag</w:t>
      </w:r>
      <w:r w:rsidR="00531DAE" w:rsidRPr="001B3E4D">
        <w:rPr>
          <w:rFonts w:ascii="Comic Sans MS" w:hAnsi="Comic Sans MS"/>
          <w:color w:val="2F5496" w:themeColor="accent5" w:themeShade="BF"/>
        </w:rPr>
        <w:t xml:space="preserve"> beginnen</w:t>
      </w:r>
      <w:r w:rsidR="002F0080">
        <w:rPr>
          <w:rFonts w:ascii="Comic Sans MS" w:hAnsi="Comic Sans MS"/>
          <w:color w:val="2F5496" w:themeColor="accent5" w:themeShade="BF"/>
        </w:rPr>
        <w:t xml:space="preserve">. Tip: </w:t>
      </w:r>
      <w:r w:rsidRPr="001B3E4D">
        <w:rPr>
          <w:rFonts w:ascii="Comic Sans MS" w:hAnsi="Comic Sans MS"/>
          <w:color w:val="2F5496" w:themeColor="accent5" w:themeShade="BF"/>
        </w:rPr>
        <w:t>Probeer de wendagen van nieuwe kinderen te verdelen, zodat je de tijd hebt voor elk kind en elke ouder om deze welkom te heten.</w:t>
      </w:r>
      <w:r w:rsidR="002F0080">
        <w:rPr>
          <w:rFonts w:ascii="Comic Sans MS" w:hAnsi="Comic Sans MS"/>
          <w:color w:val="2F5496" w:themeColor="accent5" w:themeShade="BF"/>
        </w:rPr>
        <w:t xml:space="preserve"> Dit kun je tijdens het kennismakingsmoment vóór de zomervakantie bespreken.</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w:t>
      </w:r>
      <w:r w:rsidR="00531DAE" w:rsidRPr="001B3E4D">
        <w:rPr>
          <w:rFonts w:ascii="Comic Sans MS" w:hAnsi="Comic Sans MS"/>
          <w:color w:val="2F5496" w:themeColor="accent5" w:themeShade="BF"/>
        </w:rPr>
        <w:t>4 jaar in oktober-november: drie keer komen wennen voor de 4</w:t>
      </w:r>
      <w:r w:rsidR="00531DAE" w:rsidRPr="001B3E4D">
        <w:rPr>
          <w:rFonts w:ascii="Comic Sans MS" w:hAnsi="Comic Sans MS"/>
          <w:color w:val="2F5496" w:themeColor="accent5" w:themeShade="BF"/>
          <w:vertAlign w:val="superscript"/>
        </w:rPr>
        <w:t>e</w:t>
      </w:r>
      <w:r w:rsidR="00531DAE" w:rsidRPr="001B3E4D">
        <w:rPr>
          <w:rFonts w:ascii="Comic Sans MS" w:hAnsi="Comic Sans MS"/>
          <w:color w:val="2F5496" w:themeColor="accent5" w:themeShade="BF"/>
        </w:rPr>
        <w:t xml:space="preserve"> verjaardag. 1</w:t>
      </w:r>
      <w:r w:rsidR="00531DAE" w:rsidRPr="001B3E4D">
        <w:rPr>
          <w:rFonts w:ascii="Comic Sans MS" w:hAnsi="Comic Sans MS"/>
          <w:color w:val="2F5496" w:themeColor="accent5" w:themeShade="BF"/>
          <w:vertAlign w:val="superscript"/>
        </w:rPr>
        <w:t>e</w:t>
      </w:r>
      <w:r w:rsidR="00531DAE" w:rsidRPr="001B3E4D">
        <w:rPr>
          <w:rFonts w:ascii="Comic Sans MS" w:hAnsi="Comic Sans MS"/>
          <w:color w:val="2F5496" w:themeColor="accent5" w:themeShade="BF"/>
        </w:rPr>
        <w:t xml:space="preserve"> keer van 8.15 tot 11.30, 2</w:t>
      </w:r>
      <w:r w:rsidR="00531DAE" w:rsidRPr="001B3E4D">
        <w:rPr>
          <w:rFonts w:ascii="Comic Sans MS" w:hAnsi="Comic Sans MS"/>
          <w:color w:val="2F5496" w:themeColor="accent5" w:themeShade="BF"/>
          <w:vertAlign w:val="superscript"/>
        </w:rPr>
        <w:t>e</w:t>
      </w:r>
      <w:r w:rsidR="00531DAE" w:rsidRPr="001B3E4D">
        <w:rPr>
          <w:rFonts w:ascii="Comic Sans MS" w:hAnsi="Comic Sans MS"/>
          <w:color w:val="2F5496" w:themeColor="accent5" w:themeShade="BF"/>
        </w:rPr>
        <w:t xml:space="preserve"> keer van 8.15 tot 12.30 en 3</w:t>
      </w:r>
      <w:r w:rsidR="00531DAE" w:rsidRPr="001B3E4D">
        <w:rPr>
          <w:rFonts w:ascii="Comic Sans MS" w:hAnsi="Comic Sans MS"/>
          <w:color w:val="2F5496" w:themeColor="accent5" w:themeShade="BF"/>
          <w:vertAlign w:val="superscript"/>
        </w:rPr>
        <w:t>e</w:t>
      </w:r>
      <w:r w:rsidR="00531DAE" w:rsidRPr="001B3E4D">
        <w:rPr>
          <w:rFonts w:ascii="Comic Sans MS" w:hAnsi="Comic Sans MS"/>
          <w:color w:val="2F5496" w:themeColor="accent5" w:themeShade="BF"/>
        </w:rPr>
        <w:t xml:space="preserve"> keer van 8.15-14.30. Parttime leerkrachten? Dan is bij beide wennen heel wenselijk.</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w:t>
      </w:r>
      <w:r w:rsidR="00531DAE" w:rsidRPr="001B3E4D">
        <w:rPr>
          <w:rFonts w:ascii="Comic Sans MS" w:hAnsi="Comic Sans MS"/>
          <w:color w:val="2F5496" w:themeColor="accent5" w:themeShade="BF"/>
        </w:rPr>
        <w:t xml:space="preserve">4 jaar in december: voorkeur gaat uit naar start na de kerstvakantie, december is een spannende en onrustige tijd. Wennen hierna is meer bevorderlijk voor het kind. </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w:t>
      </w:r>
      <w:r w:rsidR="00531DAE" w:rsidRPr="001B3E4D">
        <w:rPr>
          <w:rFonts w:ascii="Comic Sans MS" w:hAnsi="Comic Sans MS"/>
          <w:color w:val="2F5496" w:themeColor="accent5" w:themeShade="BF"/>
        </w:rPr>
        <w:t xml:space="preserve">4 jaar in januari- mei/juni: de drie wenmomenten gelden weer. </w:t>
      </w:r>
    </w:p>
    <w:p w:rsidR="00333114" w:rsidRPr="001B3E4D" w:rsidRDefault="00333114" w:rsidP="00531DAE">
      <w:pPr>
        <w:rPr>
          <w:rFonts w:ascii="Comic Sans MS" w:hAnsi="Comic Sans MS"/>
          <w:color w:val="2F5496" w:themeColor="accent5" w:themeShade="BF"/>
        </w:rPr>
      </w:pPr>
      <w:r w:rsidRPr="001B3E4D">
        <w:rPr>
          <w:rFonts w:ascii="Comic Sans MS" w:hAnsi="Comic Sans MS"/>
          <w:color w:val="2F5496" w:themeColor="accent5" w:themeShade="BF"/>
        </w:rPr>
        <w:t>Verwacht wordt van nieuwe kinderen dat zij</w:t>
      </w:r>
      <w:r w:rsidR="002F5367">
        <w:rPr>
          <w:rFonts w:ascii="Comic Sans MS" w:hAnsi="Comic Sans MS"/>
          <w:color w:val="2F5496" w:themeColor="accent5" w:themeShade="BF"/>
        </w:rPr>
        <w:t xml:space="preserve"> geen luier dragen, zindelijk zijn,</w:t>
      </w:r>
      <w:r w:rsidRPr="001B3E4D">
        <w:rPr>
          <w:rFonts w:ascii="Comic Sans MS" w:hAnsi="Comic Sans MS"/>
          <w:color w:val="2F5496" w:themeColor="accent5" w:themeShade="BF"/>
        </w:rPr>
        <w:t xml:space="preserve"> zelfstandig naar het toilet kunnen gaan en zich zo goed mogelijk al zelfstandig aan en uit kunnen kleden. </w:t>
      </w:r>
      <w:r w:rsidR="007F63B0">
        <w:rPr>
          <w:rFonts w:ascii="Comic Sans MS" w:hAnsi="Comic Sans MS"/>
          <w:color w:val="2F5496" w:themeColor="accent5" w:themeShade="BF"/>
        </w:rPr>
        <w:t xml:space="preserve">Kinderen mogen de eerste periode op school nog wat “fladerren”, hoeven nog niet gelijk mee te doen in het stramien van school. </w:t>
      </w:r>
    </w:p>
    <w:p w:rsidR="00531DAE" w:rsidRPr="001B3E4D"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De leerkracht van het kind neemt zelf telefonisch contact met de ouders op, een maand voordat het kind 4 jaar wordt. Bespreek hierbij wat het kind mee moet nemen voor de eetmomenten en welke gymkleding.</w:t>
      </w:r>
    </w:p>
    <w:p w:rsidR="00531DAE"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Tijdens het eerste wenmoment krijgen de ouders een schoolgids mee (wanneer ze deze nog niet hebben), een SOS-formulier, een 4-jarigen formulier</w:t>
      </w:r>
      <w:r w:rsidR="007F63B0">
        <w:rPr>
          <w:rFonts w:ascii="Comic Sans MS" w:hAnsi="Comic Sans MS"/>
          <w:color w:val="2F5496" w:themeColor="accent5" w:themeShade="BF"/>
        </w:rPr>
        <w:t>, een AVG-formulier</w:t>
      </w:r>
      <w:r w:rsidRPr="001B3E4D">
        <w:rPr>
          <w:rFonts w:ascii="Comic Sans MS" w:hAnsi="Comic Sans MS"/>
          <w:color w:val="2F5496" w:themeColor="accent5" w:themeShade="BF"/>
        </w:rPr>
        <w:t xml:space="preserve"> en het blaadje met de kleuterafspraken. </w:t>
      </w:r>
      <w:r w:rsidR="00690BB9">
        <w:rPr>
          <w:rFonts w:ascii="Comic Sans MS" w:hAnsi="Comic Sans MS"/>
          <w:color w:val="2F5496" w:themeColor="accent5" w:themeShade="BF"/>
        </w:rPr>
        <w:t>Bij aanvang op school krijgen de kinderen een code voor Parro.</w:t>
      </w:r>
      <w:r w:rsidR="002F0080">
        <w:rPr>
          <w:rFonts w:ascii="Comic Sans MS" w:hAnsi="Comic Sans MS"/>
          <w:color w:val="2F5496" w:themeColor="accent5" w:themeShade="BF"/>
        </w:rPr>
        <w:t xml:space="preserve"> (na inschrijving in Parnassys </w:t>
      </w:r>
      <w:r w:rsidR="007F63B0">
        <w:rPr>
          <w:rFonts w:ascii="Comic Sans MS" w:hAnsi="Comic Sans MS"/>
          <w:color w:val="2F5496" w:themeColor="accent5" w:themeShade="BF"/>
        </w:rPr>
        <w:t xml:space="preserve">en ontvangst e-mailadres </w:t>
      </w:r>
      <w:r w:rsidR="002F0080">
        <w:rPr>
          <w:rFonts w:ascii="Comic Sans MS" w:hAnsi="Comic Sans MS"/>
          <w:color w:val="2F5496" w:themeColor="accent5" w:themeShade="BF"/>
        </w:rPr>
        <w:t>kan dit).</w:t>
      </w:r>
    </w:p>
    <w:p w:rsidR="002F5367" w:rsidRDefault="002F5367" w:rsidP="00531DAE">
      <w:pPr>
        <w:rPr>
          <w:rFonts w:ascii="Comic Sans MS" w:hAnsi="Comic Sans MS"/>
          <w:color w:val="2F5496" w:themeColor="accent5" w:themeShade="BF"/>
        </w:rPr>
      </w:pPr>
      <w:r>
        <w:rPr>
          <w:rFonts w:ascii="Comic Sans MS" w:hAnsi="Comic Sans MS"/>
          <w:color w:val="2F5496" w:themeColor="accent5" w:themeShade="BF"/>
        </w:rPr>
        <w:lastRenderedPageBreak/>
        <w:t xml:space="preserve">Voor kinderen voor </w:t>
      </w:r>
      <w:r w:rsidR="002F0080">
        <w:rPr>
          <w:rFonts w:ascii="Comic Sans MS" w:hAnsi="Comic Sans MS"/>
          <w:color w:val="2F5496" w:themeColor="accent5" w:themeShade="BF"/>
        </w:rPr>
        <w:t>het nieuwe schooljaar (jarig in de zomervakantie) is een kennismakings</w:t>
      </w:r>
      <w:r>
        <w:rPr>
          <w:rFonts w:ascii="Comic Sans MS" w:hAnsi="Comic Sans MS"/>
          <w:color w:val="2F5496" w:themeColor="accent5" w:themeShade="BF"/>
        </w:rPr>
        <w:t xml:space="preserve">moment op de middag van de musical van </w:t>
      </w:r>
      <w:r w:rsidR="002F0080">
        <w:rPr>
          <w:rFonts w:ascii="Comic Sans MS" w:hAnsi="Comic Sans MS"/>
          <w:color w:val="2F5496" w:themeColor="accent5" w:themeShade="BF"/>
        </w:rPr>
        <w:t>16.00 uur tot 17.00 uur.</w:t>
      </w:r>
    </w:p>
    <w:p w:rsidR="002F5367" w:rsidRDefault="002F5367" w:rsidP="00531DAE">
      <w:pPr>
        <w:rPr>
          <w:rFonts w:ascii="Comic Sans MS" w:hAnsi="Comic Sans MS"/>
          <w:color w:val="2F5496" w:themeColor="accent5" w:themeShade="BF"/>
        </w:rPr>
      </w:pPr>
      <w:r>
        <w:rPr>
          <w:rFonts w:ascii="Comic Sans MS" w:hAnsi="Comic Sans MS"/>
          <w:color w:val="2F5496" w:themeColor="accent5" w:themeShade="BF"/>
        </w:rPr>
        <w:t>!Ouders ontvangen een welkomstkaartje van de school waarop besc</w:t>
      </w:r>
      <w:r w:rsidR="007F63B0">
        <w:rPr>
          <w:rFonts w:ascii="Comic Sans MS" w:hAnsi="Comic Sans MS"/>
          <w:color w:val="2F5496" w:themeColor="accent5" w:themeShade="BF"/>
        </w:rPr>
        <w:t>hreven is dat de juf de ouders 3</w:t>
      </w:r>
      <w:r>
        <w:rPr>
          <w:rFonts w:ascii="Comic Sans MS" w:hAnsi="Comic Sans MS"/>
          <w:color w:val="2F5496" w:themeColor="accent5" w:themeShade="BF"/>
        </w:rPr>
        <w:t xml:space="preserve"> weken van tevoren belt voor het maken van een wenafspraak.</w:t>
      </w:r>
    </w:p>
    <w:p w:rsidR="002F5367" w:rsidRDefault="002F5367" w:rsidP="00531DAE">
      <w:pPr>
        <w:rPr>
          <w:rFonts w:ascii="Comic Sans MS" w:hAnsi="Comic Sans MS"/>
          <w:color w:val="2F5496" w:themeColor="accent5" w:themeShade="BF"/>
        </w:rPr>
      </w:pPr>
      <w:r>
        <w:rPr>
          <w:rFonts w:ascii="Comic Sans MS" w:hAnsi="Comic Sans MS"/>
          <w:color w:val="2F5496" w:themeColor="accent5" w:themeShade="BF"/>
        </w:rPr>
        <w:t>! Bedenk goed: vanaf 4 jaar is het kind verzekerd op school. Heeft vanaf dit moment recht om te beginnen!</w:t>
      </w:r>
    </w:p>
    <w:p w:rsidR="002F5367" w:rsidRDefault="002F5367" w:rsidP="00531DAE">
      <w:pPr>
        <w:rPr>
          <w:rFonts w:ascii="Comic Sans MS" w:hAnsi="Comic Sans MS"/>
          <w:color w:val="2F5496" w:themeColor="accent5" w:themeShade="BF"/>
        </w:rPr>
      </w:pPr>
      <w:r>
        <w:rPr>
          <w:rFonts w:ascii="Comic Sans MS" w:hAnsi="Comic Sans MS"/>
          <w:color w:val="2F5496" w:themeColor="accent5" w:themeShade="BF"/>
        </w:rPr>
        <w:t xml:space="preserve">! Vraag altijd een overdrachtsdocument van de peuterspeelzaal. </w:t>
      </w:r>
    </w:p>
    <w:p w:rsidR="002F0080" w:rsidRDefault="002F0080" w:rsidP="00531DAE">
      <w:pPr>
        <w:rPr>
          <w:rFonts w:ascii="Comic Sans MS" w:hAnsi="Comic Sans MS"/>
          <w:color w:val="2F5496" w:themeColor="accent5" w:themeShade="BF"/>
        </w:rPr>
      </w:pPr>
      <w:r>
        <w:rPr>
          <w:rFonts w:ascii="Comic Sans MS" w:hAnsi="Comic Sans MS"/>
          <w:color w:val="2F5496" w:themeColor="accent5" w:themeShade="BF"/>
        </w:rPr>
        <w:t>!Kennismakingsgesprek is binnen 6 weken na start. Denk hierbij aan het Formulier Kennismakingsgesprek.</w:t>
      </w:r>
    </w:p>
    <w:p w:rsidR="008073C9" w:rsidRP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sidRPr="008073C9">
        <w:rPr>
          <w:rFonts w:ascii="Comic Sans MS" w:eastAsia="Times New Roman" w:hAnsi="Comic Sans MS" w:cs="Times New Roman"/>
          <w:i/>
          <w:color w:val="2F5496" w:themeColor="accent5" w:themeShade="BF"/>
          <w:sz w:val="32"/>
          <w:szCs w:val="32"/>
          <w:vertAlign w:val="subscript"/>
          <w:lang w:eastAsia="nl-NL"/>
        </w:rPr>
        <w:t>Dus nieuw op school:</w:t>
      </w:r>
    </w:p>
    <w:p w:rsidR="008073C9" w:rsidRP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p>
    <w:p w:rsidR="008073C9" w:rsidRP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sidRPr="008073C9">
        <w:rPr>
          <w:rFonts w:ascii="Comic Sans MS" w:eastAsia="Times New Roman" w:hAnsi="Comic Sans MS" w:cs="Times New Roman"/>
          <w:i/>
          <w:color w:val="2F5496" w:themeColor="accent5" w:themeShade="BF"/>
          <w:sz w:val="32"/>
          <w:szCs w:val="32"/>
          <w:vertAlign w:val="subscript"/>
          <w:lang w:eastAsia="nl-NL"/>
        </w:rPr>
        <w:t>-4-jarigen brief mee</w:t>
      </w:r>
    </w:p>
    <w:p w:rsidR="008073C9" w:rsidRP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sidRPr="008073C9">
        <w:rPr>
          <w:rFonts w:ascii="Comic Sans MS" w:eastAsia="Times New Roman" w:hAnsi="Comic Sans MS" w:cs="Times New Roman"/>
          <w:i/>
          <w:color w:val="2F5496" w:themeColor="accent5" w:themeShade="BF"/>
          <w:sz w:val="32"/>
          <w:szCs w:val="32"/>
          <w:vertAlign w:val="subscript"/>
          <w:lang w:eastAsia="nl-NL"/>
        </w:rPr>
        <w:t>-informatiebrief over school mee</w:t>
      </w:r>
    </w:p>
    <w:p w:rsidR="008073C9" w:rsidRP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sidRPr="008073C9">
        <w:rPr>
          <w:rFonts w:ascii="Comic Sans MS" w:eastAsia="Times New Roman" w:hAnsi="Comic Sans MS" w:cs="Times New Roman"/>
          <w:i/>
          <w:color w:val="2F5496" w:themeColor="accent5" w:themeShade="BF"/>
          <w:sz w:val="32"/>
          <w:szCs w:val="32"/>
          <w:vertAlign w:val="subscript"/>
          <w:lang w:eastAsia="nl-NL"/>
        </w:rPr>
        <w:t>-Sos-formulier mee</w:t>
      </w:r>
    </w:p>
    <w:p w:rsidR="008073C9" w:rsidRP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sidRPr="008073C9">
        <w:rPr>
          <w:rFonts w:ascii="Comic Sans MS" w:eastAsia="Times New Roman" w:hAnsi="Comic Sans MS" w:cs="Times New Roman"/>
          <w:i/>
          <w:color w:val="2F5496" w:themeColor="accent5" w:themeShade="BF"/>
          <w:sz w:val="32"/>
          <w:szCs w:val="32"/>
          <w:vertAlign w:val="subscript"/>
          <w:lang w:eastAsia="nl-NL"/>
        </w:rPr>
        <w:t>-AVG-verklaring mee</w:t>
      </w:r>
    </w:p>
    <w:p w:rsidR="008073C9" w:rsidRDefault="008073C9" w:rsidP="008073C9">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sidRPr="008073C9">
        <w:rPr>
          <w:rFonts w:ascii="Comic Sans MS" w:eastAsia="Times New Roman" w:hAnsi="Comic Sans MS" w:cs="Times New Roman"/>
          <w:i/>
          <w:color w:val="2F5496" w:themeColor="accent5" w:themeShade="BF"/>
          <w:sz w:val="32"/>
          <w:szCs w:val="32"/>
          <w:vertAlign w:val="subscript"/>
          <w:lang w:eastAsia="nl-NL"/>
        </w:rPr>
        <w:t xml:space="preserve">-Mailadres vragen voor Parro </w:t>
      </w:r>
    </w:p>
    <w:p w:rsidR="008B0695" w:rsidRDefault="00C83508" w:rsidP="00C83508">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Pr>
          <w:rFonts w:ascii="Comic Sans MS" w:eastAsia="Times New Roman" w:hAnsi="Comic Sans MS" w:cs="Times New Roman"/>
          <w:i/>
          <w:color w:val="2F5496" w:themeColor="accent5" w:themeShade="BF"/>
          <w:sz w:val="32"/>
          <w:szCs w:val="32"/>
          <w:vertAlign w:val="subscript"/>
          <w:lang w:eastAsia="nl-NL"/>
        </w:rPr>
        <w:t>-gymkleren mee laten nemen.</w:t>
      </w:r>
    </w:p>
    <w:p w:rsidR="007F63B0" w:rsidRPr="00C83508" w:rsidRDefault="007F63B0" w:rsidP="00C83508">
      <w:pPr>
        <w:shd w:val="clear" w:color="auto" w:fill="F4F4F4"/>
        <w:spacing w:after="0" w:line="240" w:lineRule="auto"/>
        <w:rPr>
          <w:rFonts w:ascii="Comic Sans MS" w:eastAsia="Times New Roman" w:hAnsi="Comic Sans MS" w:cs="Times New Roman"/>
          <w:i/>
          <w:color w:val="2F5496" w:themeColor="accent5" w:themeShade="BF"/>
          <w:sz w:val="32"/>
          <w:szCs w:val="32"/>
          <w:vertAlign w:val="subscript"/>
          <w:lang w:eastAsia="nl-NL"/>
        </w:rPr>
      </w:pPr>
      <w:r>
        <w:rPr>
          <w:rFonts w:ascii="Comic Sans MS" w:eastAsia="Times New Roman" w:hAnsi="Comic Sans MS" w:cs="Times New Roman"/>
          <w:i/>
          <w:color w:val="2F5496" w:themeColor="accent5" w:themeShade="BF"/>
          <w:sz w:val="32"/>
          <w:szCs w:val="32"/>
          <w:vertAlign w:val="subscript"/>
          <w:lang w:eastAsia="nl-NL"/>
        </w:rPr>
        <w:t xml:space="preserve">-kind met medicatie? Noteer dit duidelijk in de map en bij nood mail even rond in onderbouw en bij buitenbeurtcollega’s. Mail een foto van het kind en instructie. </w:t>
      </w:r>
    </w:p>
    <w:p w:rsidR="007F63B0" w:rsidRDefault="007F63B0" w:rsidP="00531DAE">
      <w:pPr>
        <w:rPr>
          <w:rFonts w:ascii="Comic Sans MS" w:hAnsi="Comic Sans MS"/>
          <w:color w:val="2F5496" w:themeColor="accent5" w:themeShade="BF"/>
          <w:sz w:val="28"/>
          <w:szCs w:val="28"/>
          <w:u w:val="single"/>
        </w:rPr>
      </w:pPr>
    </w:p>
    <w:p w:rsidR="00531DAE" w:rsidRPr="001B3E4D" w:rsidRDefault="00531DAE"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De visie van</w:t>
      </w:r>
      <w:r w:rsidR="00D827E5" w:rsidRPr="001B3E4D">
        <w:rPr>
          <w:rFonts w:ascii="Comic Sans MS" w:hAnsi="Comic Sans MS"/>
          <w:color w:val="2F5496" w:themeColor="accent5" w:themeShade="BF"/>
          <w:sz w:val="28"/>
          <w:szCs w:val="28"/>
          <w:u w:val="single"/>
        </w:rPr>
        <w:t xml:space="preserve"> orthopedagoge</w:t>
      </w:r>
      <w:r w:rsidRPr="001B3E4D">
        <w:rPr>
          <w:rFonts w:ascii="Comic Sans MS" w:hAnsi="Comic Sans MS"/>
          <w:color w:val="2F5496" w:themeColor="accent5" w:themeShade="BF"/>
          <w:sz w:val="28"/>
          <w:szCs w:val="28"/>
          <w:u w:val="single"/>
        </w:rPr>
        <w:t xml:space="preserve"> Elena Carmona</w:t>
      </w:r>
    </w:p>
    <w:p w:rsidR="00D827E5"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Ons onderbouwteam heeft een scholing gevolgd van orthopedagoge Elena Carmona. Haar boek is terug te vinden bij directie. Hieronder staan de belangrijkste punten beschreven die horen bij haar visie op onderwijs aan het jonge kind.</w:t>
      </w:r>
    </w:p>
    <w:p w:rsidR="00531DAE" w:rsidRPr="001B3E4D" w:rsidRDefault="00531DAE" w:rsidP="00531DAE">
      <w:pPr>
        <w:numPr>
          <w:ilvl w:val="0"/>
          <w:numId w:val="1"/>
        </w:numPr>
        <w:spacing w:after="200" w:line="276" w:lineRule="auto"/>
        <w:rPr>
          <w:rFonts w:ascii="Comic Sans MS" w:hAnsi="Comic Sans MS"/>
          <w:color w:val="2F5496" w:themeColor="accent5" w:themeShade="BF"/>
        </w:rPr>
      </w:pPr>
      <w:r w:rsidRPr="001B3E4D">
        <w:rPr>
          <w:rFonts w:ascii="Comic Sans MS" w:hAnsi="Comic Sans MS"/>
          <w:color w:val="2F5496" w:themeColor="accent5" w:themeShade="BF"/>
        </w:rPr>
        <w:t>Regieversterkend handelen met behulp van regiefuncties;</w:t>
      </w:r>
    </w:p>
    <w:p w:rsidR="00531DAE" w:rsidRPr="001B3E4D" w:rsidRDefault="00531DAE" w:rsidP="00531DAE">
      <w:pPr>
        <w:numPr>
          <w:ilvl w:val="0"/>
          <w:numId w:val="1"/>
        </w:numPr>
        <w:spacing w:after="200" w:line="276" w:lineRule="auto"/>
        <w:rPr>
          <w:rFonts w:ascii="Comic Sans MS" w:hAnsi="Comic Sans MS"/>
          <w:color w:val="2F5496" w:themeColor="accent5" w:themeShade="BF"/>
        </w:rPr>
      </w:pPr>
      <w:r w:rsidRPr="001B3E4D">
        <w:rPr>
          <w:rFonts w:ascii="Comic Sans MS" w:hAnsi="Comic Sans MS"/>
          <w:color w:val="2F5496" w:themeColor="accent5" w:themeShade="BF"/>
        </w:rPr>
        <w:t>Werken met bouwstenen;</w:t>
      </w:r>
    </w:p>
    <w:p w:rsidR="00531DAE" w:rsidRPr="001B3E4D" w:rsidRDefault="00531DAE" w:rsidP="00531DAE">
      <w:pPr>
        <w:numPr>
          <w:ilvl w:val="0"/>
          <w:numId w:val="1"/>
        </w:numPr>
        <w:spacing w:after="200" w:line="276" w:lineRule="auto"/>
        <w:rPr>
          <w:rFonts w:ascii="Comic Sans MS" w:hAnsi="Comic Sans MS"/>
          <w:color w:val="2F5496" w:themeColor="accent5" w:themeShade="BF"/>
        </w:rPr>
      </w:pPr>
      <w:r w:rsidRPr="001B3E4D">
        <w:rPr>
          <w:rFonts w:ascii="Comic Sans MS" w:hAnsi="Comic Sans MS"/>
          <w:color w:val="2F5496" w:themeColor="accent5" w:themeShade="BF"/>
        </w:rPr>
        <w:lastRenderedPageBreak/>
        <w:t>Ontwikkelingsfases van spel in gedachten houden tijdens het spelen.</w:t>
      </w:r>
    </w:p>
    <w:p w:rsidR="00531DAE"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Gaan we bij elkaar in de klas kijken? Dan denken we hieraan: </w:t>
      </w:r>
    </w:p>
    <w:p w:rsidR="00BC025D" w:rsidRPr="001B3E4D" w:rsidRDefault="00BC025D" w:rsidP="00531DAE">
      <w:pPr>
        <w:rPr>
          <w:rFonts w:ascii="Comic Sans MS" w:hAnsi="Comic Sans MS"/>
          <w:color w:val="2F5496" w:themeColor="accent5" w:themeShade="BF"/>
        </w:rPr>
      </w:pPr>
    </w:p>
    <w:tbl>
      <w:tblPr>
        <w:tblStyle w:val="Tabelraster"/>
        <w:tblW w:w="0" w:type="auto"/>
        <w:tblLook w:val="04A0" w:firstRow="1" w:lastRow="0" w:firstColumn="1" w:lastColumn="0" w:noHBand="0" w:noVBand="1"/>
      </w:tblPr>
      <w:tblGrid>
        <w:gridCol w:w="4208"/>
        <w:gridCol w:w="3486"/>
      </w:tblGrid>
      <w:tr w:rsidR="001B3E4D" w:rsidRPr="001B3E4D" w:rsidTr="00D827E5">
        <w:tc>
          <w:tcPr>
            <w:tcW w:w="4606" w:type="dxa"/>
          </w:tcPr>
          <w:p w:rsidR="00531DAE" w:rsidRPr="001B3E4D" w:rsidRDefault="00531DAE" w:rsidP="00D827E5">
            <w:pPr>
              <w:pStyle w:val="Lijstalinea"/>
              <w:ind w:left="1080"/>
              <w:rPr>
                <w:rFonts w:ascii="Comic Sans MS" w:hAnsi="Comic Sans MS"/>
                <w:b/>
                <w:color w:val="2F5496" w:themeColor="accent5" w:themeShade="BF"/>
                <w:sz w:val="20"/>
                <w:szCs w:val="20"/>
              </w:rPr>
            </w:pPr>
          </w:p>
          <w:p w:rsidR="00531DAE" w:rsidRPr="001B3E4D" w:rsidRDefault="00531DAE" w:rsidP="00531DAE">
            <w:pPr>
              <w:pStyle w:val="Lijstalinea"/>
              <w:numPr>
                <w:ilvl w:val="0"/>
                <w:numId w:val="2"/>
              </w:numPr>
              <w:spacing w:after="0" w:line="240" w:lineRule="auto"/>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 xml:space="preserve">Zijn er voorwaarden om te kunnen spelen aanwezig? </w:t>
            </w:r>
          </w:p>
          <w:p w:rsidR="00531DAE" w:rsidRPr="001B3E4D" w:rsidRDefault="00531DAE" w:rsidP="00D827E5">
            <w:pPr>
              <w:pStyle w:val="Lijstalinea"/>
              <w:ind w:left="1080"/>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En wat zijn deze volgens jou?</w:t>
            </w:r>
          </w:p>
          <w:p w:rsidR="00531DAE" w:rsidRPr="001B3E4D" w:rsidRDefault="00531DAE" w:rsidP="00D827E5">
            <w:pPr>
              <w:pStyle w:val="Lijstalinea"/>
              <w:ind w:left="1080"/>
              <w:rPr>
                <w:rFonts w:ascii="Comic Sans MS" w:hAnsi="Comic Sans MS"/>
                <w:b/>
                <w:color w:val="2F5496" w:themeColor="accent5" w:themeShade="BF"/>
                <w:sz w:val="20"/>
                <w:szCs w:val="20"/>
              </w:rPr>
            </w:pPr>
          </w:p>
        </w:tc>
        <w:tc>
          <w:tcPr>
            <w:tcW w:w="4606" w:type="dxa"/>
          </w:tcPr>
          <w:p w:rsidR="00531DAE" w:rsidRPr="001B3E4D" w:rsidRDefault="00531DAE" w:rsidP="00D827E5">
            <w:pPr>
              <w:rPr>
                <w:rFonts w:ascii="Comic Sans MS" w:hAnsi="Comic Sans MS"/>
                <w:color w:val="2F5496" w:themeColor="accent5" w:themeShade="BF"/>
                <w:sz w:val="20"/>
                <w:szCs w:val="20"/>
              </w:rPr>
            </w:pPr>
          </w:p>
        </w:tc>
      </w:tr>
      <w:tr w:rsidR="001B3E4D" w:rsidRPr="001B3E4D" w:rsidTr="00D827E5">
        <w:tc>
          <w:tcPr>
            <w:tcW w:w="4606" w:type="dxa"/>
          </w:tcPr>
          <w:p w:rsidR="00531DAE" w:rsidRPr="001B3E4D" w:rsidRDefault="00531DAE" w:rsidP="00D827E5">
            <w:pPr>
              <w:pStyle w:val="Lijstalinea"/>
              <w:rPr>
                <w:rFonts w:ascii="Comic Sans MS" w:hAnsi="Comic Sans MS"/>
                <w:b/>
                <w:color w:val="2F5496" w:themeColor="accent5" w:themeShade="BF"/>
                <w:sz w:val="20"/>
                <w:szCs w:val="20"/>
              </w:rPr>
            </w:pPr>
          </w:p>
          <w:p w:rsidR="00531DAE" w:rsidRPr="001B3E4D" w:rsidRDefault="00531DAE" w:rsidP="00531DAE">
            <w:pPr>
              <w:pStyle w:val="Lijstalinea"/>
              <w:numPr>
                <w:ilvl w:val="0"/>
                <w:numId w:val="2"/>
              </w:numPr>
              <w:spacing w:after="0" w:line="240" w:lineRule="auto"/>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Wat is de rol die de leerkracht speelt in deze klas?</w:t>
            </w:r>
          </w:p>
          <w:p w:rsidR="00531DAE" w:rsidRPr="001B3E4D" w:rsidRDefault="00531DAE" w:rsidP="00D827E5">
            <w:pPr>
              <w:pStyle w:val="Lijstalinea"/>
              <w:ind w:left="1080"/>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En wat zijn krachten en wat zijn ontwikkelpunten?</w:t>
            </w:r>
          </w:p>
          <w:p w:rsidR="00531DAE" w:rsidRPr="001B3E4D" w:rsidRDefault="00531DAE" w:rsidP="00D827E5">
            <w:pPr>
              <w:pStyle w:val="Lijstalinea"/>
              <w:ind w:left="1080"/>
              <w:rPr>
                <w:rFonts w:ascii="Comic Sans MS" w:hAnsi="Comic Sans MS"/>
                <w:b/>
                <w:color w:val="2F5496" w:themeColor="accent5" w:themeShade="BF"/>
                <w:sz w:val="20"/>
                <w:szCs w:val="20"/>
              </w:rPr>
            </w:pPr>
          </w:p>
          <w:p w:rsidR="00531DAE" w:rsidRPr="001B3E4D" w:rsidRDefault="00531DAE" w:rsidP="00D827E5">
            <w:pPr>
              <w:pStyle w:val="Lijstalinea"/>
              <w:ind w:left="1080"/>
              <w:rPr>
                <w:rFonts w:ascii="Comic Sans MS" w:hAnsi="Comic Sans MS"/>
                <w:b/>
                <w:color w:val="2F5496" w:themeColor="accent5" w:themeShade="BF"/>
                <w:sz w:val="20"/>
                <w:szCs w:val="20"/>
              </w:rPr>
            </w:pPr>
          </w:p>
        </w:tc>
        <w:tc>
          <w:tcPr>
            <w:tcW w:w="4606" w:type="dxa"/>
          </w:tcPr>
          <w:p w:rsidR="00531DAE" w:rsidRPr="001B3E4D" w:rsidRDefault="00531DAE" w:rsidP="00D827E5">
            <w:pPr>
              <w:rPr>
                <w:rFonts w:ascii="Comic Sans MS" w:hAnsi="Comic Sans MS"/>
                <w:color w:val="2F5496" w:themeColor="accent5" w:themeShade="BF"/>
                <w:sz w:val="20"/>
                <w:szCs w:val="20"/>
              </w:rPr>
            </w:pPr>
          </w:p>
          <w:p w:rsidR="00531DAE" w:rsidRPr="001B3E4D" w:rsidRDefault="00531DAE" w:rsidP="00D827E5">
            <w:pPr>
              <w:rPr>
                <w:rFonts w:ascii="Comic Sans MS" w:hAnsi="Comic Sans MS"/>
                <w:color w:val="2F5496" w:themeColor="accent5" w:themeShade="BF"/>
                <w:sz w:val="20"/>
                <w:szCs w:val="20"/>
              </w:rPr>
            </w:pPr>
          </w:p>
        </w:tc>
      </w:tr>
      <w:tr w:rsidR="00531DAE" w:rsidRPr="001B3E4D" w:rsidTr="00D827E5">
        <w:tc>
          <w:tcPr>
            <w:tcW w:w="4606" w:type="dxa"/>
          </w:tcPr>
          <w:p w:rsidR="00531DAE" w:rsidRPr="001B3E4D" w:rsidRDefault="00531DAE" w:rsidP="00D827E5">
            <w:pPr>
              <w:pStyle w:val="Lijstalinea"/>
              <w:ind w:left="1080"/>
              <w:rPr>
                <w:rFonts w:ascii="Comic Sans MS" w:hAnsi="Comic Sans MS"/>
                <w:b/>
                <w:color w:val="2F5496" w:themeColor="accent5" w:themeShade="BF"/>
                <w:sz w:val="20"/>
                <w:szCs w:val="20"/>
              </w:rPr>
            </w:pPr>
          </w:p>
          <w:p w:rsidR="00531DAE" w:rsidRPr="001B3E4D" w:rsidRDefault="00531DAE" w:rsidP="00D827E5">
            <w:pPr>
              <w:rPr>
                <w:rFonts w:ascii="Comic Sans MS" w:hAnsi="Comic Sans MS"/>
                <w:b/>
                <w:color w:val="2F5496" w:themeColor="accent5" w:themeShade="BF"/>
                <w:sz w:val="20"/>
                <w:szCs w:val="20"/>
              </w:rPr>
            </w:pPr>
          </w:p>
          <w:p w:rsidR="00531DAE" w:rsidRPr="001B3E4D" w:rsidRDefault="00531DAE" w:rsidP="00531DAE">
            <w:pPr>
              <w:pStyle w:val="Lijstalinea"/>
              <w:numPr>
                <w:ilvl w:val="0"/>
                <w:numId w:val="2"/>
              </w:numPr>
              <w:spacing w:after="0" w:line="240" w:lineRule="auto"/>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 xml:space="preserve">Welke ontwikkelingsfase(s)van spel zie je terug in de klas? </w:t>
            </w:r>
          </w:p>
          <w:p w:rsidR="00531DAE" w:rsidRPr="001B3E4D" w:rsidRDefault="00531DAE" w:rsidP="00D827E5">
            <w:pPr>
              <w:pStyle w:val="Lijstalinea"/>
              <w:ind w:left="1080"/>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Kun je voorbeelden noemen?</w:t>
            </w:r>
          </w:p>
          <w:p w:rsidR="00531DAE" w:rsidRPr="001B3E4D" w:rsidRDefault="00531DAE" w:rsidP="00D827E5">
            <w:pPr>
              <w:pStyle w:val="Lijstalinea"/>
              <w:rPr>
                <w:rFonts w:ascii="Comic Sans MS" w:hAnsi="Comic Sans MS"/>
                <w:b/>
                <w:color w:val="2F5496" w:themeColor="accent5" w:themeShade="BF"/>
                <w:sz w:val="20"/>
                <w:szCs w:val="20"/>
              </w:rPr>
            </w:pPr>
          </w:p>
        </w:tc>
        <w:tc>
          <w:tcPr>
            <w:tcW w:w="4606" w:type="dxa"/>
          </w:tcPr>
          <w:p w:rsidR="00531DAE" w:rsidRPr="001B3E4D" w:rsidRDefault="00531DAE" w:rsidP="00D827E5">
            <w:pPr>
              <w:rPr>
                <w:rFonts w:ascii="Comic Sans MS" w:hAnsi="Comic Sans MS"/>
                <w:color w:val="2F5496" w:themeColor="accent5" w:themeShade="BF"/>
                <w:sz w:val="20"/>
                <w:szCs w:val="20"/>
              </w:rPr>
            </w:pP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-Sensorisch: verkennen van de mogelijkheden</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-Composities maken</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-Betekenis geven (blok wordt auto)</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-Fantasie toevoegen (illusie; vrij zijn)</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-Fantasievol spelen</w:t>
            </w:r>
          </w:p>
          <w:p w:rsidR="00531DAE" w:rsidRPr="001B3E4D" w:rsidRDefault="00531DAE" w:rsidP="00D827E5">
            <w:pPr>
              <w:rPr>
                <w:rFonts w:ascii="Comic Sans MS" w:hAnsi="Comic Sans MS"/>
                <w:color w:val="2F5496" w:themeColor="accent5" w:themeShade="BF"/>
                <w:sz w:val="20"/>
                <w:szCs w:val="20"/>
              </w:rPr>
            </w:pPr>
          </w:p>
        </w:tc>
      </w:tr>
    </w:tbl>
    <w:p w:rsidR="00531DAE" w:rsidRPr="001B3E4D" w:rsidRDefault="00531DAE" w:rsidP="00531DAE">
      <w:pPr>
        <w:ind w:left="360"/>
        <w:rPr>
          <w:rFonts w:ascii="Comic Sans MS" w:hAnsi="Comic Sans MS"/>
          <w:color w:val="2F5496" w:themeColor="accent5" w:themeShade="BF"/>
          <w:sz w:val="20"/>
          <w:szCs w:val="20"/>
        </w:rPr>
      </w:pPr>
    </w:p>
    <w:tbl>
      <w:tblPr>
        <w:tblStyle w:val="Tabelraster"/>
        <w:tblW w:w="0" w:type="auto"/>
        <w:tblLook w:val="04A0" w:firstRow="1" w:lastRow="0" w:firstColumn="1" w:lastColumn="0" w:noHBand="0" w:noVBand="1"/>
      </w:tblPr>
      <w:tblGrid>
        <w:gridCol w:w="3948"/>
        <w:gridCol w:w="3746"/>
      </w:tblGrid>
      <w:tr w:rsidR="001B3E4D" w:rsidRPr="001B3E4D" w:rsidTr="00D827E5">
        <w:tc>
          <w:tcPr>
            <w:tcW w:w="4606" w:type="dxa"/>
          </w:tcPr>
          <w:p w:rsidR="00531DAE" w:rsidRPr="001B3E4D" w:rsidRDefault="00531DAE" w:rsidP="00D827E5">
            <w:pPr>
              <w:rPr>
                <w:rFonts w:ascii="Comic Sans MS" w:hAnsi="Comic Sans MS"/>
                <w:b/>
                <w:color w:val="2F5496" w:themeColor="accent5" w:themeShade="BF"/>
                <w:sz w:val="20"/>
                <w:szCs w:val="20"/>
              </w:rPr>
            </w:pPr>
          </w:p>
          <w:p w:rsidR="00531DAE" w:rsidRPr="001B3E4D" w:rsidRDefault="00531DAE" w:rsidP="00531DAE">
            <w:pPr>
              <w:pStyle w:val="Lijstalinea"/>
              <w:numPr>
                <w:ilvl w:val="0"/>
                <w:numId w:val="3"/>
              </w:numPr>
              <w:spacing w:after="0" w:line="240" w:lineRule="auto"/>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Aan welke regiefuncties wordt gewerkt?</w:t>
            </w:r>
          </w:p>
          <w:p w:rsidR="00531DAE" w:rsidRPr="001B3E4D" w:rsidRDefault="00531DAE" w:rsidP="00D827E5">
            <w:pPr>
              <w:pStyle w:val="Lijstalinea"/>
              <w:ind w:left="1080"/>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En op welke wijze?</w:t>
            </w:r>
          </w:p>
          <w:p w:rsidR="00531DAE" w:rsidRPr="001B3E4D" w:rsidRDefault="00531DAE" w:rsidP="00D827E5">
            <w:pPr>
              <w:rPr>
                <w:rFonts w:ascii="Comic Sans MS" w:hAnsi="Comic Sans MS"/>
                <w:b/>
                <w:color w:val="2F5496" w:themeColor="accent5" w:themeShade="BF"/>
                <w:sz w:val="20"/>
                <w:szCs w:val="20"/>
              </w:rPr>
            </w:pPr>
          </w:p>
        </w:tc>
        <w:tc>
          <w:tcPr>
            <w:tcW w:w="4606" w:type="dxa"/>
          </w:tcPr>
          <w:p w:rsidR="00531DAE" w:rsidRPr="001B3E4D" w:rsidRDefault="00531DAE" w:rsidP="00D827E5">
            <w:pPr>
              <w:rPr>
                <w:rFonts w:ascii="Comic Sans MS" w:hAnsi="Comic Sans MS"/>
                <w:color w:val="2F5496" w:themeColor="accent5" w:themeShade="BF"/>
                <w:sz w:val="20"/>
                <w:szCs w:val="20"/>
              </w:rPr>
            </w:pP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-Taal(verbeelding en communicatie)</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-Geheugen</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-Motoriek</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-Perceptie (beeld van jezelf en de omgeving)</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-Zelfcontrole</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-Geweten</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-Oriëntatie in tijd en ruimte</w:t>
            </w:r>
          </w:p>
          <w:p w:rsidR="00531DAE" w:rsidRPr="001B3E4D" w:rsidRDefault="00531DAE" w:rsidP="00D827E5">
            <w:pPr>
              <w:rPr>
                <w:rFonts w:ascii="Comic Sans MS" w:hAnsi="Comic Sans MS"/>
                <w:b/>
                <w:color w:val="2F5496" w:themeColor="accent5" w:themeShade="BF"/>
                <w:sz w:val="20"/>
                <w:szCs w:val="20"/>
              </w:rPr>
            </w:pPr>
          </w:p>
        </w:tc>
      </w:tr>
      <w:tr w:rsidR="00531DAE" w:rsidRPr="001B3E4D" w:rsidTr="00D827E5">
        <w:tc>
          <w:tcPr>
            <w:tcW w:w="4606" w:type="dxa"/>
          </w:tcPr>
          <w:p w:rsidR="00531DAE" w:rsidRPr="001B3E4D" w:rsidRDefault="00531DAE" w:rsidP="00D827E5">
            <w:pPr>
              <w:pStyle w:val="Lijstalinea"/>
              <w:rPr>
                <w:rFonts w:ascii="Comic Sans MS" w:hAnsi="Comic Sans MS"/>
                <w:b/>
                <w:color w:val="2F5496" w:themeColor="accent5" w:themeShade="BF"/>
                <w:sz w:val="20"/>
                <w:szCs w:val="20"/>
              </w:rPr>
            </w:pPr>
          </w:p>
          <w:p w:rsidR="00531DAE" w:rsidRPr="001B3E4D" w:rsidRDefault="00531DAE" w:rsidP="00531DAE">
            <w:pPr>
              <w:pStyle w:val="Lijstalinea"/>
              <w:numPr>
                <w:ilvl w:val="0"/>
                <w:numId w:val="3"/>
              </w:numPr>
              <w:spacing w:after="0" w:line="240" w:lineRule="auto"/>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t xml:space="preserve">Welke bouwstenen zie jij terug? </w:t>
            </w:r>
          </w:p>
          <w:p w:rsidR="00531DAE" w:rsidRPr="001B3E4D" w:rsidRDefault="00531DAE" w:rsidP="00D827E5">
            <w:pPr>
              <w:pStyle w:val="Lijstalinea"/>
              <w:ind w:left="1080"/>
              <w:rPr>
                <w:rFonts w:ascii="Comic Sans MS" w:hAnsi="Comic Sans MS"/>
                <w:b/>
                <w:color w:val="2F5496" w:themeColor="accent5" w:themeShade="BF"/>
                <w:sz w:val="20"/>
                <w:szCs w:val="20"/>
              </w:rPr>
            </w:pPr>
            <w:r w:rsidRPr="001B3E4D">
              <w:rPr>
                <w:rFonts w:ascii="Comic Sans MS" w:hAnsi="Comic Sans MS"/>
                <w:b/>
                <w:color w:val="2F5496" w:themeColor="accent5" w:themeShade="BF"/>
                <w:sz w:val="20"/>
                <w:szCs w:val="20"/>
              </w:rPr>
              <w:lastRenderedPageBreak/>
              <w:t xml:space="preserve">En op welke wijze? </w:t>
            </w:r>
          </w:p>
        </w:tc>
        <w:tc>
          <w:tcPr>
            <w:tcW w:w="4606" w:type="dxa"/>
          </w:tcPr>
          <w:p w:rsidR="00531DAE" w:rsidRPr="001B3E4D" w:rsidRDefault="00531DAE" w:rsidP="00D827E5">
            <w:pPr>
              <w:rPr>
                <w:rFonts w:ascii="Comic Sans MS" w:hAnsi="Comic Sans MS"/>
                <w:color w:val="2F5496" w:themeColor="accent5" w:themeShade="BF"/>
                <w:sz w:val="20"/>
                <w:szCs w:val="20"/>
              </w:rPr>
            </w:pP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-Basisveiligheid (acceptatie)</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-Afstemmen (ik zie jou, ik help jou en ik begrens jou)</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lastRenderedPageBreak/>
              <w:t>-Zelfvertrouwen (dat kan jij ook proberen)</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-Onafhankelijkheid (dat heb je leuk bedacht)</w:t>
            </w:r>
          </w:p>
          <w:p w:rsidR="00531DAE" w:rsidRPr="001B3E4D" w:rsidRDefault="00531DAE" w:rsidP="00D827E5">
            <w:pPr>
              <w:rPr>
                <w:rFonts w:ascii="Comic Sans MS" w:hAnsi="Comic Sans MS"/>
                <w:color w:val="2F5496" w:themeColor="accent5" w:themeShade="BF"/>
                <w:sz w:val="20"/>
                <w:szCs w:val="20"/>
              </w:rPr>
            </w:pPr>
            <w:r w:rsidRPr="001B3E4D">
              <w:rPr>
                <w:rFonts w:ascii="Comic Sans MS" w:hAnsi="Comic Sans MS"/>
                <w:color w:val="2F5496" w:themeColor="accent5" w:themeShade="BF"/>
                <w:sz w:val="20"/>
                <w:szCs w:val="20"/>
              </w:rPr>
              <w:t>-Creativiteit (laten zien wie je bent, wat je vindt en wat je kan)</w:t>
            </w:r>
          </w:p>
          <w:p w:rsidR="00531DAE" w:rsidRPr="001B3E4D" w:rsidRDefault="00531DAE" w:rsidP="00D827E5">
            <w:pPr>
              <w:rPr>
                <w:rFonts w:ascii="Comic Sans MS" w:hAnsi="Comic Sans MS"/>
                <w:b/>
                <w:color w:val="2F5496" w:themeColor="accent5" w:themeShade="BF"/>
                <w:sz w:val="20"/>
                <w:szCs w:val="20"/>
              </w:rPr>
            </w:pPr>
          </w:p>
        </w:tc>
      </w:tr>
    </w:tbl>
    <w:p w:rsidR="00D827E5" w:rsidRPr="001B3E4D" w:rsidRDefault="00D827E5" w:rsidP="00531DAE">
      <w:pPr>
        <w:rPr>
          <w:rFonts w:ascii="Comic Sans MS" w:hAnsi="Comic Sans MS"/>
          <w:color w:val="2F5496" w:themeColor="accent5" w:themeShade="BF"/>
          <w:sz w:val="24"/>
          <w:szCs w:val="24"/>
        </w:rPr>
      </w:pPr>
    </w:p>
    <w:p w:rsidR="00D827E5" w:rsidRPr="001B3E4D" w:rsidRDefault="00D827E5"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 xml:space="preserve">Thematisch werken </w:t>
      </w:r>
    </w:p>
    <w:p w:rsidR="00537677" w:rsidRPr="001B3E4D" w:rsidRDefault="00537677" w:rsidP="00537677">
      <w:pPr>
        <w:rPr>
          <w:rFonts w:ascii="Comic Sans MS" w:hAnsi="Comic Sans MS"/>
          <w:color w:val="2F5496" w:themeColor="accent5" w:themeShade="BF"/>
        </w:rPr>
      </w:pPr>
      <w:r w:rsidRPr="001B3E4D">
        <w:rPr>
          <w:rFonts w:ascii="Comic Sans MS" w:hAnsi="Comic Sans MS"/>
          <w:color w:val="2F5496" w:themeColor="accent5" w:themeShade="BF"/>
        </w:rPr>
        <w:t>Leerkrachten bedenken met elkaar én met hun klas de lessen die n.a.v. de thema's gekozen worden. In de lessen wordt meegenomen wat de groepsbehoeften, de geclusterde behoeften (ster-niveaus) en de individuele behoeften zijn. Spel is daarin het uitgangspunt.</w:t>
      </w:r>
      <w:r w:rsidR="002F5367">
        <w:rPr>
          <w:rFonts w:ascii="Comic Sans MS" w:hAnsi="Comic Sans MS"/>
          <w:color w:val="2F5496" w:themeColor="accent5" w:themeShade="BF"/>
        </w:rPr>
        <w:t xml:space="preserve"> Er is een juiste balans tussen stur</w:t>
      </w:r>
      <w:r w:rsidR="002F0080">
        <w:rPr>
          <w:rFonts w:ascii="Comic Sans MS" w:hAnsi="Comic Sans MS"/>
          <w:color w:val="2F5496" w:themeColor="accent5" w:themeShade="BF"/>
        </w:rPr>
        <w:t>en en volgen voor de leerkracht.</w:t>
      </w:r>
      <w:r w:rsidRPr="001B3E4D">
        <w:rPr>
          <w:rFonts w:ascii="Comic Sans MS" w:hAnsi="Comic Sans MS"/>
          <w:color w:val="2F5496" w:themeColor="accent5" w:themeShade="BF"/>
        </w:rPr>
        <w:br/>
        <w:t xml:space="preserve">Ko Totaal wordt ingezet als 'Bron' om lesideeën en suggesties op te doen. Ook worden de kaartjes als dagritmekaarten van Ko door iedereen gebruikt. Inspiratie als die van </w:t>
      </w:r>
      <w:r w:rsidR="002F5367">
        <w:rPr>
          <w:rFonts w:ascii="Comic Sans MS" w:hAnsi="Comic Sans MS"/>
          <w:color w:val="2F5496" w:themeColor="accent5" w:themeShade="BF"/>
        </w:rPr>
        <w:t xml:space="preserve">bijv. </w:t>
      </w:r>
      <w:r w:rsidRPr="001B3E4D">
        <w:rPr>
          <w:rFonts w:ascii="Comic Sans MS" w:hAnsi="Comic Sans MS"/>
          <w:color w:val="2F5496" w:themeColor="accent5" w:themeShade="BF"/>
        </w:rPr>
        <w:t xml:space="preserve">de Kleuteruniversiteit wordt soms ingezet. </w:t>
      </w:r>
    </w:p>
    <w:p w:rsidR="00223775" w:rsidRDefault="00223775" w:rsidP="00537677">
      <w:pPr>
        <w:rPr>
          <w:rFonts w:ascii="Comic Sans MS" w:hAnsi="Comic Sans MS"/>
          <w:color w:val="2F5496" w:themeColor="accent5" w:themeShade="BF"/>
        </w:rPr>
      </w:pPr>
      <w:r w:rsidRPr="001B3E4D">
        <w:rPr>
          <w:rFonts w:ascii="Comic Sans MS" w:hAnsi="Comic Sans MS"/>
          <w:color w:val="2F5496" w:themeColor="accent5" w:themeShade="BF"/>
        </w:rPr>
        <w:t xml:space="preserve">Bij elk thema wordt een themabrief </w:t>
      </w:r>
      <w:r w:rsidR="007F63B0">
        <w:rPr>
          <w:rFonts w:ascii="Comic Sans MS" w:hAnsi="Comic Sans MS"/>
          <w:color w:val="2F5496" w:themeColor="accent5" w:themeShade="BF"/>
        </w:rPr>
        <w:t xml:space="preserve">+ woordenlijst </w:t>
      </w:r>
      <w:r w:rsidRPr="001B3E4D">
        <w:rPr>
          <w:rFonts w:ascii="Comic Sans MS" w:hAnsi="Comic Sans MS"/>
          <w:color w:val="2F5496" w:themeColor="accent5" w:themeShade="BF"/>
        </w:rPr>
        <w:t xml:space="preserve">geschreven, die de kinderen aan de ouders geven en die ook meegegeven wordt om aan een eventuele logopedist te geven. In de themabrief beschrijven we wat we leren, wat we gaan doen aan activiteiten en welke woorden aansluiten bij het thema. </w:t>
      </w:r>
      <w:r w:rsidR="00C83508">
        <w:rPr>
          <w:rFonts w:ascii="Comic Sans MS" w:hAnsi="Comic Sans MS"/>
          <w:color w:val="2F5496" w:themeColor="accent5" w:themeShade="BF"/>
        </w:rPr>
        <w:t xml:space="preserve">De themabrief wordt door de bouwcoördinator ook aan de gym-vakleerkracht gestuurd, zodat deze de gymlessen op het thema kan aanpassen. </w:t>
      </w:r>
    </w:p>
    <w:p w:rsidR="002F5367" w:rsidRPr="001B3E4D" w:rsidRDefault="002F5367" w:rsidP="002F5367">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 xml:space="preserve">Het kiesbord </w:t>
      </w:r>
    </w:p>
    <w:p w:rsidR="002F5367" w:rsidRPr="00C83508" w:rsidRDefault="002F5367" w:rsidP="00531DAE">
      <w:pPr>
        <w:rPr>
          <w:rFonts w:ascii="Comic Sans MS" w:hAnsi="Comic Sans MS"/>
          <w:color w:val="2F5496" w:themeColor="accent5" w:themeShade="BF"/>
        </w:rPr>
      </w:pPr>
      <w:r w:rsidRPr="001B3E4D">
        <w:rPr>
          <w:rFonts w:ascii="Comic Sans MS" w:hAnsi="Comic Sans MS"/>
          <w:color w:val="2F5496" w:themeColor="accent5" w:themeShade="BF"/>
        </w:rPr>
        <w:t>Het kiesbord is een handig middel dat volgens onze leerkrachten en leerlingen</w:t>
      </w:r>
      <w:r w:rsidRPr="001B3E4D">
        <w:rPr>
          <w:rFonts w:ascii="Comic Sans MS" w:hAnsi="Comic Sans MS"/>
          <w:color w:val="2F5496" w:themeColor="accent5" w:themeShade="BF"/>
          <w:u w:val="single"/>
        </w:rPr>
        <w:t xml:space="preserve"> </w:t>
      </w:r>
      <w:r w:rsidRPr="001B3E4D">
        <w:rPr>
          <w:rFonts w:ascii="Comic Sans MS" w:hAnsi="Comic Sans MS"/>
          <w:color w:val="2F5496" w:themeColor="accent5" w:themeShade="BF"/>
        </w:rPr>
        <w:t xml:space="preserve">structuur biedt in de klas. Hiernaast biedt het kaders en deze zijn zeer belangrijk bij het versterken van de regie. Hierbij leert de leerling om eigen verantwoording te nemen voor keuzes. </w:t>
      </w:r>
    </w:p>
    <w:p w:rsidR="0097529E" w:rsidRDefault="0097529E" w:rsidP="00531DAE">
      <w:pPr>
        <w:rPr>
          <w:rFonts w:ascii="Comic Sans MS" w:hAnsi="Comic Sans MS"/>
          <w:color w:val="2F5496" w:themeColor="accent5" w:themeShade="BF"/>
          <w:sz w:val="28"/>
          <w:szCs w:val="28"/>
          <w:u w:val="single"/>
        </w:rPr>
      </w:pPr>
    </w:p>
    <w:p w:rsidR="0097529E" w:rsidRDefault="0097529E" w:rsidP="00531DAE">
      <w:pPr>
        <w:rPr>
          <w:rFonts w:ascii="Comic Sans MS" w:hAnsi="Comic Sans MS"/>
          <w:color w:val="2F5496" w:themeColor="accent5" w:themeShade="BF"/>
          <w:sz w:val="28"/>
          <w:szCs w:val="28"/>
          <w:u w:val="single"/>
        </w:rPr>
      </w:pPr>
    </w:p>
    <w:p w:rsidR="00531DAE" w:rsidRPr="001B3E4D" w:rsidRDefault="00D827E5"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Spelen en werken in de klas</w:t>
      </w:r>
    </w:p>
    <w:p w:rsidR="00D827E5"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lastRenderedPageBreak/>
        <w:t xml:space="preserve">Tijdens het spelen en werken in de klas maken we gebruik van het kiesbord. Elk kind heeft een eigen kaartje waarmee hij of zij een keuze maakt. De doelen hebben we aan de hoeken gekoppeld, waardoor er tijdens het spelen en werken bewust geleerd wordt in elke hoek. Een goede voorbereiding is dus van groot belang. De leerkracht loopt rond tijdens het spelen en werken en stelt in alle hoeken ontwikkelingsgerichte vragen. </w:t>
      </w:r>
      <w:r w:rsidR="00AB3799">
        <w:rPr>
          <w:rFonts w:ascii="Comic Sans MS" w:hAnsi="Comic Sans MS"/>
          <w:color w:val="2F5496" w:themeColor="accent5" w:themeShade="BF"/>
        </w:rPr>
        <w:t xml:space="preserve">Hierbij is goed observeren van belang, zodat kinderen niet gestoord worden in hun spel en de leerkracht een juist moment kiest om vragen te stellen of om mee te spelen. </w:t>
      </w:r>
    </w:p>
    <w:p w:rsidR="00C83508" w:rsidRDefault="00C83508" w:rsidP="00531DAE">
      <w:pPr>
        <w:rPr>
          <w:rFonts w:ascii="Comic Sans MS" w:hAnsi="Comic Sans MS"/>
          <w:color w:val="2F5496" w:themeColor="accent5" w:themeShade="BF"/>
        </w:rPr>
      </w:pPr>
    </w:p>
    <w:p w:rsidR="00D827E5" w:rsidRPr="00C83508" w:rsidRDefault="00D827E5" w:rsidP="00531DAE">
      <w:pPr>
        <w:rPr>
          <w:rFonts w:ascii="Comic Sans MS" w:hAnsi="Comic Sans MS"/>
          <w:color w:val="2F5496" w:themeColor="accent5" w:themeShade="BF"/>
          <w:u w:val="single"/>
        </w:rPr>
      </w:pPr>
      <w:r w:rsidRPr="00C83508">
        <w:rPr>
          <w:rFonts w:ascii="Comic Sans MS" w:hAnsi="Comic Sans MS"/>
          <w:color w:val="2F5496" w:themeColor="accent5" w:themeShade="BF"/>
          <w:u w:val="single"/>
        </w:rPr>
        <w:t>Belangrijk bij ons onderwijs is:</w:t>
      </w:r>
    </w:p>
    <w:p w:rsidR="00531DAE"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w:t>
      </w:r>
      <w:r w:rsidR="00531DAE" w:rsidRPr="001B3E4D">
        <w:rPr>
          <w:rFonts w:ascii="Comic Sans MS" w:hAnsi="Comic Sans MS"/>
          <w:color w:val="2F5496" w:themeColor="accent5" w:themeShade="BF"/>
        </w:rPr>
        <w:t>“80% van wat we leren zit in de relatie met de leerkracht’’ (Elena)</w:t>
      </w:r>
    </w:p>
    <w:p w:rsidR="00531DAE"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-reflecteer op je lessen en biedt extra aan wat nog moeilijk is. Bedenk telkens of alle fasen van spel </w:t>
      </w:r>
      <w:r w:rsidR="00C275FC">
        <w:rPr>
          <w:rFonts w:ascii="Comic Sans MS" w:hAnsi="Comic Sans MS"/>
          <w:color w:val="2F5496" w:themeColor="accent5" w:themeShade="BF"/>
        </w:rPr>
        <w:t xml:space="preserve">(zie stuk Elena Carmona hierboven) </w:t>
      </w:r>
      <w:r w:rsidRPr="001B3E4D">
        <w:rPr>
          <w:rFonts w:ascii="Comic Sans MS" w:hAnsi="Comic Sans MS"/>
          <w:color w:val="2F5496" w:themeColor="accent5" w:themeShade="BF"/>
        </w:rPr>
        <w:t>verwerkt waren in je spel met het kind;</w:t>
      </w:r>
    </w:p>
    <w:p w:rsidR="002419B1" w:rsidRPr="001B3E4D" w:rsidRDefault="002419B1" w:rsidP="00531DAE">
      <w:pPr>
        <w:rPr>
          <w:rFonts w:ascii="Comic Sans MS" w:hAnsi="Comic Sans MS"/>
          <w:color w:val="2F5496" w:themeColor="accent5" w:themeShade="BF"/>
        </w:rPr>
      </w:pPr>
      <w:r>
        <w:rPr>
          <w:rFonts w:ascii="Comic Sans MS" w:hAnsi="Comic Sans MS"/>
          <w:color w:val="2F5496" w:themeColor="accent5" w:themeShade="BF"/>
        </w:rPr>
        <w:t>-een rijke speel-leeromgeving is belangrijk en hier moet altijd aandacht naar uit gaan;</w:t>
      </w:r>
    </w:p>
    <w:p w:rsidR="00531DAE" w:rsidRPr="001B3E4D"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-de focus moet áltijd op groei liggen;</w:t>
      </w:r>
    </w:p>
    <w:p w:rsidR="00531DAE"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-geef voortdurend terug wat je ziet en wat het kind geleerd heeft.</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Introduceer je thema’s door middel van demonstratiespel. Herhaal dit meerdere malen halverwege het thema en bouw zo verbindingen op tussen hoeken.</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u w:val="single"/>
        </w:rPr>
        <w:t>-</w:t>
      </w:r>
      <w:r w:rsidR="00C83508" w:rsidRPr="008A35B6">
        <w:rPr>
          <w:rFonts w:ascii="Comic Sans MS" w:hAnsi="Comic Sans MS"/>
          <w:color w:val="2F5496" w:themeColor="accent5" w:themeShade="BF"/>
          <w:u w:val="single"/>
        </w:rPr>
        <w:t xml:space="preserve">Versimpel je speel-leeromgeving. </w:t>
      </w:r>
      <w:r w:rsidR="00C83508" w:rsidRPr="008A35B6">
        <w:rPr>
          <w:rFonts w:ascii="Comic Sans MS" w:hAnsi="Comic Sans MS"/>
          <w:color w:val="2F5496" w:themeColor="accent5" w:themeShade="BF"/>
        </w:rPr>
        <w:t>Verrijk je basishoeken (zie document: “Kwaliteitskaart rijke leeromgeving</w:t>
      </w:r>
      <w:r w:rsidR="00C275FC">
        <w:rPr>
          <w:rFonts w:ascii="Comic Sans MS" w:hAnsi="Comic Sans MS"/>
          <w:color w:val="2F5496" w:themeColor="accent5" w:themeShade="BF"/>
        </w:rPr>
        <w:t xml:space="preserve"> van Martine Creemers</w:t>
      </w:r>
      <w:r w:rsidR="00C83508" w:rsidRPr="008A35B6">
        <w:rPr>
          <w:rFonts w:ascii="Comic Sans MS" w:hAnsi="Comic Sans MS"/>
          <w:color w:val="2F5496" w:themeColor="accent5" w:themeShade="BF"/>
        </w:rPr>
        <w:t xml:space="preserve">”) en verbouw niet alles. </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 xml:space="preserve">Stuur door middel van je materialen/je inrichting. Bijvoorbeeld: plak                                                  spiegeltjes op in je bouwhoek om een doel te controleren. </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 xml:space="preserve">“Informeer door observeren”. </w:t>
      </w:r>
    </w:p>
    <w:p w:rsidR="008A35B6" w:rsidRPr="001B3E4D" w:rsidRDefault="008A35B6" w:rsidP="00531DAE">
      <w:pPr>
        <w:rPr>
          <w:rFonts w:ascii="Comic Sans MS" w:hAnsi="Comic Sans MS"/>
          <w:color w:val="2F5496" w:themeColor="accent5" w:themeShade="BF"/>
        </w:rPr>
      </w:pPr>
    </w:p>
    <w:p w:rsidR="00A679CB" w:rsidRDefault="00D827E5" w:rsidP="00A679CB">
      <w:pPr>
        <w:rPr>
          <w:rFonts w:ascii="Comic Sans MS" w:hAnsi="Comic Sans MS"/>
          <w:color w:val="2F5496" w:themeColor="accent5" w:themeShade="BF"/>
        </w:rPr>
      </w:pPr>
      <w:r w:rsidRPr="001B3E4D">
        <w:rPr>
          <w:rFonts w:ascii="Comic Sans MS" w:hAnsi="Comic Sans MS"/>
          <w:noProof/>
          <w:color w:val="2F5496" w:themeColor="accent5" w:themeShade="BF"/>
          <w:lang w:eastAsia="nl-NL"/>
        </w:rPr>
        <w:lastRenderedPageBreak/>
        <w:drawing>
          <wp:inline distT="0" distB="0" distL="0" distR="0" wp14:anchorId="2BB34400" wp14:editId="17447D6F">
            <wp:extent cx="1828800" cy="1828800"/>
            <wp:effectExtent l="0" t="0" r="0" b="0"/>
            <wp:docPr id="5122" name="Picture 2" descr="L:\!!kleuterbouw\2015-2016\Einddoelen\Spelend leren\p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L:\!!kleuterbouw\2015-2016\Einddoelen\Spelend leren\pp4.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28650" cy="1828650"/>
                    </a:xfrm>
                    <a:prstGeom prst="rect">
                      <a:avLst/>
                    </a:prstGeom>
                    <a:noFill/>
                    <a:extLst/>
                  </pic:spPr>
                </pic:pic>
              </a:graphicData>
            </a:graphic>
          </wp:inline>
        </w:drawing>
      </w:r>
    </w:p>
    <w:p w:rsidR="008A35B6" w:rsidRPr="00C275FC" w:rsidRDefault="008A35B6" w:rsidP="00A679CB">
      <w:pPr>
        <w:rPr>
          <w:rFonts w:ascii="Comic Sans MS" w:hAnsi="Comic Sans MS"/>
          <w:color w:val="2F5496" w:themeColor="accent5" w:themeShade="BF"/>
          <w:sz w:val="28"/>
          <w:szCs w:val="28"/>
          <w:u w:val="single"/>
        </w:rPr>
      </w:pPr>
      <w:r w:rsidRPr="008A35B6">
        <w:rPr>
          <w:rFonts w:ascii="Comic Sans MS" w:hAnsi="Comic Sans MS"/>
          <w:color w:val="2F5496" w:themeColor="accent5" w:themeShade="BF"/>
          <w:sz w:val="28"/>
          <w:szCs w:val="28"/>
          <w:u w:val="single"/>
        </w:rPr>
        <w:t>Hoe zorgen wij voor eenzelfde wijze van werken met onze administratie; het groeps</w:t>
      </w:r>
      <w:r w:rsidR="00C275FC">
        <w:rPr>
          <w:rFonts w:ascii="Comic Sans MS" w:hAnsi="Comic Sans MS"/>
          <w:color w:val="2F5496" w:themeColor="accent5" w:themeShade="BF"/>
          <w:sz w:val="28"/>
          <w:szCs w:val="28"/>
          <w:u w:val="single"/>
        </w:rPr>
        <w:t>plan, de weekplanning en Bosos?</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Evalueer je oude groepsplan goed en neem doelen die niet genoeg behandeld of onvoldoende behaald zijn mee naar de volgende themaperiode</w:t>
      </w:r>
      <w:r w:rsidR="007F63B0">
        <w:rPr>
          <w:rFonts w:ascii="Comic Sans MS" w:hAnsi="Comic Sans MS"/>
          <w:color w:val="2F5496" w:themeColor="accent5" w:themeShade="BF"/>
        </w:rPr>
        <w:t>( zet deze in je weekplanning weg)</w:t>
      </w:r>
      <w:r w:rsidR="00C83508" w:rsidRPr="008A35B6">
        <w:rPr>
          <w:rFonts w:ascii="Comic Sans MS" w:hAnsi="Comic Sans MS"/>
          <w:color w:val="2F5496" w:themeColor="accent5" w:themeShade="BF"/>
        </w:rPr>
        <w:t>;</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 xml:space="preserve">Kies niet een thema omdat dit “leuk” zou zijn. Maar kies een thema dat past bij je doelen voor de komende periode. Getallen? Thema “Post”, meten? Thema “Dieren”. Dus bedenk eerst je doel, daarna pas je thema. </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 xml:space="preserve">Zet in groep 1 “Ankerthema’s in waarin de kinderen zich allemaal zullen herkennen, zoals: Restaurant, winkel, thuis, gaatjes. </w:t>
      </w:r>
    </w:p>
    <w:p w:rsidR="00C83508" w:rsidRPr="008A35B6" w:rsidRDefault="008A35B6" w:rsidP="008A35B6">
      <w:pPr>
        <w:rPr>
          <w:rFonts w:ascii="Comic Sans MS" w:hAnsi="Comic Sans MS"/>
          <w:color w:val="2F5496" w:themeColor="accent5" w:themeShade="BF"/>
        </w:rPr>
      </w:pPr>
      <w:r>
        <w:rPr>
          <w:rFonts w:ascii="Comic Sans MS" w:hAnsi="Comic Sans MS"/>
          <w:color w:val="2F5496" w:themeColor="accent5" w:themeShade="BF"/>
        </w:rPr>
        <w:t>-</w:t>
      </w:r>
      <w:r w:rsidR="00C83508" w:rsidRPr="008A35B6">
        <w:rPr>
          <w:rFonts w:ascii="Comic Sans MS" w:hAnsi="Comic Sans MS"/>
          <w:color w:val="2F5496" w:themeColor="accent5" w:themeShade="BF"/>
        </w:rPr>
        <w:t>Zie het groepsplan als inspiratieblad en als bron: benoem in je weekplanning je doelen, niet je activiteiten. Zo kun je sturen maar ook volgen zonder je doelen uit het oog te verliezen.</w:t>
      </w:r>
    </w:p>
    <w:p w:rsidR="008A35B6" w:rsidRPr="002F5367" w:rsidRDefault="008A35B6" w:rsidP="00A679CB">
      <w:pPr>
        <w:rPr>
          <w:rFonts w:ascii="Comic Sans MS" w:hAnsi="Comic Sans MS"/>
          <w:color w:val="2F5496" w:themeColor="accent5" w:themeShade="BF"/>
        </w:rPr>
      </w:pPr>
    </w:p>
    <w:p w:rsidR="00A679CB" w:rsidRDefault="00A679CB" w:rsidP="00A679CB">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Themaplanning en groepsplan: uitvoeren en evalueren</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-in de map kleuterbouw staan 2 mappen met groepsplannen. Een voor de groepen 1 en een voor de groepen 2.</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-de groepsplannen zijn ingedeeld in periode 1, 2 en 3. Dus voor iedere 3 maanden een nieuw groepsplan met de doelen voor die periode er al in.</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als je een nieuw thema gaat voorbereiden bekijk je de doelen en zet je de activiteiten die bij die doelen passen erbij onder het kopje: Bij dit thema</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-doelen die in het vorige groepsplan nog niet gelukt zijn kun je natuurlijk meenemen naar het volgende plan.</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lastRenderedPageBreak/>
        <w:t>-voor sommige doelen staat een R</w:t>
      </w:r>
      <w:r w:rsidR="00C275FC">
        <w:rPr>
          <w:rFonts w:ascii="Comic Sans MS" w:hAnsi="Comic Sans MS"/>
          <w:color w:val="1F4E79" w:themeColor="accent1" w:themeShade="80"/>
        </w:rPr>
        <w:t>,</w:t>
      </w:r>
      <w:r w:rsidRPr="00F74B94">
        <w:rPr>
          <w:rFonts w:ascii="Comic Sans MS" w:hAnsi="Comic Sans MS"/>
          <w:color w:val="1F4E79" w:themeColor="accent1" w:themeShade="80"/>
        </w:rPr>
        <w:t xml:space="preserve"> dit betekent dat dit doel terugkomt op het rapport.</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-het is de bedoeling dat je </w:t>
      </w:r>
      <w:r w:rsidR="00C275FC">
        <w:rPr>
          <w:rFonts w:ascii="Comic Sans MS" w:hAnsi="Comic Sans MS"/>
          <w:color w:val="1F4E79" w:themeColor="accent1" w:themeShade="80"/>
        </w:rPr>
        <w:t>de voorbeeld</w:t>
      </w:r>
      <w:r w:rsidRPr="00F74B94">
        <w:rPr>
          <w:rFonts w:ascii="Comic Sans MS" w:hAnsi="Comic Sans MS"/>
          <w:color w:val="1F4E79" w:themeColor="accent1" w:themeShade="80"/>
        </w:rPr>
        <w:t xml:space="preserve">plannen “leeg” laat en de ingevulde </w:t>
      </w:r>
      <w:r w:rsidR="00C275FC">
        <w:rPr>
          <w:rFonts w:ascii="Comic Sans MS" w:hAnsi="Comic Sans MS"/>
          <w:color w:val="1F4E79" w:themeColor="accent1" w:themeShade="80"/>
        </w:rPr>
        <w:t xml:space="preserve">plannen </w:t>
      </w:r>
      <w:r w:rsidRPr="00F74B94">
        <w:rPr>
          <w:rFonts w:ascii="Comic Sans MS" w:hAnsi="Comic Sans MS"/>
          <w:color w:val="1F4E79" w:themeColor="accent1" w:themeShade="80"/>
        </w:rPr>
        <w:t xml:space="preserve">opslaat in de map thema’s van </w:t>
      </w:r>
      <w:r w:rsidR="00C275FC">
        <w:rPr>
          <w:rFonts w:ascii="Comic Sans MS" w:hAnsi="Comic Sans MS"/>
          <w:color w:val="1F4E79" w:themeColor="accent1" w:themeShade="80"/>
        </w:rPr>
        <w:t xml:space="preserve">het lopende </w:t>
      </w:r>
      <w:r w:rsidRPr="00F74B94">
        <w:rPr>
          <w:rFonts w:ascii="Comic Sans MS" w:hAnsi="Comic Sans MS"/>
          <w:color w:val="1F4E79" w:themeColor="accent1" w:themeShade="80"/>
        </w:rPr>
        <w:t>schooljaar</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-bij ieder groepsplan horen lijsten waar ook de doelen voor deze periode al in staan, zodat je ieder doel van ieder kind kunt bijhouden</w:t>
      </w:r>
      <w:r w:rsidR="00C275FC">
        <w:rPr>
          <w:rFonts w:ascii="Comic Sans MS" w:hAnsi="Comic Sans MS"/>
          <w:color w:val="1F4E79" w:themeColor="accent1" w:themeShade="80"/>
        </w:rPr>
        <w:t xml:space="preserve"> indien gewenst. </w:t>
      </w:r>
    </w:p>
    <w:p w:rsidR="00F74B94" w:rsidRDefault="00F74B94" w:rsidP="00A679CB">
      <w:pPr>
        <w:rPr>
          <w:rFonts w:ascii="Comic Sans MS" w:hAnsi="Comic Sans MS"/>
          <w:color w:val="1F4E79" w:themeColor="accent1" w:themeShade="80"/>
        </w:rPr>
      </w:pPr>
      <w:r w:rsidRPr="00F74B94">
        <w:rPr>
          <w:rFonts w:ascii="Comic Sans MS" w:hAnsi="Comic Sans MS"/>
          <w:color w:val="1F4E79" w:themeColor="accent1" w:themeShade="80"/>
        </w:rPr>
        <w:t>-evaluatie van het groepsplan vindt plaats vi</w:t>
      </w:r>
      <w:r w:rsidR="00C04A5A">
        <w:rPr>
          <w:rFonts w:ascii="Comic Sans MS" w:hAnsi="Comic Sans MS"/>
          <w:color w:val="1F4E79" w:themeColor="accent1" w:themeShade="80"/>
        </w:rPr>
        <w:t>a het groepsbesprekingsdocument</w:t>
      </w:r>
      <w:r w:rsidR="00C275FC">
        <w:rPr>
          <w:rFonts w:ascii="Comic Sans MS" w:hAnsi="Comic Sans MS"/>
          <w:color w:val="1F4E79" w:themeColor="accent1" w:themeShade="80"/>
        </w:rPr>
        <w:t xml:space="preserve">. Ook neem je oude, niet behaalde doelen mee naar het volgende groepsplan. </w:t>
      </w:r>
    </w:p>
    <w:p w:rsidR="00C04A5A" w:rsidRPr="00C04A5A" w:rsidRDefault="00C04A5A" w:rsidP="00A679CB">
      <w:pPr>
        <w:rPr>
          <w:rFonts w:ascii="Comic Sans MS" w:hAnsi="Comic Sans MS"/>
          <w:color w:val="1F4E79" w:themeColor="accent1" w:themeShade="80"/>
        </w:rPr>
      </w:pPr>
    </w:p>
    <w:p w:rsidR="0097529E" w:rsidRDefault="0097529E" w:rsidP="00F74B94">
      <w:pPr>
        <w:rPr>
          <w:rFonts w:ascii="Comic Sans MS" w:hAnsi="Comic Sans MS"/>
          <w:color w:val="1F4E79" w:themeColor="accent1" w:themeShade="80"/>
          <w:sz w:val="28"/>
          <w:szCs w:val="28"/>
        </w:rPr>
      </w:pPr>
    </w:p>
    <w:p w:rsidR="00F74B94" w:rsidRPr="00F74B94" w:rsidRDefault="00F74B94" w:rsidP="00F74B94">
      <w:pPr>
        <w:rPr>
          <w:rFonts w:ascii="Comic Sans MS" w:hAnsi="Comic Sans MS"/>
          <w:color w:val="1F4E79" w:themeColor="accent1" w:themeShade="80"/>
          <w:sz w:val="28"/>
          <w:szCs w:val="28"/>
        </w:rPr>
      </w:pPr>
      <w:r w:rsidRPr="00F74B94">
        <w:rPr>
          <w:rFonts w:ascii="Comic Sans MS" w:hAnsi="Comic Sans MS"/>
          <w:color w:val="1F4E79" w:themeColor="accent1" w:themeShade="80"/>
          <w:sz w:val="28"/>
          <w:szCs w:val="28"/>
        </w:rPr>
        <w:t xml:space="preserve">Groepsplan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Een schooljaar in groep 1: </w:t>
      </w:r>
      <w:r w:rsidR="00AB3799">
        <w:rPr>
          <w:rFonts w:ascii="Comic Sans MS" w:hAnsi="Comic Sans MS"/>
          <w:color w:val="1F4E79" w:themeColor="accent1" w:themeShade="80"/>
        </w:rPr>
        <w:t xml:space="preserve">ongeveer </w:t>
      </w:r>
      <w:r w:rsidRPr="00F74B94">
        <w:rPr>
          <w:rFonts w:ascii="Comic Sans MS" w:hAnsi="Comic Sans MS"/>
          <w:color w:val="1F4E79" w:themeColor="accent1" w:themeShade="80"/>
        </w:rPr>
        <w:t>60 einddoelen totaal</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Een schooljaar in groep 2: </w:t>
      </w:r>
      <w:r w:rsidR="00AB3799">
        <w:rPr>
          <w:rFonts w:ascii="Comic Sans MS" w:hAnsi="Comic Sans MS"/>
          <w:color w:val="1F4E79" w:themeColor="accent1" w:themeShade="80"/>
        </w:rPr>
        <w:t xml:space="preserve">ongeveer </w:t>
      </w:r>
      <w:r w:rsidRPr="00F74B94">
        <w:rPr>
          <w:rFonts w:ascii="Comic Sans MS" w:hAnsi="Comic Sans MS"/>
          <w:color w:val="1F4E79" w:themeColor="accent1" w:themeShade="80"/>
        </w:rPr>
        <w:t>60 einddoelen totaal</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Binnen deze 60 doelen zijn subdoelen. Heb deze goed in je hoofd zodat je de leerlijn kent. De einddoelen moeten heel helder beschreven zijn in de einddoelenlijst.</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We maken een groepsplan voor 3 maanden met in elk groepsplan 20 einddoelen.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Een schooljaar heeft 3 groepsplannen, per groepsplan (per periode dus) hebben we 2 thema’s. In één schooljaar hebben we zo 6 thema’s. Een thema heeft een ‘open titel’ bijvoorbeeld “We gaan op reis”, zodat je binnen deze titel 2 thema’s kunt kiezen met de groep.</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Het groepsplan wordt opgenomen in de weekplanning. Er is dus één moment waarop de komende periode wordt gepland. Het stappenplan hiervoor is:</w:t>
      </w:r>
    </w:p>
    <w:p w:rsidR="00F74B94" w:rsidRPr="00F74B94" w:rsidRDefault="00F74B94" w:rsidP="00F74B94">
      <w:pPr>
        <w:pStyle w:val="Lijstalinea"/>
        <w:numPr>
          <w:ilvl w:val="0"/>
          <w:numId w:val="10"/>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De thematitel wordt door de onderbouwcollega’s bedacht;</w:t>
      </w:r>
    </w:p>
    <w:p w:rsidR="00F74B94" w:rsidRPr="00F74B94" w:rsidRDefault="00F74B94" w:rsidP="00F74B94">
      <w:pPr>
        <w:pStyle w:val="Lijstalinea"/>
        <w:numPr>
          <w:ilvl w:val="0"/>
          <w:numId w:val="10"/>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 xml:space="preserve">Het vaste groepsplanformat met de einddoelen van die periode staat al klaar. Dit groepsplan voor de komende 3 maanden wordt door de leerkracht (en eventueel parallelle collega’s) ingevuld met activiteiten; </w:t>
      </w:r>
    </w:p>
    <w:p w:rsidR="00F74B94" w:rsidRDefault="00F74B94" w:rsidP="00F74B94">
      <w:pPr>
        <w:pStyle w:val="Lijstalinea"/>
        <w:numPr>
          <w:ilvl w:val="0"/>
          <w:numId w:val="10"/>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Het groepsplan wordt overgeschreven in de weekplanning in de klassenmap. Doelen en activite</w:t>
      </w:r>
      <w:r w:rsidR="007F63B0">
        <w:rPr>
          <w:rFonts w:ascii="Comic Sans MS" w:hAnsi="Comic Sans MS"/>
          <w:color w:val="1F4E79" w:themeColor="accent1" w:themeShade="80"/>
        </w:rPr>
        <w:t>iten worden opgeschreven per week</w:t>
      </w:r>
      <w:r w:rsidRPr="00F74B94">
        <w:rPr>
          <w:rFonts w:ascii="Comic Sans MS" w:hAnsi="Comic Sans MS"/>
          <w:color w:val="1F4E79" w:themeColor="accent1" w:themeShade="80"/>
        </w:rPr>
        <w:t>.</w:t>
      </w:r>
      <w:r w:rsidR="007F63B0">
        <w:rPr>
          <w:rFonts w:ascii="Comic Sans MS" w:hAnsi="Comic Sans MS"/>
          <w:color w:val="1F4E79" w:themeColor="accent1" w:themeShade="80"/>
        </w:rPr>
        <w:t xml:space="preserve"> </w:t>
      </w:r>
      <w:r w:rsidR="007F63B0">
        <w:rPr>
          <w:rFonts w:ascii="Comic Sans MS" w:hAnsi="Comic Sans MS"/>
          <w:color w:val="1F4E79" w:themeColor="accent1" w:themeShade="80"/>
        </w:rPr>
        <w:lastRenderedPageBreak/>
        <w:t>Activiteiten per dag.</w:t>
      </w:r>
      <w:r w:rsidRPr="00F74B94">
        <w:rPr>
          <w:rFonts w:ascii="Comic Sans MS" w:hAnsi="Comic Sans MS"/>
          <w:color w:val="1F4E79" w:themeColor="accent1" w:themeShade="80"/>
        </w:rPr>
        <w:t xml:space="preserve"> </w:t>
      </w:r>
      <w:r w:rsidR="00AB3799">
        <w:rPr>
          <w:rFonts w:ascii="Comic Sans MS" w:hAnsi="Comic Sans MS"/>
          <w:color w:val="1F4E79" w:themeColor="accent1" w:themeShade="80"/>
        </w:rPr>
        <w:t>Één dag</w:t>
      </w:r>
      <w:r w:rsidRPr="00F74B94">
        <w:rPr>
          <w:rFonts w:ascii="Comic Sans MS" w:hAnsi="Comic Sans MS"/>
          <w:color w:val="1F4E79" w:themeColor="accent1" w:themeShade="80"/>
        </w:rPr>
        <w:t xml:space="preserve"> houden we als lege dag; op deze dag bieden we nogmaals doelen aan voor de kinderen die het moeilijk vonden. </w:t>
      </w:r>
    </w:p>
    <w:p w:rsidR="00C275FC" w:rsidRPr="00F74B94" w:rsidRDefault="00C275FC" w:rsidP="00F74B94">
      <w:pPr>
        <w:pStyle w:val="Lijstalinea"/>
        <w:numPr>
          <w:ilvl w:val="0"/>
          <w:numId w:val="10"/>
        </w:numPr>
        <w:spacing w:after="160" w:line="259" w:lineRule="auto"/>
        <w:rPr>
          <w:rFonts w:ascii="Comic Sans MS" w:hAnsi="Comic Sans MS"/>
          <w:color w:val="1F4E79" w:themeColor="accent1" w:themeShade="80"/>
        </w:rPr>
      </w:pPr>
      <w:r>
        <w:rPr>
          <w:rFonts w:ascii="Comic Sans MS" w:hAnsi="Comic Sans MS"/>
          <w:color w:val="1F4E79" w:themeColor="accent1" w:themeShade="80"/>
        </w:rPr>
        <w:t xml:space="preserve">De doelenposter wordt naast/op de deur gehangen voor ouders om inzicht te hebben in wat hun kind leert op school.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De einddoelen worden elk schooljaar tijdens de laatste bouw kritisch bekeken en waar nodig aangepast. Er wordt enkel veranderd wanneer er een goede onderbouwing is. Er wordt een veranderingen-logboek bijgehouden waarin staat wanneer, waarom en hoe er een verandering is aangebracht.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In het groepsplan zijn de * en de *** kinderen opgenomen. Dit vraagt van de leerkracht om de einddoelen van het vorige groepsplan in gedachten te houden voor de * kinderen, maar ook de einddoelen van het volgende groepsplan voor de *** kinderen. </w:t>
      </w:r>
      <w:r w:rsidR="00AB3799">
        <w:rPr>
          <w:rFonts w:ascii="Comic Sans MS" w:hAnsi="Comic Sans MS"/>
          <w:color w:val="1F4E79" w:themeColor="accent1" w:themeShade="80"/>
        </w:rPr>
        <w:t xml:space="preserve">Het laatste groepsplan is tevens de start voor het nieuwe schooljaar.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Het huidige, het vorige groepsplan én alle einddoelen hangen duidelijk zichtbaar op in de klas, zodat de leerkracht hier continu naar kan kijken en dus altijd doelgericht werkt. </w:t>
      </w:r>
      <w:r w:rsidR="00C275FC">
        <w:rPr>
          <w:rFonts w:ascii="Comic Sans MS" w:hAnsi="Comic Sans MS"/>
          <w:color w:val="1F4E79" w:themeColor="accent1" w:themeShade="80"/>
        </w:rPr>
        <w:t xml:space="preserve">Echter niet zichbaar voor ouders. </w:t>
      </w:r>
    </w:p>
    <w:p w:rsid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Verdieping in ontwikkeling vindt plaats door de niveaus van spel continu in gedachten te houden tijdens de rondes die je tijdens de spel-werkles door de klas loopt.</w:t>
      </w:r>
    </w:p>
    <w:p w:rsidR="00F74B94" w:rsidRPr="00C275FC" w:rsidRDefault="00AB3799" w:rsidP="00F74B94">
      <w:pPr>
        <w:rPr>
          <w:rFonts w:ascii="Comic Sans MS" w:hAnsi="Comic Sans MS"/>
          <w:color w:val="1F4E79" w:themeColor="accent1" w:themeShade="80"/>
        </w:rPr>
      </w:pPr>
      <w:r>
        <w:rPr>
          <w:rFonts w:ascii="Comic Sans MS" w:hAnsi="Comic Sans MS"/>
          <w:color w:val="1F4E79" w:themeColor="accent1" w:themeShade="80"/>
        </w:rPr>
        <w:t xml:space="preserve">Het rapport heeft einddoelen die zijn gefilterd uit de eerder genoemde opgestelde einddoelen. </w:t>
      </w:r>
    </w:p>
    <w:p w:rsidR="00F74B94" w:rsidRPr="00F74B94" w:rsidRDefault="00F74B94" w:rsidP="00F74B94">
      <w:pPr>
        <w:rPr>
          <w:rFonts w:ascii="Comic Sans MS" w:hAnsi="Comic Sans MS"/>
          <w:color w:val="1F4E79" w:themeColor="accent1" w:themeShade="80"/>
          <w:sz w:val="28"/>
          <w:szCs w:val="28"/>
        </w:rPr>
      </w:pPr>
      <w:r w:rsidRPr="00F74B94">
        <w:rPr>
          <w:rFonts w:ascii="Comic Sans MS" w:hAnsi="Comic Sans MS"/>
          <w:color w:val="1F4E79" w:themeColor="accent1" w:themeShade="80"/>
          <w:sz w:val="28"/>
          <w:szCs w:val="28"/>
        </w:rPr>
        <w:t>Evaluatie van het groepsplan</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Het doel van evalueren van het groepsplan is even alle kinderen voor je zien en je bewust afvragen ‘Hoe gaat het nu met haar/hem? En wat heeft hij/zij nu nodig?”. Houdt in gedachten: over elk kind moet je 10 minuten kunnen praten; heb elk kind en zijn/haar ontwikkeling dus goed voor ogen.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Bij de evaluatie van het groepsplan evalueer je dus niet het groepsplan, maar het individuele kind én de einddoelen om te zien hoe de groep het doet. Deze evaluatie vraagt van de leerkracht een moment waarop zij bewust </w:t>
      </w:r>
      <w:r w:rsidRPr="00F74B94">
        <w:rPr>
          <w:rFonts w:ascii="Comic Sans MS" w:hAnsi="Comic Sans MS"/>
          <w:i/>
          <w:color w:val="1F4E79" w:themeColor="accent1" w:themeShade="80"/>
        </w:rPr>
        <w:t>kijkt naar het kind</w:t>
      </w:r>
      <w:r w:rsidRPr="00F74B94">
        <w:rPr>
          <w:rFonts w:ascii="Comic Sans MS" w:hAnsi="Comic Sans MS"/>
          <w:color w:val="1F4E79" w:themeColor="accent1" w:themeShade="80"/>
        </w:rPr>
        <w:t xml:space="preserve"> en </w:t>
      </w:r>
      <w:r w:rsidRPr="00F74B94">
        <w:rPr>
          <w:rFonts w:ascii="Comic Sans MS" w:hAnsi="Comic Sans MS"/>
          <w:i/>
          <w:color w:val="1F4E79" w:themeColor="accent1" w:themeShade="80"/>
        </w:rPr>
        <w:t>communiceert met het kind.</w:t>
      </w:r>
      <w:r w:rsidRPr="00F74B94">
        <w:rPr>
          <w:rFonts w:ascii="Comic Sans MS" w:hAnsi="Comic Sans MS"/>
          <w:color w:val="1F4E79" w:themeColor="accent1" w:themeShade="80"/>
        </w:rPr>
        <w:t xml:space="preserve">  Blijf in gedachten houden: niet alle einddoelen hoeven behaald te worden; de ontwikkeling van elk kind is anders.</w:t>
      </w:r>
    </w:p>
    <w:p w:rsidR="00F74B94" w:rsidRPr="00F74B94" w:rsidRDefault="00C275FC" w:rsidP="00F74B94">
      <w:pPr>
        <w:rPr>
          <w:rFonts w:ascii="Comic Sans MS" w:hAnsi="Comic Sans MS"/>
          <w:color w:val="1F4E79" w:themeColor="accent1" w:themeShade="80"/>
        </w:rPr>
      </w:pPr>
      <w:r>
        <w:rPr>
          <w:rFonts w:ascii="Comic Sans MS" w:hAnsi="Comic Sans MS"/>
          <w:color w:val="1F4E79" w:themeColor="accent1" w:themeShade="80"/>
        </w:rPr>
        <w:lastRenderedPageBreak/>
        <w:t>Drie</w:t>
      </w:r>
      <w:r w:rsidR="00F74B94" w:rsidRPr="00F74B94">
        <w:rPr>
          <w:rFonts w:ascii="Comic Sans MS" w:hAnsi="Comic Sans MS"/>
          <w:color w:val="1F4E79" w:themeColor="accent1" w:themeShade="80"/>
        </w:rPr>
        <w:t xml:space="preserve"> maal per schooljaar (na afronding van het groepsplan dat 3 maanden geldig was) vindt er een groepsbespreking met de intern begeleider plaats. Tijdens dit moment evalueer je het groepsplan. In het groepsbesprekingsformulier is plek gemaakt voor de evaluatie van het groepsplan:</w:t>
      </w:r>
    </w:p>
    <w:p w:rsidR="00F74B94" w:rsidRPr="00F74B94" w:rsidRDefault="00F74B94" w:rsidP="00F74B94">
      <w:pPr>
        <w:pStyle w:val="Lijstalinea"/>
        <w:numPr>
          <w:ilvl w:val="0"/>
          <w:numId w:val="11"/>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Evaluatie van het kind als individu;</w:t>
      </w:r>
    </w:p>
    <w:p w:rsidR="00F74B94" w:rsidRPr="00F74B94" w:rsidRDefault="00F74B94" w:rsidP="00F74B94">
      <w:pPr>
        <w:pStyle w:val="Lijstalinea"/>
        <w:numPr>
          <w:ilvl w:val="0"/>
          <w:numId w:val="11"/>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Evaluatie van de einddoelen op groepsniveau.</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Er wordt geëvalueerd op de volgende gebieden: </w:t>
      </w:r>
    </w:p>
    <w:p w:rsidR="00F74B94" w:rsidRPr="00F74B94" w:rsidRDefault="00F74B94" w:rsidP="00F74B94">
      <w:pPr>
        <w:pStyle w:val="Lijstalinea"/>
        <w:numPr>
          <w:ilvl w:val="0"/>
          <w:numId w:val="12"/>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Cognitief</w:t>
      </w:r>
    </w:p>
    <w:p w:rsidR="00F74B94" w:rsidRPr="00F74B94" w:rsidRDefault="00F74B94" w:rsidP="00F74B94">
      <w:pPr>
        <w:pStyle w:val="Lijstalinea"/>
        <w:numPr>
          <w:ilvl w:val="0"/>
          <w:numId w:val="12"/>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 xml:space="preserve">Werkhouding </w:t>
      </w:r>
    </w:p>
    <w:p w:rsidR="00F74B94" w:rsidRPr="00F74B94" w:rsidRDefault="00F74B94" w:rsidP="00F74B94">
      <w:pPr>
        <w:pStyle w:val="Lijstalinea"/>
        <w:numPr>
          <w:ilvl w:val="0"/>
          <w:numId w:val="12"/>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 xml:space="preserve">Sociaal </w:t>
      </w:r>
    </w:p>
    <w:p w:rsidR="00F74B94" w:rsidRPr="00F74B94" w:rsidRDefault="00F74B94" w:rsidP="00F74B94">
      <w:pPr>
        <w:pStyle w:val="Lijstalinea"/>
        <w:numPr>
          <w:ilvl w:val="0"/>
          <w:numId w:val="12"/>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Sfeer in de groep</w:t>
      </w:r>
    </w:p>
    <w:p w:rsidR="00F74B94" w:rsidRPr="00F74B94" w:rsidRDefault="00F74B94" w:rsidP="00F74B94">
      <w:pPr>
        <w:rPr>
          <w:rFonts w:ascii="Comic Sans MS" w:hAnsi="Comic Sans MS"/>
          <w:i/>
          <w:color w:val="1F4E79" w:themeColor="accent1" w:themeShade="80"/>
          <w:sz w:val="28"/>
          <w:szCs w:val="28"/>
        </w:rPr>
      </w:pPr>
      <w:r w:rsidRPr="00F74B94">
        <w:rPr>
          <w:rFonts w:ascii="Comic Sans MS" w:hAnsi="Comic Sans MS"/>
          <w:i/>
          <w:color w:val="1F4E79" w:themeColor="accent1" w:themeShade="80"/>
          <w:sz w:val="28"/>
          <w:szCs w:val="28"/>
        </w:rPr>
        <w:t>Need to know in plaats van Nice to know!</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Belangrijk is dat de evaluatie effectief is. Noteer alleen datgene wat nodig is om je onderwijs in het volgende groepsplan weer voort te kunnen zetten. Je hoeft niet alles uitgebreid te beschrijven, je kunt bij een kind/ een einddoel dat zich prima ontwikkeld bijvoorbeeld opschrijven “Loopt”.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Bij het schrijven van het rapport is het groepsplan én de evaluatie hiervan het uitgangspunt. Nogmaals: dit vraagt van de leerkracht een bewuste, observerende houding gedurende het gehele schooljaar, zodat deze het kind als individu goed in kaart heeft en bij ouders helder kan benoemen hoe zij de ontwikkeling van het kind ziet op school.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Voor duo-collega’s is goede communicatie belangrijk. Zij zijn echter vrij een manier van overdracht te vinden die voor hen prettig is. Dit kan bijvoorbeeld inhouden:</w:t>
      </w:r>
    </w:p>
    <w:p w:rsidR="00F74B94" w:rsidRPr="00F74B94" w:rsidRDefault="00F74B94" w:rsidP="00F74B94">
      <w:pPr>
        <w:spacing w:after="0"/>
        <w:rPr>
          <w:rFonts w:ascii="Comic Sans MS" w:hAnsi="Comic Sans MS"/>
          <w:color w:val="1F4E79" w:themeColor="accent1" w:themeShade="80"/>
        </w:rPr>
      </w:pPr>
      <w:r w:rsidRPr="00F74B94">
        <w:rPr>
          <w:rFonts w:ascii="Comic Sans MS" w:hAnsi="Comic Sans MS"/>
          <w:color w:val="1F4E79" w:themeColor="accent1" w:themeShade="80"/>
        </w:rPr>
        <w:t xml:space="preserve">-de </w:t>
      </w:r>
      <w:r w:rsidR="00C275FC">
        <w:rPr>
          <w:rFonts w:ascii="Comic Sans MS" w:hAnsi="Comic Sans MS"/>
          <w:color w:val="1F4E79" w:themeColor="accent1" w:themeShade="80"/>
        </w:rPr>
        <w:t xml:space="preserve">groepsplannen </w:t>
      </w:r>
      <w:r w:rsidRPr="00F74B94">
        <w:rPr>
          <w:rFonts w:ascii="Comic Sans MS" w:hAnsi="Comic Sans MS"/>
          <w:color w:val="1F4E79" w:themeColor="accent1" w:themeShade="80"/>
        </w:rPr>
        <w:t>samen invullen;</w:t>
      </w:r>
    </w:p>
    <w:p w:rsidR="00F74B94" w:rsidRPr="00F74B94" w:rsidRDefault="00F74B94" w:rsidP="00F74B94">
      <w:pPr>
        <w:spacing w:after="0"/>
        <w:rPr>
          <w:rFonts w:ascii="Comic Sans MS" w:hAnsi="Comic Sans MS"/>
          <w:color w:val="1F4E79" w:themeColor="accent1" w:themeShade="80"/>
        </w:rPr>
      </w:pPr>
      <w:r w:rsidRPr="00F74B94">
        <w:rPr>
          <w:rFonts w:ascii="Comic Sans MS" w:hAnsi="Comic Sans MS"/>
          <w:color w:val="1F4E79" w:themeColor="accent1" w:themeShade="80"/>
        </w:rPr>
        <w:t xml:space="preserve">-zorgen dat er in </w:t>
      </w:r>
      <w:r w:rsidR="00C04A5A">
        <w:rPr>
          <w:rFonts w:ascii="Comic Sans MS" w:hAnsi="Comic Sans MS"/>
          <w:color w:val="1F4E79" w:themeColor="accent1" w:themeShade="80"/>
        </w:rPr>
        <w:t>Parnassys</w:t>
      </w:r>
      <w:r w:rsidRPr="00F74B94">
        <w:rPr>
          <w:rFonts w:ascii="Comic Sans MS" w:hAnsi="Comic Sans MS"/>
          <w:color w:val="1F4E79" w:themeColor="accent1" w:themeShade="80"/>
        </w:rPr>
        <w:t xml:space="preserve"> informatie staat;</w:t>
      </w:r>
    </w:p>
    <w:p w:rsidR="00F74B94" w:rsidRDefault="00F74B94" w:rsidP="00F74B94">
      <w:pPr>
        <w:spacing w:after="0"/>
        <w:rPr>
          <w:rFonts w:ascii="Comic Sans MS" w:hAnsi="Comic Sans MS"/>
          <w:color w:val="1F4E79" w:themeColor="accent1" w:themeShade="80"/>
        </w:rPr>
      </w:pPr>
      <w:r w:rsidRPr="00F74B94">
        <w:rPr>
          <w:rFonts w:ascii="Comic Sans MS" w:hAnsi="Comic Sans MS"/>
          <w:color w:val="1F4E79" w:themeColor="accent1" w:themeShade="80"/>
        </w:rPr>
        <w:t>-o</w:t>
      </w:r>
      <w:r w:rsidR="00C275FC">
        <w:rPr>
          <w:rFonts w:ascii="Comic Sans MS" w:hAnsi="Comic Sans MS"/>
          <w:color w:val="1F4E79" w:themeColor="accent1" w:themeShade="80"/>
        </w:rPr>
        <w:t>p het themaplan erbij schrijven;</w:t>
      </w:r>
    </w:p>
    <w:p w:rsidR="00C275FC" w:rsidRPr="00F74B94" w:rsidRDefault="00C275FC" w:rsidP="00F74B94">
      <w:pPr>
        <w:spacing w:after="0"/>
        <w:rPr>
          <w:rFonts w:ascii="Comic Sans MS" w:hAnsi="Comic Sans MS"/>
          <w:color w:val="1F4E79" w:themeColor="accent1" w:themeShade="80"/>
        </w:rPr>
      </w:pPr>
      <w:r>
        <w:rPr>
          <w:rFonts w:ascii="Comic Sans MS" w:hAnsi="Comic Sans MS"/>
          <w:color w:val="1F4E79" w:themeColor="accent1" w:themeShade="80"/>
        </w:rPr>
        <w:t>-Bosos-kinderen verdelen onder elkaar.</w:t>
      </w:r>
    </w:p>
    <w:p w:rsidR="00537677" w:rsidRPr="001B3E4D" w:rsidRDefault="00537677" w:rsidP="00D827E5">
      <w:pPr>
        <w:rPr>
          <w:rFonts w:ascii="Comic Sans MS" w:hAnsi="Comic Sans MS"/>
          <w:color w:val="2F5496" w:themeColor="accent5" w:themeShade="BF"/>
        </w:rPr>
      </w:pPr>
    </w:p>
    <w:p w:rsidR="00537677" w:rsidRPr="00F74B94" w:rsidRDefault="00537677" w:rsidP="00537677">
      <w:pPr>
        <w:rPr>
          <w:rFonts w:ascii="Comic Sans MS" w:hAnsi="Comic Sans MS"/>
          <w:color w:val="1F4E79" w:themeColor="accent1" w:themeShade="80"/>
          <w:sz w:val="28"/>
          <w:szCs w:val="28"/>
          <w:u w:val="single"/>
        </w:rPr>
      </w:pPr>
      <w:r w:rsidRPr="00F74B94">
        <w:rPr>
          <w:rFonts w:ascii="Comic Sans MS" w:hAnsi="Comic Sans MS"/>
          <w:color w:val="1F4E79" w:themeColor="accent1" w:themeShade="80"/>
          <w:sz w:val="28"/>
          <w:szCs w:val="28"/>
          <w:u w:val="single"/>
        </w:rPr>
        <w:t>Werken met Bosos als ontwikkelingsvolgmodel</w:t>
      </w:r>
    </w:p>
    <w:p w:rsidR="00537677" w:rsidRPr="00F74B94" w:rsidRDefault="00537677" w:rsidP="00537677">
      <w:pPr>
        <w:rPr>
          <w:rFonts w:ascii="Comic Sans MS" w:hAnsi="Comic Sans MS"/>
          <w:color w:val="1F4E79" w:themeColor="accent1" w:themeShade="80"/>
        </w:rPr>
      </w:pPr>
      <w:r w:rsidRPr="00F74B94">
        <w:rPr>
          <w:rFonts w:ascii="Comic Sans MS" w:hAnsi="Comic Sans MS"/>
          <w:color w:val="1F4E79" w:themeColor="accent1" w:themeShade="80"/>
        </w:rPr>
        <w:t xml:space="preserve">Bosos is een middel. De ontwikkeling van een kleuter is heel uiteenlopend, en kan van dag op dag veranderen. Bosos nemen we daarom niet individueel </w:t>
      </w:r>
      <w:r w:rsidRPr="00F74B94">
        <w:rPr>
          <w:rFonts w:ascii="Comic Sans MS" w:hAnsi="Comic Sans MS"/>
          <w:color w:val="1F4E79" w:themeColor="accent1" w:themeShade="80"/>
        </w:rPr>
        <w:lastRenderedPageBreak/>
        <w:t xml:space="preserve">af, maar je vertrouwt op je observatie/blik tijdens de lessen. Eventueel kun je dingen checken die je nog niet weet. Neem het </w:t>
      </w:r>
      <w:r w:rsidR="00C844AA">
        <w:rPr>
          <w:rFonts w:ascii="Comic Sans MS" w:hAnsi="Comic Sans MS"/>
          <w:color w:val="1F4E79" w:themeColor="accent1" w:themeShade="80"/>
        </w:rPr>
        <w:t xml:space="preserve">echter wel </w:t>
      </w:r>
      <w:r w:rsidRPr="00F74B94">
        <w:rPr>
          <w:rFonts w:ascii="Comic Sans MS" w:hAnsi="Comic Sans MS"/>
          <w:color w:val="1F4E79" w:themeColor="accent1" w:themeShade="80"/>
        </w:rPr>
        <w:t xml:space="preserve">één op één af bij kinderen met zorg over hun ontwikkeling.  Er is een onderverdeling in leeftijd. De groepen 1 en 2 hebben hun eigen einddoelen. Deze zijn altijd verwerkt in de hoeken.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In groep 1 nemen we Bosos 4.3 of 4.6 (ligt aan leeftijd bij binnenkomst) spelenderwijs af bij binnenkomst als screening. Om te zien hoe </w:t>
      </w:r>
      <w:r w:rsidRPr="00F74B94">
        <w:rPr>
          <w:rFonts w:ascii="Comic Sans MS" w:hAnsi="Comic Sans MS"/>
          <w:i/>
          <w:color w:val="1F4E79" w:themeColor="accent1" w:themeShade="80"/>
        </w:rPr>
        <w:t>de ontwikkeling van het individuele kind</w:t>
      </w:r>
      <w:r w:rsidRPr="00F74B94">
        <w:rPr>
          <w:rFonts w:ascii="Comic Sans MS" w:hAnsi="Comic Sans MS"/>
          <w:color w:val="1F4E79" w:themeColor="accent1" w:themeShade="80"/>
        </w:rPr>
        <w:t xml:space="preserve"> is én om te ontdekken waar </w:t>
      </w:r>
      <w:r w:rsidRPr="00F74B94">
        <w:rPr>
          <w:rFonts w:ascii="Comic Sans MS" w:hAnsi="Comic Sans MS"/>
          <w:i/>
          <w:color w:val="1F4E79" w:themeColor="accent1" w:themeShade="80"/>
        </w:rPr>
        <w:t xml:space="preserve">de behoefte van de gehele groep </w:t>
      </w:r>
      <w:r w:rsidRPr="00F74B94">
        <w:rPr>
          <w:rFonts w:ascii="Comic Sans MS" w:hAnsi="Comic Sans MS"/>
          <w:color w:val="1F4E79" w:themeColor="accent1" w:themeShade="80"/>
        </w:rPr>
        <w:t xml:space="preserve">ligt.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Ook nemen we een Bosos 5.0 en 5.6 af aan het eind van het schooljaar.</w:t>
      </w:r>
      <w:r w:rsidR="00150A42">
        <w:rPr>
          <w:rFonts w:ascii="Comic Sans MS" w:hAnsi="Comic Sans MS"/>
          <w:color w:val="1F4E79" w:themeColor="accent1" w:themeShade="80"/>
        </w:rPr>
        <w:t xml:space="preserve"> </w:t>
      </w:r>
      <w:r w:rsidR="007F63B0">
        <w:rPr>
          <w:rFonts w:ascii="Comic Sans MS" w:hAnsi="Comic Sans MS"/>
          <w:color w:val="1F4E79" w:themeColor="accent1" w:themeShade="80"/>
        </w:rPr>
        <w:t xml:space="preserve">Is het kind nog lang geen 5.0 aan het eind van groep 1? Neem dan een meer leeftijdsadequate Bosos af.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In groep 2 nemen we Bosos oktober af bij binnenkomst als screening. Om te zien hoe </w:t>
      </w:r>
      <w:r w:rsidRPr="00F74B94">
        <w:rPr>
          <w:rFonts w:ascii="Comic Sans MS" w:hAnsi="Comic Sans MS"/>
          <w:i/>
          <w:color w:val="1F4E79" w:themeColor="accent1" w:themeShade="80"/>
        </w:rPr>
        <w:t>de ontwikkeling van het individuele kind</w:t>
      </w:r>
      <w:r w:rsidRPr="00F74B94">
        <w:rPr>
          <w:rFonts w:ascii="Comic Sans MS" w:hAnsi="Comic Sans MS"/>
          <w:color w:val="1F4E79" w:themeColor="accent1" w:themeShade="80"/>
        </w:rPr>
        <w:t xml:space="preserve"> is én om te ontdekken waar </w:t>
      </w:r>
      <w:r w:rsidRPr="00F74B94">
        <w:rPr>
          <w:rFonts w:ascii="Comic Sans MS" w:hAnsi="Comic Sans MS"/>
          <w:i/>
          <w:color w:val="1F4E79" w:themeColor="accent1" w:themeShade="80"/>
        </w:rPr>
        <w:t xml:space="preserve">de behoefte van de gehele groep </w:t>
      </w:r>
      <w:r w:rsidRPr="00F74B94">
        <w:rPr>
          <w:rFonts w:ascii="Comic Sans MS" w:hAnsi="Comic Sans MS"/>
          <w:color w:val="1F4E79" w:themeColor="accent1" w:themeShade="80"/>
        </w:rPr>
        <w:t xml:space="preserve">ligt. </w:t>
      </w:r>
    </w:p>
    <w:p w:rsid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Ook nemen we Bosos eind groep 2 af aan het ein</w:t>
      </w:r>
      <w:r w:rsidR="00C844AA">
        <w:rPr>
          <w:rFonts w:ascii="Comic Sans MS" w:hAnsi="Comic Sans MS"/>
          <w:color w:val="1F4E79" w:themeColor="accent1" w:themeShade="80"/>
        </w:rPr>
        <w:t xml:space="preserve">d van het schooljaar. </w:t>
      </w:r>
    </w:p>
    <w:p w:rsidR="00150A42" w:rsidRPr="00F74B94" w:rsidRDefault="00150A42" w:rsidP="00F74B94">
      <w:pPr>
        <w:rPr>
          <w:rFonts w:ascii="Comic Sans MS" w:hAnsi="Comic Sans MS"/>
          <w:color w:val="1F4E79" w:themeColor="accent1" w:themeShade="80"/>
        </w:rPr>
      </w:pPr>
      <w:r>
        <w:rPr>
          <w:rFonts w:ascii="Comic Sans MS" w:hAnsi="Comic Sans MS"/>
          <w:color w:val="1F4E79" w:themeColor="accent1" w:themeShade="80"/>
        </w:rPr>
        <w:t xml:space="preserve">In januari-februari nemen we het protocol dyslexie-signalering af als er uitval is op Bosos-leesvoorwaarden. </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Merk je zorgen op bij een leerling of twijfel je? Herfstleerling? Vraag de intern begeleider om extra tussentijdse Bosossen af te nemen of doe dit zelf.</w:t>
      </w:r>
      <w:r w:rsidR="00150A42">
        <w:rPr>
          <w:rFonts w:ascii="Comic Sans MS" w:hAnsi="Comic Sans MS"/>
          <w:color w:val="1F4E79" w:themeColor="accent1" w:themeShade="80"/>
        </w:rPr>
        <w:t xml:space="preserve"> Bespreek dit goed tijdens groepsbesprekingen. </w:t>
      </w:r>
    </w:p>
    <w:p w:rsidR="00F74B94" w:rsidRPr="00F74B94" w:rsidRDefault="00F74B94" w:rsidP="00F74B94">
      <w:pPr>
        <w:rPr>
          <w:rFonts w:ascii="Comic Sans MS" w:hAnsi="Comic Sans MS"/>
          <w:i/>
          <w:color w:val="1F4E79" w:themeColor="accent1" w:themeShade="80"/>
          <w:sz w:val="28"/>
          <w:szCs w:val="28"/>
        </w:rPr>
      </w:pPr>
      <w:r w:rsidRPr="00F74B94">
        <w:rPr>
          <w:rFonts w:ascii="Comic Sans MS" w:hAnsi="Comic Sans MS"/>
          <w:i/>
          <w:color w:val="1F4E79" w:themeColor="accent1" w:themeShade="80"/>
          <w:sz w:val="28"/>
          <w:szCs w:val="28"/>
        </w:rPr>
        <w:t>Belangrijk!</w:t>
      </w:r>
    </w:p>
    <w:p w:rsidR="00F74B94"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Deze manier van werken met het groepsplan, de evaluatie en Bosos geeft de leerkracht vrijheid, maar de intern begeleider minder handvatten. Dit vraagt van de leerkracht om de intern begeleider continu mee te nemen in de ontwikkeling van de groep als geheel én het kind met zorg als individu. Dit kan de leerkracht doen door:</w:t>
      </w:r>
    </w:p>
    <w:p w:rsidR="00F74B94" w:rsidRPr="00F74B94" w:rsidRDefault="00F74B94" w:rsidP="00F74B94">
      <w:pPr>
        <w:pStyle w:val="Lijstalinea"/>
        <w:numPr>
          <w:ilvl w:val="0"/>
          <w:numId w:val="13"/>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De intern begeleider altijd in de klas te mogen laten meekijken;</w:t>
      </w:r>
    </w:p>
    <w:p w:rsidR="00F74B94" w:rsidRPr="00F74B94" w:rsidRDefault="00F74B94" w:rsidP="00F74B94">
      <w:pPr>
        <w:pStyle w:val="Lijstalinea"/>
        <w:numPr>
          <w:ilvl w:val="0"/>
          <w:numId w:val="13"/>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De groepsbespreking bewust op papier te zetten en tijdens dit gesprek bewuste hulpvragen te stellen;</w:t>
      </w:r>
    </w:p>
    <w:p w:rsidR="00F74B94" w:rsidRPr="00F74B94" w:rsidRDefault="00F74B94" w:rsidP="00F74B94">
      <w:pPr>
        <w:pStyle w:val="Lijstalinea"/>
        <w:numPr>
          <w:ilvl w:val="0"/>
          <w:numId w:val="13"/>
        </w:numPr>
        <w:spacing w:after="160" w:line="259" w:lineRule="auto"/>
        <w:rPr>
          <w:rFonts w:ascii="Comic Sans MS" w:hAnsi="Comic Sans MS"/>
          <w:color w:val="1F4E79" w:themeColor="accent1" w:themeShade="80"/>
        </w:rPr>
      </w:pPr>
      <w:r w:rsidRPr="00F74B94">
        <w:rPr>
          <w:rFonts w:ascii="Comic Sans MS" w:hAnsi="Comic Sans MS"/>
          <w:color w:val="1F4E79" w:themeColor="accent1" w:themeShade="80"/>
        </w:rPr>
        <w:t xml:space="preserve">Eigen verantwoordelijkheid te dragen voor zorg rondom een leerling/de groep; uit zichzelf naar de intern begeleider te komen met hulpvragen. </w:t>
      </w:r>
    </w:p>
    <w:p w:rsidR="00F74B94" w:rsidRPr="00F74B94" w:rsidRDefault="00F74B94" w:rsidP="00F74B94">
      <w:pPr>
        <w:rPr>
          <w:rFonts w:ascii="Comic Sans MS" w:hAnsi="Comic Sans MS"/>
          <w:color w:val="1F4E79" w:themeColor="accent1" w:themeShade="80"/>
          <w:sz w:val="28"/>
          <w:szCs w:val="28"/>
          <w:u w:val="single"/>
        </w:rPr>
      </w:pPr>
      <w:r w:rsidRPr="00F74B94">
        <w:rPr>
          <w:rFonts w:ascii="Comic Sans MS" w:hAnsi="Comic Sans MS"/>
          <w:color w:val="1F4E79" w:themeColor="accent1" w:themeShade="80"/>
          <w:sz w:val="28"/>
          <w:szCs w:val="28"/>
          <w:u w:val="single"/>
        </w:rPr>
        <w:lastRenderedPageBreak/>
        <w:t xml:space="preserve">Overdracht </w:t>
      </w:r>
    </w:p>
    <w:p w:rsidR="00C04A5A" w:rsidRPr="00F74B94" w:rsidRDefault="00F74B94" w:rsidP="00F74B94">
      <w:pPr>
        <w:rPr>
          <w:rFonts w:ascii="Comic Sans MS" w:hAnsi="Comic Sans MS"/>
          <w:color w:val="1F4E79" w:themeColor="accent1" w:themeShade="80"/>
        </w:rPr>
      </w:pPr>
      <w:r w:rsidRPr="00F74B94">
        <w:rPr>
          <w:rFonts w:ascii="Comic Sans MS" w:hAnsi="Comic Sans MS"/>
          <w:color w:val="1F4E79" w:themeColor="accent1" w:themeShade="80"/>
        </w:rPr>
        <w:t xml:space="preserve">De overdracht naar een volgende groep is je laatste groepsbespreking. </w:t>
      </w:r>
    </w:p>
    <w:p w:rsidR="00C04A5A" w:rsidRPr="00C04A5A" w:rsidRDefault="00C04A5A" w:rsidP="00C04A5A">
      <w:pPr>
        <w:rPr>
          <w:rFonts w:ascii="Comic Sans MS" w:hAnsi="Comic Sans MS"/>
          <w:color w:val="2F5496" w:themeColor="accent5" w:themeShade="BF"/>
          <w:sz w:val="28"/>
          <w:szCs w:val="28"/>
          <w:u w:val="single"/>
        </w:rPr>
      </w:pPr>
      <w:r w:rsidRPr="00C04A5A">
        <w:rPr>
          <w:rFonts w:ascii="Comic Sans MS" w:hAnsi="Comic Sans MS"/>
          <w:color w:val="2F5496" w:themeColor="accent5" w:themeShade="BF"/>
          <w:sz w:val="28"/>
          <w:szCs w:val="28"/>
          <w:u w:val="single"/>
        </w:rPr>
        <w:t>De visie van</w:t>
      </w:r>
      <w:r w:rsidR="00BC025D" w:rsidRPr="00C04A5A">
        <w:rPr>
          <w:rFonts w:ascii="Comic Sans MS" w:hAnsi="Comic Sans MS"/>
          <w:color w:val="2F5496" w:themeColor="accent5" w:themeShade="BF"/>
          <w:sz w:val="28"/>
          <w:szCs w:val="28"/>
          <w:u w:val="single"/>
        </w:rPr>
        <w:t xml:space="preserve"> Martine Creemers.</w:t>
      </w:r>
    </w:p>
    <w:p w:rsidR="00C04A5A" w:rsidRPr="00C04A5A" w:rsidRDefault="00C04A5A" w:rsidP="00C04A5A">
      <w:pPr>
        <w:rPr>
          <w:rFonts w:ascii="Comic Sans MS" w:hAnsi="Comic Sans MS"/>
          <w:color w:val="2F5496" w:themeColor="accent5" w:themeShade="BF"/>
        </w:rPr>
      </w:pPr>
      <w:r w:rsidRPr="001B3E4D">
        <w:rPr>
          <w:rFonts w:ascii="Comic Sans MS" w:hAnsi="Comic Sans MS"/>
          <w:color w:val="2F5496" w:themeColor="accent5" w:themeShade="BF"/>
        </w:rPr>
        <w:t xml:space="preserve">Ons onderbouwteam heeft een scholing gevolgd van </w:t>
      </w:r>
      <w:r>
        <w:rPr>
          <w:rFonts w:ascii="Comic Sans MS" w:hAnsi="Comic Sans MS"/>
          <w:color w:val="2F5496" w:themeColor="accent5" w:themeShade="BF"/>
        </w:rPr>
        <w:t>onderwijsadviseur Martine Creemers</w:t>
      </w:r>
      <w:r w:rsidRPr="001B3E4D">
        <w:rPr>
          <w:rFonts w:ascii="Comic Sans MS" w:hAnsi="Comic Sans MS"/>
          <w:color w:val="2F5496" w:themeColor="accent5" w:themeShade="BF"/>
        </w:rPr>
        <w:t>. Hieronder staan de belangrijkste punten beschreven die horen bij haar visie o</w:t>
      </w:r>
      <w:r>
        <w:rPr>
          <w:rFonts w:ascii="Comic Sans MS" w:hAnsi="Comic Sans MS"/>
          <w:color w:val="2F5496" w:themeColor="accent5" w:themeShade="BF"/>
        </w:rPr>
        <w:t>p onderwijs aan het jonge kind.</w:t>
      </w:r>
    </w:p>
    <w:p w:rsidR="00C04A5A" w:rsidRPr="00C04A5A" w:rsidRDefault="00C04A5A" w:rsidP="00C04A5A">
      <w:pPr>
        <w:rPr>
          <w:rFonts w:ascii="Comic Sans MS" w:hAnsi="Comic Sans MS"/>
          <w:color w:val="1F4E79" w:themeColor="accent1" w:themeShade="80"/>
        </w:rPr>
      </w:pPr>
      <w:r w:rsidRPr="00C04A5A">
        <w:rPr>
          <w:noProof/>
          <w:color w:val="1F4E79" w:themeColor="accent1" w:themeShade="80"/>
          <w:lang w:eastAsia="nl-NL"/>
        </w:rPr>
        <w:drawing>
          <wp:inline distT="0" distB="0" distL="0" distR="0" wp14:anchorId="2A538FCA" wp14:editId="62BFF765">
            <wp:extent cx="3705225" cy="2162672"/>
            <wp:effectExtent l="0" t="0" r="0" b="9525"/>
            <wp:docPr id="7" name="Afbeelding 7" descr="Afbeeldingsresultaat voor opbrengstgericht werken">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opbrengstgericht werken">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83166" cy="2208164"/>
                    </a:xfrm>
                    <a:prstGeom prst="rect">
                      <a:avLst/>
                    </a:prstGeom>
                    <a:noFill/>
                    <a:ln>
                      <a:noFill/>
                    </a:ln>
                  </pic:spPr>
                </pic:pic>
              </a:graphicData>
            </a:graphic>
          </wp:inline>
        </w:drawing>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-Kleuter zijn is een ontwikkelingsfase, geen leeftijdsaanduiding. Je kunt de bloem van Bloom gebruiken (leerstrategieen: oriënteren, toekijken, imiteren en experimenteren) om te bepalen wat de beste leerstrategie voor elk kind is en welk eindgedrag je met de kinderen wilt bereiken. Als je weet wat je de kinderen wilt leren, kun je bepalen welke materialen je wilt inzetten, welke problemen je wilt aanbieden en welke vragen je wilt stellen.</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-Niveaus van leren:</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noProof/>
          <w:color w:val="1F4E79" w:themeColor="accent1" w:themeShade="80"/>
          <w:lang w:eastAsia="nl-NL"/>
        </w:rPr>
        <w:lastRenderedPageBreak/>
        <w:drawing>
          <wp:inline distT="0" distB="0" distL="0" distR="0" wp14:anchorId="7982D4AD" wp14:editId="2B25DBC6">
            <wp:extent cx="4210050" cy="3180600"/>
            <wp:effectExtent l="0" t="0" r="0" b="1270"/>
            <wp:docPr id="6" name="Afbeelding 6" descr="C:\Users\18AU-6352-A.Klaassen\AppData\Local\Microsoft\Windows\Temporary Internet Files\Content.IE5\KXAWHJ80\niveaus van ler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8AU-6352-A.Klaassen\AppData\Local\Microsoft\Windows\Temporary Internet Files\Content.IE5\KXAWHJ80\niveaus van leren.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4191" cy="3213947"/>
                    </a:xfrm>
                    <a:prstGeom prst="rect">
                      <a:avLst/>
                    </a:prstGeom>
                    <a:noFill/>
                    <a:ln>
                      <a:noFill/>
                    </a:ln>
                  </pic:spPr>
                </pic:pic>
              </a:graphicData>
            </a:graphic>
          </wp:inline>
        </w:drawing>
      </w:r>
    </w:p>
    <w:p w:rsidR="00C04A5A" w:rsidRPr="00C04A5A" w:rsidRDefault="00C04A5A" w:rsidP="00C04A5A">
      <w:pPr>
        <w:rPr>
          <w:rFonts w:ascii="Comic Sans MS" w:hAnsi="Comic Sans MS"/>
          <w:i/>
          <w:color w:val="1F4E79" w:themeColor="accent1" w:themeShade="80"/>
        </w:rPr>
      </w:pP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 xml:space="preserve">Tip: verwerk deze niveaus ook in je kleine en grote kringen. </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-Blijf lang hangen bij onderwerpen, op elk niveau. Het belang van spelend leren op heel veel manieren én het belang van herhaling:</w:t>
      </w:r>
    </w:p>
    <w:p w:rsidR="00C04A5A" w:rsidRPr="00C04A5A" w:rsidRDefault="00C04A5A" w:rsidP="00C04A5A">
      <w:pPr>
        <w:rPr>
          <w:rFonts w:ascii="Comic Sans MS" w:hAnsi="Comic Sans MS"/>
          <w:i/>
          <w:color w:val="1F4E79" w:themeColor="accent1" w:themeShade="80"/>
        </w:rPr>
      </w:pPr>
      <w:r w:rsidRPr="00C04A5A">
        <w:rPr>
          <w:noProof/>
          <w:color w:val="1F4E79" w:themeColor="accent1" w:themeShade="80"/>
          <w:lang w:eastAsia="nl-NL"/>
        </w:rPr>
        <w:drawing>
          <wp:inline distT="0" distB="0" distL="0" distR="0" wp14:anchorId="666CF632" wp14:editId="7D2DD000">
            <wp:extent cx="3482460" cy="2209800"/>
            <wp:effectExtent l="0" t="0" r="3810" b="0"/>
            <wp:docPr id="8" name="Afbeelding 8" descr="http://www.dctwente.nl/wp-content/uploads/2016/10/ijsberg-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ctwente.nl/wp-content/uploads/2016/10/ijsberg-5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90300" cy="2214775"/>
                    </a:xfrm>
                    <a:prstGeom prst="rect">
                      <a:avLst/>
                    </a:prstGeom>
                    <a:noFill/>
                    <a:ln>
                      <a:noFill/>
                    </a:ln>
                  </pic:spPr>
                </pic:pic>
              </a:graphicData>
            </a:graphic>
          </wp:inline>
        </w:drawing>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Tip: getallenlijn, dobbelsteenstructuur eronder, vingers eronder.</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 xml:space="preserve">-Een kind speelt niet om zich te ontwikkelen. Het ontwikkelt zich door te spelen. Bouw vertraging in tijdens je ronde. Observeer eerst, ga daarna pas in actie (indien nodig). </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Handelingsgericht observeren aan de hand van 6 vragen:</w:t>
      </w:r>
    </w:p>
    <w:p w:rsidR="00C04A5A" w:rsidRPr="00C04A5A" w:rsidRDefault="00C04A5A" w:rsidP="00C04A5A">
      <w:pPr>
        <w:pStyle w:val="Lijstalinea"/>
        <w:numPr>
          <w:ilvl w:val="0"/>
          <w:numId w:val="14"/>
        </w:numPr>
        <w:spacing w:after="160" w:line="259" w:lineRule="auto"/>
        <w:rPr>
          <w:rFonts w:ascii="Comic Sans MS" w:hAnsi="Comic Sans MS"/>
          <w:i/>
          <w:color w:val="1F4E79" w:themeColor="accent1" w:themeShade="80"/>
        </w:rPr>
      </w:pPr>
      <w:r w:rsidRPr="00C04A5A">
        <w:rPr>
          <w:rFonts w:ascii="Comic Sans MS" w:hAnsi="Comic Sans MS"/>
          <w:i/>
          <w:color w:val="1F4E79" w:themeColor="accent1" w:themeShade="80"/>
        </w:rPr>
        <w:lastRenderedPageBreak/>
        <w:t>Voelt de leerling zich prettig?</w:t>
      </w:r>
    </w:p>
    <w:p w:rsidR="00C04A5A" w:rsidRPr="00C04A5A" w:rsidRDefault="00C04A5A" w:rsidP="00C04A5A">
      <w:pPr>
        <w:pStyle w:val="Lijstalinea"/>
        <w:numPr>
          <w:ilvl w:val="0"/>
          <w:numId w:val="14"/>
        </w:numPr>
        <w:spacing w:after="160" w:line="259" w:lineRule="auto"/>
        <w:rPr>
          <w:rFonts w:ascii="Comic Sans MS" w:hAnsi="Comic Sans MS"/>
          <w:i/>
          <w:color w:val="1F4E79" w:themeColor="accent1" w:themeShade="80"/>
        </w:rPr>
      </w:pPr>
      <w:r w:rsidRPr="00C04A5A">
        <w:rPr>
          <w:rFonts w:ascii="Comic Sans MS" w:hAnsi="Comic Sans MS"/>
          <w:i/>
          <w:color w:val="1F4E79" w:themeColor="accent1" w:themeShade="80"/>
        </w:rPr>
        <w:t>Is de leerling betrokken?</w:t>
      </w:r>
    </w:p>
    <w:p w:rsidR="00C04A5A" w:rsidRPr="00C04A5A" w:rsidRDefault="00C04A5A" w:rsidP="00C04A5A">
      <w:pPr>
        <w:pStyle w:val="Lijstalinea"/>
        <w:numPr>
          <w:ilvl w:val="0"/>
          <w:numId w:val="14"/>
        </w:numPr>
        <w:spacing w:after="160" w:line="259" w:lineRule="auto"/>
        <w:rPr>
          <w:rFonts w:ascii="Comic Sans MS" w:hAnsi="Comic Sans MS"/>
          <w:i/>
          <w:color w:val="1F4E79" w:themeColor="accent1" w:themeShade="80"/>
        </w:rPr>
      </w:pPr>
      <w:r w:rsidRPr="00C04A5A">
        <w:rPr>
          <w:rFonts w:ascii="Comic Sans MS" w:hAnsi="Comic Sans MS"/>
          <w:i/>
          <w:color w:val="1F4E79" w:themeColor="accent1" w:themeShade="80"/>
        </w:rPr>
        <w:t>Is de activiteit of het materiaal betekenisvol voor de leerling?</w:t>
      </w:r>
    </w:p>
    <w:p w:rsidR="00C04A5A" w:rsidRPr="00C04A5A" w:rsidRDefault="00C04A5A" w:rsidP="00C04A5A">
      <w:pPr>
        <w:pStyle w:val="Lijstalinea"/>
        <w:numPr>
          <w:ilvl w:val="0"/>
          <w:numId w:val="14"/>
        </w:numPr>
        <w:spacing w:after="160" w:line="259" w:lineRule="auto"/>
        <w:rPr>
          <w:rFonts w:ascii="Comic Sans MS" w:hAnsi="Comic Sans MS"/>
          <w:i/>
          <w:color w:val="1F4E79" w:themeColor="accent1" w:themeShade="80"/>
        </w:rPr>
      </w:pPr>
      <w:r w:rsidRPr="00C04A5A">
        <w:rPr>
          <w:rFonts w:ascii="Comic Sans MS" w:hAnsi="Comic Sans MS"/>
          <w:i/>
          <w:color w:val="1F4E79" w:themeColor="accent1" w:themeShade="80"/>
        </w:rPr>
        <w:t>Heeft de leerling voldoende tijd en ruimte om de leerstrategieën toe te passen?</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Ja? Niets aan de hand. Nee? Ga door:</w:t>
      </w:r>
    </w:p>
    <w:p w:rsidR="00C04A5A" w:rsidRPr="00C04A5A" w:rsidRDefault="00C04A5A" w:rsidP="00C04A5A">
      <w:pPr>
        <w:pStyle w:val="Lijstalinea"/>
        <w:numPr>
          <w:ilvl w:val="0"/>
          <w:numId w:val="14"/>
        </w:numPr>
        <w:spacing w:after="160" w:line="259" w:lineRule="auto"/>
        <w:rPr>
          <w:rFonts w:ascii="Comic Sans MS" w:hAnsi="Comic Sans MS"/>
          <w:i/>
          <w:color w:val="1F4E79" w:themeColor="accent1" w:themeShade="80"/>
        </w:rPr>
      </w:pPr>
      <w:r w:rsidRPr="00C04A5A">
        <w:rPr>
          <w:rFonts w:ascii="Comic Sans MS" w:hAnsi="Comic Sans MS"/>
          <w:i/>
          <w:color w:val="1F4E79" w:themeColor="accent1" w:themeShade="80"/>
        </w:rPr>
        <w:t>Welke cognitieve vaardigheden vraag ik van de leerling? En passen deze vaardigheden bij de speelbehoefte van het kind?</w:t>
      </w:r>
    </w:p>
    <w:p w:rsidR="00C04A5A" w:rsidRPr="00C04A5A" w:rsidRDefault="00C04A5A" w:rsidP="00C04A5A">
      <w:pPr>
        <w:pStyle w:val="Lijstalinea"/>
        <w:numPr>
          <w:ilvl w:val="0"/>
          <w:numId w:val="14"/>
        </w:numPr>
        <w:spacing w:after="160" w:line="259" w:lineRule="auto"/>
        <w:rPr>
          <w:rFonts w:ascii="Comic Sans MS" w:hAnsi="Comic Sans MS"/>
          <w:i/>
          <w:color w:val="1F4E79" w:themeColor="accent1" w:themeShade="80"/>
        </w:rPr>
      </w:pPr>
      <w:r w:rsidRPr="00C04A5A">
        <w:rPr>
          <w:rFonts w:ascii="Comic Sans MS" w:hAnsi="Comic Sans MS"/>
          <w:i/>
          <w:color w:val="1F4E79" w:themeColor="accent1" w:themeShade="80"/>
        </w:rPr>
        <w:t>Welke materialen moet ik toevoegen om aan te sluiten bij de speelbehoefte van de leerling of welke spelbegeleiding (bijvoorbeeld aansluiten, spel voordoen of idee aandragen) is van mij als leerkracht gewenst?</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 xml:space="preserve">-Rol van de leerkracht: observeren, vragen stellen, aanzetten tot verwondering, problemen inlossen en kansen grijpen. Je lijkt ‘lui’, maar je bent handelingsgericht aan het observeren of de spelactiviteit past bij de speelbehoeften van de kinderen en op basis daarvan geef je impulsen aan het spel. </w:t>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 xml:space="preserve">Kansen grijpen: </w:t>
      </w:r>
    </w:p>
    <w:p w:rsidR="00C04A5A" w:rsidRPr="00C04A5A" w:rsidRDefault="00C04A5A" w:rsidP="00C04A5A">
      <w:pPr>
        <w:rPr>
          <w:rFonts w:ascii="Comic Sans MS" w:hAnsi="Comic Sans MS"/>
          <w:i/>
          <w:color w:val="1F4E79" w:themeColor="accent1" w:themeShade="80"/>
        </w:rPr>
      </w:pPr>
      <w:r w:rsidRPr="00C04A5A">
        <w:rPr>
          <w:noProof/>
          <w:color w:val="1F4E79" w:themeColor="accent1" w:themeShade="80"/>
          <w:lang w:eastAsia="nl-NL"/>
        </w:rPr>
        <w:drawing>
          <wp:inline distT="0" distB="0" distL="0" distR="0" wp14:anchorId="61918928" wp14:editId="2747B8CC">
            <wp:extent cx="2743200" cy="1199433"/>
            <wp:effectExtent l="0" t="0" r="0" b="1270"/>
            <wp:docPr id="4" name="Afbeelding 4" descr="Afbeeldingsresultaat voor houten dieren">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houten dieren">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7269" cy="1209957"/>
                    </a:xfrm>
                    <a:prstGeom prst="rect">
                      <a:avLst/>
                    </a:prstGeom>
                    <a:noFill/>
                    <a:ln>
                      <a:noFill/>
                    </a:ln>
                  </pic:spPr>
                </pic:pic>
              </a:graphicData>
            </a:graphic>
          </wp:inline>
        </w:drawing>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Welke is de langste? / Waarom voelt hij zich fijner onder water?</w:t>
      </w:r>
    </w:p>
    <w:p w:rsidR="00C04A5A" w:rsidRPr="00C04A5A" w:rsidRDefault="00C04A5A" w:rsidP="00C04A5A">
      <w:pPr>
        <w:rPr>
          <w:rFonts w:ascii="Comic Sans MS" w:hAnsi="Comic Sans MS"/>
          <w:i/>
          <w:color w:val="1F4E79" w:themeColor="accent1" w:themeShade="80"/>
        </w:rPr>
      </w:pP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-De juiste vragen stellen in de kleine en grote kring en tijdens het spel (Taxonomie van Bloom), zoals we oefenden met het prentenboek:</w:t>
      </w:r>
    </w:p>
    <w:p w:rsidR="00C04A5A" w:rsidRPr="00C04A5A" w:rsidRDefault="00C04A5A" w:rsidP="00C04A5A">
      <w:pPr>
        <w:ind w:left="360"/>
        <w:rPr>
          <w:rFonts w:ascii="Comic Sans MS" w:hAnsi="Comic Sans MS"/>
          <w:i/>
          <w:color w:val="1F4E79" w:themeColor="accent1" w:themeShade="80"/>
        </w:rPr>
      </w:pPr>
    </w:p>
    <w:p w:rsidR="00C04A5A" w:rsidRPr="00C04A5A" w:rsidRDefault="00C04A5A" w:rsidP="00C04A5A">
      <w:pPr>
        <w:pStyle w:val="Lijstalinea"/>
        <w:rPr>
          <w:rFonts w:ascii="Comic Sans MS" w:hAnsi="Comic Sans MS"/>
          <w:i/>
          <w:color w:val="1F4E79" w:themeColor="accent1" w:themeShade="80"/>
        </w:rPr>
      </w:pPr>
      <w:r w:rsidRPr="00C04A5A">
        <w:rPr>
          <w:noProof/>
          <w:color w:val="1F4E79" w:themeColor="accent1" w:themeShade="80"/>
          <w:lang w:eastAsia="nl-NL"/>
        </w:rPr>
        <w:lastRenderedPageBreak/>
        <w:drawing>
          <wp:inline distT="0" distB="0" distL="0" distR="0" wp14:anchorId="058927DB" wp14:editId="79CAA371">
            <wp:extent cx="4476750" cy="2716020"/>
            <wp:effectExtent l="0" t="0" r="0" b="8255"/>
            <wp:docPr id="9" name="Afbeelding 9" descr="Afbeeldingsresultaat voor taxonomie van bloom vragen stellen">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taxonomie van bloom vragen stellen">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98536" cy="2729238"/>
                    </a:xfrm>
                    <a:prstGeom prst="rect">
                      <a:avLst/>
                    </a:prstGeom>
                    <a:noFill/>
                    <a:ln>
                      <a:noFill/>
                    </a:ln>
                  </pic:spPr>
                </pic:pic>
              </a:graphicData>
            </a:graphic>
          </wp:inline>
        </w:drawing>
      </w:r>
    </w:p>
    <w:p w:rsidR="00C04A5A" w:rsidRPr="00C04A5A"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-De kring kan voeding bieden voor het vervolg van activiteiten, in de klas. Denk hieraan: aanbieden, niet aanleren. Pik op wat de kinderen noemen, richt aan de hand daarvan je hoeken in/zet materialen klaar.</w:t>
      </w:r>
    </w:p>
    <w:p w:rsidR="00382E54" w:rsidRDefault="00C04A5A" w:rsidP="00C04A5A">
      <w:pPr>
        <w:rPr>
          <w:rFonts w:ascii="Comic Sans MS" w:hAnsi="Comic Sans MS"/>
          <w:i/>
          <w:color w:val="1F4E79" w:themeColor="accent1" w:themeShade="80"/>
        </w:rPr>
      </w:pPr>
      <w:r w:rsidRPr="00C04A5A">
        <w:rPr>
          <w:rFonts w:ascii="Comic Sans MS" w:hAnsi="Comic Sans MS"/>
          <w:i/>
          <w:color w:val="1F4E79" w:themeColor="accent1" w:themeShade="80"/>
        </w:rPr>
        <w:t>-Tip: leg af en toe eens de ontwikkelingslijn naast je kinderen/activiteiten.</w:t>
      </w:r>
      <w:r w:rsidR="00382E54">
        <w:rPr>
          <w:rFonts w:ascii="Comic Sans MS" w:hAnsi="Comic Sans MS"/>
          <w:i/>
          <w:color w:val="1F4E79" w:themeColor="accent1" w:themeShade="80"/>
        </w:rPr>
        <w:t xml:space="preserve"> Zie hieronder de ontwikkelingslijn in groep 1 en 2:</w:t>
      </w:r>
    </w:p>
    <w:p w:rsidR="00C844AA" w:rsidRDefault="00C844AA" w:rsidP="00C844AA">
      <w:pPr>
        <w:jc w:val="center"/>
        <w:rPr>
          <w:rFonts w:ascii="Comic Sans MS" w:hAnsi="Comic Sans MS"/>
          <w:i/>
          <w:color w:val="1F4E79" w:themeColor="accent1" w:themeShade="80"/>
        </w:rPr>
      </w:pPr>
      <w:r w:rsidRPr="00382E54">
        <w:rPr>
          <w:rFonts w:ascii="Comic Sans MS" w:hAnsi="Comic Sans MS"/>
          <w:i/>
          <w:noProof/>
          <w:color w:val="1F4E79" w:themeColor="accent1" w:themeShade="80"/>
          <w:lang w:eastAsia="nl-NL"/>
        </w:rPr>
        <w:drawing>
          <wp:inline distT="0" distB="0" distL="0" distR="0" wp14:anchorId="0014232C" wp14:editId="1F95ED2F">
            <wp:extent cx="4962525" cy="3411736"/>
            <wp:effectExtent l="0" t="0" r="0" b="0"/>
            <wp:docPr id="16" name="Afbeelding 16" descr="L:\!!kleuterbouw\Visie-ontwikkeling\Ontwikkelingslijn Martine Creeme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kleuterbouw\Visie-ontwikkeling\Ontwikkelingslijn Martine Creemer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70954" cy="3417531"/>
                    </a:xfrm>
                    <a:prstGeom prst="rect">
                      <a:avLst/>
                    </a:prstGeom>
                    <a:noFill/>
                    <a:ln>
                      <a:noFill/>
                    </a:ln>
                  </pic:spPr>
                </pic:pic>
              </a:graphicData>
            </a:graphic>
          </wp:inline>
        </w:drawing>
      </w:r>
    </w:p>
    <w:p w:rsidR="00382E54" w:rsidRPr="00C04A5A" w:rsidRDefault="00382E54" w:rsidP="00C04A5A">
      <w:pPr>
        <w:rPr>
          <w:rFonts w:ascii="Comic Sans MS" w:hAnsi="Comic Sans MS"/>
          <w:i/>
          <w:color w:val="1F4E79" w:themeColor="accent1" w:themeShade="80"/>
        </w:rPr>
      </w:pPr>
    </w:p>
    <w:p w:rsidR="00682764" w:rsidRDefault="00682764" w:rsidP="00531DAE">
      <w:pPr>
        <w:rPr>
          <w:rFonts w:ascii="Comic Sans MS" w:hAnsi="Comic Sans MS"/>
          <w:color w:val="2F5496" w:themeColor="accent5" w:themeShade="BF"/>
          <w:sz w:val="28"/>
          <w:szCs w:val="28"/>
          <w:u w:val="single"/>
        </w:rPr>
      </w:pPr>
    </w:p>
    <w:p w:rsidR="00D827E5" w:rsidRPr="001B3E4D" w:rsidRDefault="00D827E5"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lastRenderedPageBreak/>
        <w:t>Einddoelen</w:t>
      </w:r>
    </w:p>
    <w:p w:rsidR="005045A8" w:rsidRPr="001B3E4D"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We hebben onze eigen einddoelen opgesteld, hiervoor hebben we de einddoelen van Bosos bekeken en hier wijzigingen in aangebracht, doelen weggehaald en nieuwe doelen toegevoegd. Deze einddoelen gebruiken we om ons onderwijs op in te richten. </w:t>
      </w:r>
      <w:r w:rsidR="00382E54" w:rsidRPr="00382E54">
        <w:rPr>
          <w:rFonts w:ascii="Comic Sans MS" w:hAnsi="Comic Sans MS"/>
          <w:noProof/>
          <w:color w:val="2F5496" w:themeColor="accent5" w:themeShade="BF"/>
          <w:lang w:eastAsia="nl-NL"/>
        </w:rPr>
        <w:drawing>
          <wp:inline distT="0" distB="0" distL="0" distR="0">
            <wp:extent cx="4943475" cy="3616329"/>
            <wp:effectExtent l="0" t="0" r="0" b="3175"/>
            <wp:docPr id="17" name="Afbeelding 17" descr="C:\Users\18AU-6352-A.Klaassen\AppData\Local\Packages\Microsoft.MicrosoftEdge_8wekyb3d8bbwe\TempState\Downloads\IMG_7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8AU-6352-A.Klaassen\AppData\Local\Packages\Microsoft.MicrosoftEdge_8wekyb3d8bbwe\TempState\Downloads\IMG_748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8872" cy="3620277"/>
                    </a:xfrm>
                    <a:prstGeom prst="rect">
                      <a:avLst/>
                    </a:prstGeom>
                    <a:noFill/>
                    <a:ln>
                      <a:noFill/>
                    </a:ln>
                  </pic:spPr>
                </pic:pic>
              </a:graphicData>
            </a:graphic>
          </wp:inline>
        </w:drawing>
      </w:r>
    </w:p>
    <w:p w:rsidR="00531DAE" w:rsidRDefault="005045A8"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De doelen waar we aan werken </w:t>
      </w:r>
      <w:r w:rsidR="00690BB9">
        <w:rPr>
          <w:rFonts w:ascii="Comic Sans MS" w:hAnsi="Comic Sans MS"/>
          <w:color w:val="2F5496" w:themeColor="accent5" w:themeShade="BF"/>
        </w:rPr>
        <w:t>hangen we elke periode op de deur. Deze doelenposters staan in de Kleuterbouw-map.</w:t>
      </w:r>
    </w:p>
    <w:p w:rsidR="00382E54" w:rsidRDefault="00382E54" w:rsidP="00D827E5">
      <w:pPr>
        <w:rPr>
          <w:rFonts w:ascii="Comic Sans MS" w:hAnsi="Comic Sans MS"/>
          <w:color w:val="2F5496" w:themeColor="accent5" w:themeShade="BF"/>
        </w:rPr>
      </w:pPr>
    </w:p>
    <w:p w:rsidR="00382E54" w:rsidRPr="00382E54" w:rsidRDefault="00382E54" w:rsidP="00D827E5">
      <w:pPr>
        <w:rPr>
          <w:rFonts w:ascii="Comic Sans MS" w:hAnsi="Comic Sans MS"/>
          <w:color w:val="2F5496" w:themeColor="accent5" w:themeShade="BF"/>
          <w:sz w:val="28"/>
          <w:szCs w:val="28"/>
          <w:u w:val="single"/>
        </w:rPr>
      </w:pPr>
      <w:r w:rsidRPr="00382E54">
        <w:rPr>
          <w:rFonts w:ascii="Comic Sans MS" w:hAnsi="Comic Sans MS"/>
          <w:color w:val="2F5496" w:themeColor="accent5" w:themeShade="BF"/>
          <w:sz w:val="28"/>
          <w:szCs w:val="28"/>
          <w:u w:val="single"/>
        </w:rPr>
        <w:t>Doelen zichtbaar maken voor kind, leerkracht en ouders</w:t>
      </w:r>
    </w:p>
    <w:p w:rsidR="00382E54" w:rsidRPr="00382E54" w:rsidRDefault="00382E54" w:rsidP="00382E54">
      <w:pPr>
        <w:rPr>
          <w:rFonts w:ascii="Comic Sans MS" w:hAnsi="Comic Sans MS"/>
          <w:color w:val="2F5496" w:themeColor="accent5" w:themeShade="BF"/>
        </w:rPr>
      </w:pPr>
      <w:r w:rsidRPr="00382E54">
        <w:rPr>
          <w:rFonts w:ascii="Comic Sans MS" w:hAnsi="Comic Sans MS"/>
          <w:color w:val="2F5496" w:themeColor="accent5" w:themeShade="BF"/>
        </w:rPr>
        <w:t>Doelen hoeven we niet visueel zichtbaar te maken: dit kost veel tijd en is wein</w:t>
      </w:r>
      <w:r w:rsidR="00C844AA">
        <w:rPr>
          <w:rFonts w:ascii="Comic Sans MS" w:hAnsi="Comic Sans MS"/>
          <w:color w:val="2F5496" w:themeColor="accent5" w:themeShade="BF"/>
        </w:rPr>
        <w:t xml:space="preserve">ig effectief. Doelen moeten we </w:t>
      </w:r>
      <w:r w:rsidRPr="00382E54">
        <w:rPr>
          <w:rFonts w:ascii="Comic Sans MS" w:hAnsi="Comic Sans MS"/>
          <w:color w:val="2F5496" w:themeColor="accent5" w:themeShade="BF"/>
          <w:u w:val="single"/>
        </w:rPr>
        <w:t xml:space="preserve">benoemen: “Weet je wat je nu geleerd hebt?” </w:t>
      </w:r>
      <w:r w:rsidRPr="00382E54">
        <w:rPr>
          <w:rFonts w:ascii="Comic Sans MS" w:hAnsi="Comic Sans MS"/>
          <w:color w:val="2F5496" w:themeColor="accent5" w:themeShade="BF"/>
        </w:rPr>
        <w:t xml:space="preserve">Praat over leren op het moment dat het zich voordoet, zoek dit niet in pictogrammen maar zoek dit in de relatie. Je kunt ook het proces benoemen, zodat je meer procesgericht dan doelgericht bent. Benoem het doel in de termen waarin het doel in je groepsplan staat, maar dan gericht op het kind. </w:t>
      </w:r>
    </w:p>
    <w:p w:rsidR="00382E54" w:rsidRPr="00382E54" w:rsidRDefault="00382E54" w:rsidP="008A35B6">
      <w:pPr>
        <w:rPr>
          <w:rFonts w:ascii="Comic Sans MS" w:hAnsi="Comic Sans MS"/>
          <w:color w:val="2F5496" w:themeColor="accent5" w:themeShade="BF"/>
        </w:rPr>
      </w:pPr>
      <w:r w:rsidRPr="00382E54">
        <w:rPr>
          <w:rFonts w:ascii="Comic Sans MS" w:hAnsi="Comic Sans MS"/>
          <w:color w:val="2F5496" w:themeColor="accent5" w:themeShade="BF"/>
        </w:rPr>
        <w:t>Wil je toch je thema/doelen zichtbaar maken? Ma</w:t>
      </w:r>
      <w:r w:rsidR="008A35B6">
        <w:rPr>
          <w:rFonts w:ascii="Comic Sans MS" w:hAnsi="Comic Sans MS"/>
          <w:color w:val="2F5496" w:themeColor="accent5" w:themeShade="BF"/>
        </w:rPr>
        <w:t>ak een “groeimuur” met foto’s. A</w:t>
      </w:r>
      <w:r w:rsidRPr="00382E54">
        <w:rPr>
          <w:rFonts w:ascii="Comic Sans MS" w:hAnsi="Comic Sans MS"/>
          <w:color w:val="2F5496" w:themeColor="accent5" w:themeShade="BF"/>
        </w:rPr>
        <w:t>ls een kind hierop staat dan voelt hij zich betrokken (=thema-</w:t>
      </w:r>
      <w:r w:rsidRPr="00382E54">
        <w:rPr>
          <w:rFonts w:ascii="Comic Sans MS" w:hAnsi="Comic Sans MS"/>
          <w:color w:val="2F5496" w:themeColor="accent5" w:themeShade="BF"/>
        </w:rPr>
        <w:lastRenderedPageBreak/>
        <w:t xml:space="preserve">leermuur). Aan het eind van je thema kun je er samen naar kijken en </w:t>
      </w:r>
      <w:r w:rsidRPr="00382E54">
        <w:rPr>
          <w:rFonts w:ascii="Comic Sans MS" w:hAnsi="Comic Sans MS"/>
          <w:color w:val="2F5496" w:themeColor="accent5" w:themeShade="BF"/>
          <w:u w:val="single"/>
        </w:rPr>
        <w:t xml:space="preserve">benoemen: “Wat hebben we geleerd?”. </w:t>
      </w:r>
      <w:r w:rsidRPr="00382E54">
        <w:rPr>
          <w:rFonts w:ascii="Comic Sans MS" w:hAnsi="Comic Sans MS"/>
          <w:color w:val="2F5496" w:themeColor="accent5" w:themeShade="BF"/>
        </w:rPr>
        <w:t xml:space="preserve">Zo evalueer je je thema samen met de kinderen. Ook stimuleert dit vragen vanuit de kinderen waardoor ze zich ontwikkelen. </w:t>
      </w:r>
    </w:p>
    <w:p w:rsidR="00954551" w:rsidRDefault="00382E54" w:rsidP="00D827E5">
      <w:pPr>
        <w:rPr>
          <w:rFonts w:ascii="Comic Sans MS" w:hAnsi="Comic Sans MS"/>
          <w:color w:val="2F5496" w:themeColor="accent5" w:themeShade="BF"/>
        </w:rPr>
      </w:pPr>
      <w:r w:rsidRPr="00382E54">
        <w:rPr>
          <w:rFonts w:ascii="Comic Sans MS" w:hAnsi="Comic Sans MS"/>
          <w:color w:val="2F5496" w:themeColor="accent5" w:themeShade="BF"/>
        </w:rPr>
        <w:t>Belangrijk: voor onze ouders zijn onze doelen al goed zichtbaar d.m.v.: het weekbericht op Parro, de doelenposter naast de klassendeur en de themabrief aan het begin va</w:t>
      </w:r>
      <w:r w:rsidR="00C844AA">
        <w:rPr>
          <w:rFonts w:ascii="Comic Sans MS" w:hAnsi="Comic Sans MS"/>
          <w:color w:val="2F5496" w:themeColor="accent5" w:themeShade="BF"/>
        </w:rPr>
        <w:t xml:space="preserve">n een thema. </w:t>
      </w:r>
      <w:r w:rsidR="00954551" w:rsidRPr="00B55779">
        <w:rPr>
          <w:rFonts w:ascii="Comic Sans MS" w:hAnsi="Comic Sans MS"/>
          <w:noProof/>
          <w:color w:val="0070C0"/>
          <w:lang w:eastAsia="nl-NL"/>
        </w:rPr>
        <mc:AlternateContent>
          <mc:Choice Requires="wps">
            <w:drawing>
              <wp:anchor distT="0" distB="0" distL="114300" distR="114300" simplePos="0" relativeHeight="251659264" behindDoc="0" locked="0" layoutInCell="1" allowOverlap="1" wp14:anchorId="40F210FB" wp14:editId="21824A06">
                <wp:simplePos x="0" y="0"/>
                <wp:positionH relativeFrom="margin">
                  <wp:align>center</wp:align>
                </wp:positionH>
                <wp:positionV relativeFrom="paragraph">
                  <wp:posOffset>123825</wp:posOffset>
                </wp:positionV>
                <wp:extent cx="4933950" cy="676275"/>
                <wp:effectExtent l="0" t="0" r="0" b="0"/>
                <wp:wrapNone/>
                <wp:docPr id="5" name="Titel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933950" cy="676275"/>
                        </a:xfrm>
                        <a:prstGeom prst="rect">
                          <a:avLst/>
                        </a:prstGeom>
                      </wps:spPr>
                      <wps:txbx>
                        <w:txbxContent>
                          <w:p w:rsidR="008E21FA" w:rsidRPr="00B55779" w:rsidRDefault="008E21FA" w:rsidP="00954551">
                            <w:pPr>
                              <w:pStyle w:val="Normaalweb"/>
                              <w:spacing w:before="0" w:beforeAutospacing="0" w:after="0" w:afterAutospacing="0" w:line="216" w:lineRule="auto"/>
                              <w:jc w:val="center"/>
                              <w:rPr>
                                <w:rFonts w:ascii="Comic Sans MS" w:hAnsi="Comic Sans MS"/>
                                <w:sz w:val="20"/>
                                <w:szCs w:val="20"/>
                              </w:rPr>
                            </w:pP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w14:anchorId="40F210FB" id="Titel 1" o:spid="_x0000_s1026" style="position:absolute;margin-left:0;margin-top:9.75pt;width:388.5pt;height:53.2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" filled="f" stroked="f">
                <v:path arrowok="t"/>
                <o:lock v:ext="edit" grouping="t"/>
                <v:textbox>
                  <w:txbxContent>
                    <w:p w:rsidR="008E21FA" w:rsidRPr="00B55779" w:rsidRDefault="008E21FA" w:rsidP="00954551">
                      <w:pPr>
                        <w:pStyle w:val="Normaalweb"/>
                        <w:spacing w:before="0" w:beforeAutospacing="0" w:after="0" w:afterAutospacing="0" w:line="216" w:lineRule="auto"/>
                        <w:jc w:val="center"/>
                        <w:rPr>
                          <w:rFonts w:ascii="Comic Sans MS" w:hAnsi="Comic Sans MS"/>
                          <w:sz w:val="20"/>
                          <w:szCs w:val="20"/>
                        </w:rPr>
                      </w:pPr>
                    </w:p>
                  </w:txbxContent>
                </v:textbox>
                <w10:wrap anchorx="margin"/>
              </v:rect>
            </w:pict>
          </mc:Fallback>
        </mc:AlternateContent>
      </w:r>
    </w:p>
    <w:p w:rsidR="00954551" w:rsidRPr="00954551" w:rsidRDefault="00954551" w:rsidP="00D827E5">
      <w:pPr>
        <w:rPr>
          <w:rFonts w:ascii="Comic Sans MS" w:hAnsi="Comic Sans MS"/>
          <w:color w:val="2F5496" w:themeColor="accent5" w:themeShade="BF"/>
          <w:sz w:val="28"/>
          <w:szCs w:val="28"/>
          <w:u w:val="single"/>
        </w:rPr>
      </w:pPr>
      <w:r w:rsidRPr="00954551">
        <w:rPr>
          <w:rFonts w:ascii="Comic Sans MS" w:hAnsi="Comic Sans MS"/>
          <w:color w:val="2F5496" w:themeColor="accent5" w:themeShade="BF"/>
          <w:sz w:val="28"/>
          <w:szCs w:val="28"/>
          <w:u w:val="single"/>
        </w:rPr>
        <w:t xml:space="preserve">Regels in de kleuterklas </w:t>
      </w:r>
    </w:p>
    <w:p w:rsidR="00954551" w:rsidRPr="00B55779" w:rsidRDefault="00954551" w:rsidP="00954551">
      <w:pPr>
        <w:pStyle w:val="Normaalweb"/>
        <w:spacing w:before="0" w:beforeAutospacing="0" w:after="0" w:afterAutospacing="0" w:line="216" w:lineRule="auto"/>
        <w:jc w:val="center"/>
        <w:rPr>
          <w:rFonts w:ascii="Comic Sans MS" w:hAnsi="Comic Sans MS"/>
          <w:sz w:val="20"/>
          <w:szCs w:val="20"/>
        </w:rPr>
      </w:pPr>
      <w:r w:rsidRPr="00B55779">
        <w:rPr>
          <w:rFonts w:ascii="Comic Sans MS" w:eastAsiaTheme="majorEastAsia" w:hAnsi="Comic Sans MS" w:cstheme="majorBidi"/>
          <w:b/>
          <w:bCs/>
          <w:color w:val="0070C0"/>
          <w:kern w:val="24"/>
          <w:sz w:val="20"/>
          <w:szCs w:val="20"/>
        </w:rPr>
        <w:t>De basisregels</w:t>
      </w:r>
    </w:p>
    <w:p w:rsidR="00954551" w:rsidRPr="00B55779" w:rsidRDefault="00954551" w:rsidP="00954551">
      <w:pPr>
        <w:rPr>
          <w:rFonts w:ascii="Comic Sans MS" w:hAnsi="Comic Sans MS"/>
          <w:color w:val="0070C0"/>
        </w:rPr>
      </w:pPr>
    </w:p>
    <w:p w:rsidR="00954551" w:rsidRPr="00B55779" w:rsidRDefault="00954551" w:rsidP="00954551">
      <w:pPr>
        <w:jc w:val="center"/>
        <w:rPr>
          <w:rFonts w:ascii="Comic Sans MS" w:hAnsi="Comic Sans MS"/>
          <w:color w:val="0070C0"/>
        </w:rPr>
      </w:pPr>
      <w:r w:rsidRPr="00B55779">
        <w:rPr>
          <w:rFonts w:ascii="Comic Sans MS" w:hAnsi="Comic Sans MS" w:cs="Arial"/>
          <w:noProof/>
          <w:color w:val="0070C0"/>
          <w:lang w:eastAsia="nl-NL"/>
        </w:rPr>
        <w:drawing>
          <wp:inline distT="0" distB="0" distL="0" distR="0" wp14:anchorId="1E5E7DAE" wp14:editId="2A084A37">
            <wp:extent cx="733425" cy="488061"/>
            <wp:effectExtent l="0" t="0" r="0" b="7620"/>
            <wp:docPr id="11" name="Afbeelding 11" descr="Gerelateerde afbeeldi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erelateerde afbeelding">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49351" cy="498659"/>
                    </a:xfrm>
                    <a:prstGeom prst="rect">
                      <a:avLst/>
                    </a:prstGeom>
                    <a:noFill/>
                    <a:ln>
                      <a:noFill/>
                    </a:ln>
                  </pic:spPr>
                </pic:pic>
              </a:graphicData>
            </a:graphic>
          </wp:inline>
        </w:drawing>
      </w:r>
    </w:p>
    <w:p w:rsidR="00954551" w:rsidRPr="00B55779" w:rsidRDefault="00954551" w:rsidP="00954551">
      <w:pPr>
        <w:jc w:val="center"/>
        <w:rPr>
          <w:rFonts w:ascii="Comic Sans MS" w:hAnsi="Comic Sans MS"/>
          <w:color w:val="0070C0"/>
        </w:rPr>
      </w:pPr>
      <w:r w:rsidRPr="00B55779">
        <w:rPr>
          <w:rFonts w:ascii="Comic Sans MS" w:hAnsi="Comic Sans MS"/>
          <w:color w:val="0070C0"/>
        </w:rPr>
        <w:t>We doen elkaar geen pijn.</w:t>
      </w:r>
    </w:p>
    <w:p w:rsidR="00954551" w:rsidRPr="00B55779" w:rsidRDefault="00954551" w:rsidP="00954551">
      <w:pPr>
        <w:jc w:val="center"/>
        <w:rPr>
          <w:rFonts w:ascii="Comic Sans MS" w:hAnsi="Comic Sans MS"/>
          <w:color w:val="0070C0"/>
        </w:rPr>
      </w:pPr>
      <w:r w:rsidRPr="00B55779">
        <w:rPr>
          <w:rFonts w:ascii="Comic Sans MS" w:hAnsi="Comic Sans MS" w:cs="Arial"/>
          <w:noProof/>
          <w:color w:val="0070C0"/>
          <w:lang w:eastAsia="nl-NL"/>
        </w:rPr>
        <w:drawing>
          <wp:inline distT="0" distB="0" distL="0" distR="0" wp14:anchorId="1B13D6D5" wp14:editId="63255B5B">
            <wp:extent cx="707955" cy="723900"/>
            <wp:effectExtent l="0" t="0" r="0" b="0"/>
            <wp:docPr id="12" name="Afbeelding 12" descr="Gerelateerde afbeeldi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36465" cy="753052"/>
                    </a:xfrm>
                    <a:prstGeom prst="rect">
                      <a:avLst/>
                    </a:prstGeom>
                    <a:noFill/>
                    <a:ln>
                      <a:noFill/>
                    </a:ln>
                  </pic:spPr>
                </pic:pic>
              </a:graphicData>
            </a:graphic>
          </wp:inline>
        </w:drawing>
      </w:r>
    </w:p>
    <w:p w:rsidR="00954551" w:rsidRPr="00B55779" w:rsidRDefault="00954551" w:rsidP="00954551">
      <w:pPr>
        <w:jc w:val="center"/>
        <w:rPr>
          <w:rFonts w:ascii="Comic Sans MS" w:hAnsi="Comic Sans MS"/>
          <w:color w:val="0070C0"/>
        </w:rPr>
      </w:pPr>
      <w:r w:rsidRPr="00B55779">
        <w:rPr>
          <w:rFonts w:ascii="Comic Sans MS" w:hAnsi="Comic Sans MS"/>
          <w:color w:val="0070C0"/>
        </w:rPr>
        <w:t>We zijn niet onaardig tegen elkaar.</w:t>
      </w:r>
    </w:p>
    <w:p w:rsidR="00954551" w:rsidRPr="00B55779" w:rsidRDefault="00954551" w:rsidP="00954551">
      <w:pPr>
        <w:jc w:val="center"/>
        <w:rPr>
          <w:rFonts w:ascii="Comic Sans MS" w:hAnsi="Comic Sans MS"/>
          <w:color w:val="0070C0"/>
        </w:rPr>
      </w:pPr>
      <w:r w:rsidRPr="00B55779">
        <w:rPr>
          <w:rFonts w:ascii="Comic Sans MS" w:hAnsi="Comic Sans MS"/>
          <w:noProof/>
          <w:color w:val="0070C0"/>
          <w:lang w:eastAsia="nl-NL"/>
        </w:rPr>
        <w:drawing>
          <wp:inline distT="0" distB="0" distL="0" distR="0" wp14:anchorId="2B2E91D2" wp14:editId="349CDE03">
            <wp:extent cx="962025" cy="634379"/>
            <wp:effectExtent l="0" t="0" r="0" b="0"/>
            <wp:docPr id="13" name="Afbeelding 13" descr="C:\Users\18AU-6352-A.Klaassen\AppData\Local\Microsoft\Windows\INetCache\Content.MSO\F38EAB18.tmp">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8AU-6352-A.Klaassen\AppData\Local\Microsoft\Windows\INetCache\Content.MSO\F38EAB18.tmp"/>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76894" cy="644184"/>
                    </a:xfrm>
                    <a:prstGeom prst="rect">
                      <a:avLst/>
                    </a:prstGeom>
                    <a:noFill/>
                    <a:ln>
                      <a:noFill/>
                    </a:ln>
                  </pic:spPr>
                </pic:pic>
              </a:graphicData>
            </a:graphic>
          </wp:inline>
        </w:drawing>
      </w:r>
    </w:p>
    <w:p w:rsidR="00954551" w:rsidRPr="00B55779" w:rsidRDefault="00954551" w:rsidP="00954551">
      <w:pPr>
        <w:jc w:val="center"/>
        <w:rPr>
          <w:rFonts w:ascii="Comic Sans MS" w:hAnsi="Comic Sans MS"/>
          <w:color w:val="0070C0"/>
        </w:rPr>
      </w:pPr>
      <w:r w:rsidRPr="00B55779">
        <w:rPr>
          <w:rFonts w:ascii="Comic Sans MS" w:hAnsi="Comic Sans MS"/>
          <w:color w:val="0070C0"/>
        </w:rPr>
        <w:t>We houden ons aan de regels van de kring.</w:t>
      </w:r>
    </w:p>
    <w:p w:rsidR="00954551" w:rsidRPr="00B55779" w:rsidRDefault="00954551" w:rsidP="00954551">
      <w:pPr>
        <w:jc w:val="center"/>
        <w:rPr>
          <w:rFonts w:ascii="Comic Sans MS" w:hAnsi="Comic Sans MS"/>
          <w:color w:val="0070C0"/>
        </w:rPr>
      </w:pPr>
      <w:r w:rsidRPr="00B55779">
        <w:rPr>
          <w:rFonts w:ascii="Comic Sans MS" w:hAnsi="Comic Sans MS"/>
          <w:noProof/>
          <w:color w:val="0070C0"/>
          <w:lang w:eastAsia="nl-NL"/>
        </w:rPr>
        <w:drawing>
          <wp:inline distT="0" distB="0" distL="0" distR="0" wp14:anchorId="00FDDFD4" wp14:editId="2680671D">
            <wp:extent cx="938642" cy="828675"/>
            <wp:effectExtent l="0" t="0" r="0" b="0"/>
            <wp:docPr id="14" name="Afbeelding 14" descr="C:\Users\18AU-6352-A.Klaassen\AppData\Local\Microsoft\Windows\INetCache\Content.MSO\1819530C.tmp">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8AU-6352-A.Klaassen\AppData\Local\Microsoft\Windows\INetCache\Content.MSO\1819530C.tmp"/>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70637" cy="856921"/>
                    </a:xfrm>
                    <a:prstGeom prst="rect">
                      <a:avLst/>
                    </a:prstGeom>
                    <a:noFill/>
                    <a:ln>
                      <a:noFill/>
                    </a:ln>
                  </pic:spPr>
                </pic:pic>
              </a:graphicData>
            </a:graphic>
          </wp:inline>
        </w:drawing>
      </w:r>
    </w:p>
    <w:p w:rsidR="00954551" w:rsidRPr="00B55779" w:rsidRDefault="00954551" w:rsidP="00954551">
      <w:pPr>
        <w:jc w:val="center"/>
        <w:rPr>
          <w:rFonts w:ascii="Comic Sans MS" w:hAnsi="Comic Sans MS"/>
          <w:color w:val="0070C0"/>
        </w:rPr>
      </w:pPr>
      <w:r w:rsidRPr="00B55779">
        <w:rPr>
          <w:rFonts w:ascii="Comic Sans MS" w:hAnsi="Comic Sans MS"/>
          <w:color w:val="0070C0"/>
        </w:rPr>
        <w:t>We zorgen goed voor onze spullen.</w:t>
      </w:r>
    </w:p>
    <w:p w:rsidR="00954551" w:rsidRPr="00B55779" w:rsidRDefault="00954551" w:rsidP="00954551">
      <w:pPr>
        <w:jc w:val="center"/>
        <w:rPr>
          <w:rFonts w:ascii="Comic Sans MS" w:hAnsi="Comic Sans MS"/>
          <w:color w:val="0070C0"/>
        </w:rPr>
      </w:pPr>
      <w:r w:rsidRPr="00B55779">
        <w:rPr>
          <w:rFonts w:ascii="Comic Sans MS" w:hAnsi="Comic Sans MS"/>
          <w:noProof/>
          <w:color w:val="0070C0"/>
          <w:lang w:eastAsia="nl-NL"/>
        </w:rPr>
        <w:drawing>
          <wp:inline distT="0" distB="0" distL="0" distR="0" wp14:anchorId="270085A0" wp14:editId="5A13120B">
            <wp:extent cx="914400" cy="1035586"/>
            <wp:effectExtent l="0" t="0" r="0" b="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pic:cNvPicPr>
                      <a:picLocks noChangeAspect="1"/>
                    </pic:cNvPicPr>
                  </pic:nvPicPr>
                  <pic:blipFill rotWithShape="1">
                    <a:blip r:embed="rId28" cstate="print">
                      <a:extLst>
                        <a:ext uri="{28A0092B-C50C-407E-A947-70E740481C1C}">
                          <a14:useLocalDpi xmlns:a14="http://schemas.microsoft.com/office/drawing/2010/main" val="0"/>
                        </a:ext>
                      </a:extLst>
                    </a:blip>
                    <a:srcRect l="6010" t="3464" r="6336" b="8623"/>
                    <a:stretch/>
                  </pic:blipFill>
                  <pic:spPr>
                    <a:xfrm>
                      <a:off x="0" y="0"/>
                      <a:ext cx="1059506" cy="1199923"/>
                    </a:xfrm>
                    <a:prstGeom prst="rect">
                      <a:avLst/>
                    </a:prstGeom>
                  </pic:spPr>
                </pic:pic>
              </a:graphicData>
            </a:graphic>
          </wp:inline>
        </w:drawing>
      </w:r>
    </w:p>
    <w:p w:rsidR="00531DAE" w:rsidRPr="001B3E4D" w:rsidRDefault="00531DAE" w:rsidP="00531DAE">
      <w:pPr>
        <w:rPr>
          <w:rFonts w:ascii="Comic Sans MS" w:hAnsi="Comic Sans MS"/>
          <w:color w:val="2F5496" w:themeColor="accent5" w:themeShade="BF"/>
          <w:sz w:val="28"/>
          <w:szCs w:val="28"/>
        </w:rPr>
      </w:pPr>
      <w:r w:rsidRPr="001B3E4D">
        <w:rPr>
          <w:rFonts w:ascii="Comic Sans MS" w:hAnsi="Comic Sans MS"/>
          <w:color w:val="2F5496" w:themeColor="accent5" w:themeShade="BF"/>
          <w:sz w:val="28"/>
          <w:szCs w:val="28"/>
          <w:u w:val="single"/>
        </w:rPr>
        <w:lastRenderedPageBreak/>
        <w:t>Kring</w:t>
      </w:r>
    </w:p>
    <w:p w:rsidR="00D827E5" w:rsidRDefault="00D827E5"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Elke dag is er in de klas een bewust kring-moment. We leerden van Elena Carmona dat we deze kringmomenten vooral goed in kunnen zetten voor sociaal-emotionele doelen en luisterhoudingsdoelen . Didactische doelen zijn vooral voor in kleinere groepjes en in een meer actieve werkvorm. </w:t>
      </w:r>
      <w:r w:rsidR="00531DAE" w:rsidRPr="001B3E4D">
        <w:rPr>
          <w:rFonts w:ascii="Comic Sans MS" w:hAnsi="Comic Sans MS"/>
          <w:color w:val="2F5496" w:themeColor="accent5" w:themeShade="BF"/>
        </w:rPr>
        <w:t xml:space="preserve">Bedenk </w:t>
      </w:r>
      <w:r w:rsidRPr="001B3E4D">
        <w:rPr>
          <w:rFonts w:ascii="Comic Sans MS" w:hAnsi="Comic Sans MS"/>
          <w:color w:val="2F5496" w:themeColor="accent5" w:themeShade="BF"/>
        </w:rPr>
        <w:t xml:space="preserve">voorafgaand aan de kring </w:t>
      </w:r>
      <w:r w:rsidR="00531DAE" w:rsidRPr="001B3E4D">
        <w:rPr>
          <w:rFonts w:ascii="Comic Sans MS" w:hAnsi="Comic Sans MS"/>
          <w:color w:val="2F5496" w:themeColor="accent5" w:themeShade="BF"/>
        </w:rPr>
        <w:t xml:space="preserve">goed wat je doelen zijn. Gebruik de bouwstenen en de regiefuncties. </w:t>
      </w:r>
      <w:r w:rsidRPr="001B3E4D">
        <w:rPr>
          <w:rFonts w:ascii="Comic Sans MS" w:hAnsi="Comic Sans MS"/>
          <w:color w:val="2F5496" w:themeColor="accent5" w:themeShade="BF"/>
        </w:rPr>
        <w:t>De hoeveelheid kringmomenten</w:t>
      </w:r>
      <w:r w:rsidR="008B0695" w:rsidRPr="001B3E4D">
        <w:rPr>
          <w:rFonts w:ascii="Comic Sans MS" w:hAnsi="Comic Sans MS"/>
          <w:color w:val="2F5496" w:themeColor="accent5" w:themeShade="BF"/>
        </w:rPr>
        <w:t xml:space="preserve"> in de klas wisselt per groep. </w:t>
      </w:r>
    </w:p>
    <w:p w:rsidR="00C04A5A" w:rsidRDefault="00C04A5A" w:rsidP="00531DAE">
      <w:pPr>
        <w:rPr>
          <w:rFonts w:ascii="Comic Sans MS" w:hAnsi="Comic Sans MS"/>
          <w:color w:val="2F5496" w:themeColor="accent5" w:themeShade="BF"/>
        </w:rPr>
      </w:pPr>
      <w:r w:rsidRPr="00C04A5A">
        <w:rPr>
          <w:rFonts w:ascii="Comic Sans MS" w:hAnsi="Comic Sans MS"/>
          <w:noProof/>
          <w:color w:val="2F5496" w:themeColor="accent5" w:themeShade="BF"/>
          <w:lang w:eastAsia="nl-NL"/>
        </w:rPr>
        <w:drawing>
          <wp:inline distT="0" distB="0" distL="0" distR="0">
            <wp:extent cx="4219575" cy="3162672"/>
            <wp:effectExtent l="0" t="0" r="0" b="0"/>
            <wp:docPr id="10" name="Afbeelding 10" descr="\\Sources.localzone\Users$\18AU-6352-A.Klaassen\Documents\My Pictures\Groep 2, 17-18\Juf Femke\9c93f6283fa94fb3acd78675ebfb27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ources.localzone\Users$\18AU-6352-A.Klaassen\Documents\My Pictures\Groep 2, 17-18\Juf Femke\9c93f6283fa94fb3acd78675ebfb277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31795" cy="3171831"/>
                    </a:xfrm>
                    <a:prstGeom prst="rect">
                      <a:avLst/>
                    </a:prstGeom>
                    <a:noFill/>
                    <a:ln>
                      <a:noFill/>
                    </a:ln>
                  </pic:spPr>
                </pic:pic>
              </a:graphicData>
            </a:graphic>
          </wp:inline>
        </w:drawing>
      </w:r>
    </w:p>
    <w:p w:rsidR="00C04A5A" w:rsidRPr="001B3E4D" w:rsidRDefault="00C04A5A" w:rsidP="00531DAE">
      <w:pPr>
        <w:rPr>
          <w:rFonts w:ascii="Comic Sans MS" w:hAnsi="Comic Sans MS"/>
          <w:color w:val="2F5496" w:themeColor="accent5" w:themeShade="BF"/>
        </w:rPr>
      </w:pPr>
    </w:p>
    <w:p w:rsidR="008B0695" w:rsidRPr="001B3E4D" w:rsidRDefault="008B0695" w:rsidP="008B0695">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 xml:space="preserve">Handleidingen </w:t>
      </w:r>
      <w:r w:rsidR="00C844AA">
        <w:rPr>
          <w:rFonts w:ascii="Comic Sans MS" w:hAnsi="Comic Sans MS"/>
          <w:color w:val="2F5496" w:themeColor="accent5" w:themeShade="BF"/>
          <w:sz w:val="28"/>
          <w:szCs w:val="28"/>
          <w:u w:val="single"/>
        </w:rPr>
        <w:t xml:space="preserve">en methodes </w:t>
      </w:r>
      <w:r w:rsidRPr="001B3E4D">
        <w:rPr>
          <w:rFonts w:ascii="Comic Sans MS" w:hAnsi="Comic Sans MS"/>
          <w:color w:val="2F5496" w:themeColor="accent5" w:themeShade="BF"/>
          <w:sz w:val="28"/>
          <w:szCs w:val="28"/>
          <w:u w:val="single"/>
        </w:rPr>
        <w:t>als naslagwerk</w:t>
      </w:r>
    </w:p>
    <w:p w:rsidR="00531DAE" w:rsidRPr="001B3E4D" w:rsidRDefault="008B0695"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Bij het ontwerpen van het onderwijs in de groepen 1 en 2 gebruiken we als eerste onze eigen fantasie, in samenwerking met de klas. Onze doelen zijn het startpunt en hierbij zoeken we lesactiviteiten en inspiratie om hoeken in te richten. In de onderbouw zijn er een aantal handleidingen </w:t>
      </w:r>
      <w:r w:rsidR="00C844AA">
        <w:rPr>
          <w:rFonts w:ascii="Comic Sans MS" w:hAnsi="Comic Sans MS"/>
          <w:color w:val="2F5496" w:themeColor="accent5" w:themeShade="BF"/>
        </w:rPr>
        <w:t xml:space="preserve">en methodes </w:t>
      </w:r>
      <w:r w:rsidRPr="001B3E4D">
        <w:rPr>
          <w:rFonts w:ascii="Comic Sans MS" w:hAnsi="Comic Sans MS"/>
          <w:color w:val="2F5496" w:themeColor="accent5" w:themeShade="BF"/>
        </w:rPr>
        <w:t xml:space="preserve">die we gebruiken als naslagwerk en als inspiratie. Deze zijn in elke klas te vinden en in de grote houten kast op de ib-kamer. </w:t>
      </w:r>
    </w:p>
    <w:tbl>
      <w:tblPr>
        <w:tblStyle w:val="Tabelraster"/>
        <w:tblW w:w="0" w:type="auto"/>
        <w:tblLook w:val="04A0" w:firstRow="1" w:lastRow="0" w:firstColumn="1" w:lastColumn="0" w:noHBand="0" w:noVBand="1"/>
      </w:tblPr>
      <w:tblGrid>
        <w:gridCol w:w="2882"/>
        <w:gridCol w:w="2653"/>
        <w:gridCol w:w="2159"/>
      </w:tblGrid>
      <w:tr w:rsidR="001B3E4D" w:rsidRPr="001B3E4D" w:rsidTr="00D827E5">
        <w:tc>
          <w:tcPr>
            <w:tcW w:w="3168" w:type="dxa"/>
          </w:tcPr>
          <w:p w:rsidR="00D827E5" w:rsidRPr="001B3E4D" w:rsidRDefault="00D827E5" w:rsidP="00D827E5">
            <w:pPr>
              <w:rPr>
                <w:rFonts w:ascii="Comic Sans MS" w:hAnsi="Comic Sans MS"/>
                <w:b/>
                <w:color w:val="2F5496" w:themeColor="accent5" w:themeShade="BF"/>
              </w:rPr>
            </w:pPr>
            <w:r w:rsidRPr="001B3E4D">
              <w:rPr>
                <w:rFonts w:ascii="Comic Sans MS" w:hAnsi="Comic Sans MS"/>
                <w:b/>
                <w:color w:val="2F5496" w:themeColor="accent5" w:themeShade="BF"/>
              </w:rPr>
              <w:t xml:space="preserve">Vakgebied </w:t>
            </w:r>
          </w:p>
        </w:tc>
        <w:tc>
          <w:tcPr>
            <w:tcW w:w="3331" w:type="dxa"/>
          </w:tcPr>
          <w:p w:rsidR="00D827E5" w:rsidRPr="001B3E4D" w:rsidRDefault="00D827E5" w:rsidP="00D827E5">
            <w:pPr>
              <w:rPr>
                <w:rFonts w:ascii="Comic Sans MS" w:hAnsi="Comic Sans MS"/>
                <w:b/>
                <w:color w:val="2F5496" w:themeColor="accent5" w:themeShade="BF"/>
              </w:rPr>
            </w:pPr>
            <w:r w:rsidRPr="001B3E4D">
              <w:rPr>
                <w:rFonts w:ascii="Comic Sans MS" w:hAnsi="Comic Sans MS"/>
                <w:b/>
                <w:color w:val="2F5496" w:themeColor="accent5" w:themeShade="BF"/>
              </w:rPr>
              <w:t>Handleiding</w:t>
            </w:r>
          </w:p>
        </w:tc>
        <w:tc>
          <w:tcPr>
            <w:tcW w:w="2789" w:type="dxa"/>
          </w:tcPr>
          <w:p w:rsidR="00D827E5" w:rsidRPr="001B3E4D" w:rsidRDefault="00D827E5" w:rsidP="00D827E5">
            <w:pPr>
              <w:rPr>
                <w:rFonts w:ascii="Comic Sans MS" w:hAnsi="Comic Sans MS"/>
                <w:b/>
                <w:color w:val="2F5496" w:themeColor="accent5" w:themeShade="BF"/>
              </w:rPr>
            </w:pPr>
            <w:r w:rsidRPr="001B3E4D">
              <w:rPr>
                <w:rFonts w:ascii="Comic Sans MS" w:hAnsi="Comic Sans MS"/>
                <w:b/>
                <w:color w:val="2F5496" w:themeColor="accent5" w:themeShade="BF"/>
              </w:rPr>
              <w:t xml:space="preserve">Advies frequentie </w:t>
            </w:r>
          </w:p>
        </w:tc>
      </w:tr>
      <w:tr w:rsidR="001B3E4D" w:rsidRPr="001B3E4D" w:rsidTr="00D827E5">
        <w:tc>
          <w:tcPr>
            <w:tcW w:w="3168"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Rekenen </w:t>
            </w:r>
          </w:p>
        </w:tc>
        <w:tc>
          <w:tcPr>
            <w:tcW w:w="3331"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Met Sprongen vooruit </w:t>
            </w:r>
          </w:p>
        </w:tc>
        <w:tc>
          <w:tcPr>
            <w:tcW w:w="2789"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2 x per week</w:t>
            </w:r>
          </w:p>
        </w:tc>
      </w:tr>
      <w:tr w:rsidR="001B3E4D" w:rsidRPr="001B3E4D" w:rsidTr="00D827E5">
        <w:tc>
          <w:tcPr>
            <w:tcW w:w="3168"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Taal en lezen</w:t>
            </w:r>
          </w:p>
        </w:tc>
        <w:tc>
          <w:tcPr>
            <w:tcW w:w="3331"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Fonemisch bewust </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Spreekbeeld (groep 2)</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lastRenderedPageBreak/>
              <w:t xml:space="preserve">Woordclusters </w:t>
            </w:r>
          </w:p>
        </w:tc>
        <w:tc>
          <w:tcPr>
            <w:tcW w:w="2789"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lastRenderedPageBreak/>
              <w:t xml:space="preserve">Zie planning </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In overleg </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lastRenderedPageBreak/>
              <w:t>Elke dag, passend bij thema</w:t>
            </w:r>
          </w:p>
        </w:tc>
      </w:tr>
      <w:tr w:rsidR="001B3E4D" w:rsidRPr="001B3E4D" w:rsidTr="00D827E5">
        <w:tc>
          <w:tcPr>
            <w:tcW w:w="3168"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lastRenderedPageBreak/>
              <w:t xml:space="preserve">Schrijven </w:t>
            </w:r>
          </w:p>
        </w:tc>
        <w:tc>
          <w:tcPr>
            <w:tcW w:w="3331"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Schrijfdans </w:t>
            </w:r>
          </w:p>
        </w:tc>
        <w:tc>
          <w:tcPr>
            <w:tcW w:w="2789" w:type="dxa"/>
          </w:tcPr>
          <w:p w:rsidR="008B0695" w:rsidRPr="001B3E4D" w:rsidRDefault="008E21FA" w:rsidP="00D827E5">
            <w:pPr>
              <w:rPr>
                <w:rFonts w:ascii="Comic Sans MS" w:hAnsi="Comic Sans MS"/>
                <w:color w:val="2F5496" w:themeColor="accent5" w:themeShade="BF"/>
              </w:rPr>
            </w:pPr>
            <w:r>
              <w:rPr>
                <w:rFonts w:ascii="Comic Sans MS" w:hAnsi="Comic Sans MS"/>
                <w:color w:val="2F5496" w:themeColor="accent5" w:themeShade="BF"/>
              </w:rPr>
              <w:t>Indien gewenst.</w:t>
            </w:r>
          </w:p>
        </w:tc>
      </w:tr>
      <w:tr w:rsidR="001B3E4D" w:rsidRPr="001B3E4D" w:rsidTr="00D827E5">
        <w:tc>
          <w:tcPr>
            <w:tcW w:w="3168"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Sova</w:t>
            </w:r>
          </w:p>
        </w:tc>
        <w:tc>
          <w:tcPr>
            <w:tcW w:w="3331"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Soemo</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Goed Gedaan groep 1, 2</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Leer-en veerkracht map</w:t>
            </w:r>
          </w:p>
        </w:tc>
        <w:tc>
          <w:tcPr>
            <w:tcW w:w="2789" w:type="dxa"/>
          </w:tcPr>
          <w:p w:rsidR="00D827E5" w:rsidRPr="001B3E4D" w:rsidRDefault="008E21FA" w:rsidP="00D827E5">
            <w:pPr>
              <w:rPr>
                <w:rFonts w:ascii="Comic Sans MS" w:hAnsi="Comic Sans MS"/>
                <w:color w:val="2F5496" w:themeColor="accent5" w:themeShade="BF"/>
              </w:rPr>
            </w:pPr>
            <w:r>
              <w:rPr>
                <w:rFonts w:ascii="Comic Sans MS" w:hAnsi="Comic Sans MS"/>
                <w:color w:val="2F5496" w:themeColor="accent5" w:themeShade="BF"/>
              </w:rPr>
              <w:t>Indien gewenst.</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Elke week</w:t>
            </w:r>
          </w:p>
        </w:tc>
      </w:tr>
      <w:tr w:rsidR="001B3E4D" w:rsidRPr="001B3E4D" w:rsidTr="00D827E5">
        <w:tc>
          <w:tcPr>
            <w:tcW w:w="3168"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Catechese</w:t>
            </w:r>
          </w:p>
        </w:tc>
        <w:tc>
          <w:tcPr>
            <w:tcW w:w="3331"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Hemel en aarde </w:t>
            </w:r>
          </w:p>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Kinderbijbel </w:t>
            </w:r>
          </w:p>
        </w:tc>
        <w:tc>
          <w:tcPr>
            <w:tcW w:w="2789"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Elke twee weken </w:t>
            </w:r>
          </w:p>
        </w:tc>
      </w:tr>
      <w:tr w:rsidR="00D827E5" w:rsidRPr="001B3E4D" w:rsidTr="00D827E5">
        <w:tc>
          <w:tcPr>
            <w:tcW w:w="3168"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 xml:space="preserve">Creatief (handvaardigheid, tekenen, drama, muziek) </w:t>
            </w:r>
          </w:p>
        </w:tc>
        <w:tc>
          <w:tcPr>
            <w:tcW w:w="3331" w:type="dxa"/>
          </w:tcPr>
          <w:p w:rsidR="00D827E5" w:rsidRPr="001B3E4D" w:rsidRDefault="00D827E5" w:rsidP="00D827E5">
            <w:pPr>
              <w:rPr>
                <w:rFonts w:ascii="Comic Sans MS" w:hAnsi="Comic Sans MS"/>
                <w:color w:val="2F5496" w:themeColor="accent5" w:themeShade="BF"/>
              </w:rPr>
            </w:pPr>
            <w:r w:rsidRPr="001B3E4D">
              <w:rPr>
                <w:rFonts w:ascii="Comic Sans MS" w:hAnsi="Comic Sans MS"/>
                <w:color w:val="2F5496" w:themeColor="accent5" w:themeShade="BF"/>
              </w:rPr>
              <w:t>Moet je doen</w:t>
            </w:r>
          </w:p>
        </w:tc>
        <w:tc>
          <w:tcPr>
            <w:tcW w:w="2789" w:type="dxa"/>
          </w:tcPr>
          <w:p w:rsidR="00D827E5" w:rsidRPr="001B3E4D" w:rsidRDefault="008E21FA" w:rsidP="00D827E5">
            <w:pPr>
              <w:rPr>
                <w:rFonts w:ascii="Comic Sans MS" w:hAnsi="Comic Sans MS"/>
                <w:color w:val="2F5496" w:themeColor="accent5" w:themeShade="BF"/>
              </w:rPr>
            </w:pPr>
            <w:r>
              <w:rPr>
                <w:rFonts w:ascii="Comic Sans MS" w:hAnsi="Comic Sans MS"/>
                <w:color w:val="2F5496" w:themeColor="accent5" w:themeShade="BF"/>
              </w:rPr>
              <w:t>Indien gewenst.</w:t>
            </w:r>
          </w:p>
        </w:tc>
      </w:tr>
      <w:tr w:rsidR="00C844AA" w:rsidRPr="001B3E4D" w:rsidTr="00D827E5">
        <w:tc>
          <w:tcPr>
            <w:tcW w:w="3168" w:type="dxa"/>
          </w:tcPr>
          <w:p w:rsidR="00C844AA" w:rsidRPr="001B3E4D" w:rsidRDefault="00C844AA" w:rsidP="00D827E5">
            <w:pPr>
              <w:rPr>
                <w:rFonts w:ascii="Comic Sans MS" w:hAnsi="Comic Sans MS"/>
                <w:color w:val="2F5496" w:themeColor="accent5" w:themeShade="BF"/>
              </w:rPr>
            </w:pPr>
            <w:r>
              <w:rPr>
                <w:rFonts w:ascii="Comic Sans MS" w:hAnsi="Comic Sans MS"/>
                <w:color w:val="2F5496" w:themeColor="accent5" w:themeShade="BF"/>
              </w:rPr>
              <w:t xml:space="preserve">Alle ontwikkelingsgebieden </w:t>
            </w:r>
          </w:p>
        </w:tc>
        <w:tc>
          <w:tcPr>
            <w:tcW w:w="3331" w:type="dxa"/>
          </w:tcPr>
          <w:p w:rsidR="00C844AA" w:rsidRDefault="00C844AA" w:rsidP="00D827E5">
            <w:pPr>
              <w:rPr>
                <w:rFonts w:ascii="Comic Sans MS" w:hAnsi="Comic Sans MS"/>
                <w:color w:val="2F5496" w:themeColor="accent5" w:themeShade="BF"/>
              </w:rPr>
            </w:pPr>
            <w:r>
              <w:rPr>
                <w:rFonts w:ascii="Comic Sans MS" w:hAnsi="Comic Sans MS"/>
                <w:color w:val="2F5496" w:themeColor="accent5" w:themeShade="BF"/>
              </w:rPr>
              <w:t xml:space="preserve">Ko-Totaal </w:t>
            </w:r>
          </w:p>
          <w:p w:rsidR="00C844AA" w:rsidRPr="001B3E4D" w:rsidRDefault="00C844AA" w:rsidP="00D827E5">
            <w:pPr>
              <w:rPr>
                <w:rFonts w:ascii="Comic Sans MS" w:hAnsi="Comic Sans MS"/>
                <w:color w:val="2F5496" w:themeColor="accent5" w:themeShade="BF"/>
              </w:rPr>
            </w:pPr>
            <w:r>
              <w:rPr>
                <w:rFonts w:ascii="Comic Sans MS" w:hAnsi="Comic Sans MS"/>
                <w:color w:val="2F5496" w:themeColor="accent5" w:themeShade="BF"/>
              </w:rPr>
              <w:t>(Houten boekenkast op de gang naast het digibord)</w:t>
            </w:r>
          </w:p>
        </w:tc>
        <w:tc>
          <w:tcPr>
            <w:tcW w:w="2789" w:type="dxa"/>
          </w:tcPr>
          <w:p w:rsidR="00C844AA" w:rsidRPr="001B3E4D" w:rsidRDefault="00C844AA" w:rsidP="00D827E5">
            <w:pPr>
              <w:rPr>
                <w:rFonts w:ascii="Comic Sans MS" w:hAnsi="Comic Sans MS"/>
                <w:color w:val="2F5496" w:themeColor="accent5" w:themeShade="BF"/>
              </w:rPr>
            </w:pPr>
            <w:r>
              <w:rPr>
                <w:rFonts w:ascii="Comic Sans MS" w:hAnsi="Comic Sans MS"/>
                <w:color w:val="2F5496" w:themeColor="accent5" w:themeShade="BF"/>
              </w:rPr>
              <w:t xml:space="preserve">Indien gewenst. </w:t>
            </w:r>
          </w:p>
        </w:tc>
      </w:tr>
    </w:tbl>
    <w:p w:rsidR="00D827E5" w:rsidRPr="001B3E4D" w:rsidRDefault="00D827E5" w:rsidP="00531DAE">
      <w:pPr>
        <w:rPr>
          <w:rFonts w:ascii="Comic Sans MS" w:hAnsi="Comic Sans MS"/>
          <w:color w:val="2F5496" w:themeColor="accent5" w:themeShade="BF"/>
          <w:sz w:val="24"/>
          <w:szCs w:val="24"/>
        </w:rPr>
      </w:pPr>
    </w:p>
    <w:p w:rsidR="0029101D" w:rsidRPr="001B3E4D" w:rsidRDefault="0029101D" w:rsidP="0029101D">
      <w:pPr>
        <w:rPr>
          <w:rFonts w:ascii="Comic Sans MS" w:hAnsi="Comic Sans MS"/>
          <w:i/>
          <w:color w:val="2F5496" w:themeColor="accent5" w:themeShade="BF"/>
        </w:rPr>
      </w:pPr>
      <w:r w:rsidRPr="001B3E4D">
        <w:rPr>
          <w:rFonts w:ascii="Comic Sans MS" w:hAnsi="Comic Sans MS"/>
          <w:i/>
          <w:color w:val="2F5496" w:themeColor="accent5" w:themeShade="BF"/>
        </w:rPr>
        <w:t>Cito</w:t>
      </w:r>
    </w:p>
    <w:p w:rsidR="00BC025D" w:rsidRPr="00C844AA" w:rsidRDefault="00C04A5A" w:rsidP="00BC025D">
      <w:pPr>
        <w:rPr>
          <w:rFonts w:ascii="Comic Sans MS" w:hAnsi="Comic Sans MS"/>
          <w:color w:val="2F5496" w:themeColor="accent5" w:themeShade="BF"/>
        </w:rPr>
      </w:pPr>
      <w:r>
        <w:rPr>
          <w:rFonts w:ascii="Comic Sans MS" w:hAnsi="Comic Sans MS"/>
          <w:color w:val="2F5496" w:themeColor="accent5" w:themeShade="BF"/>
        </w:rPr>
        <w:t>Wij nemen geen Cito-toetsen meer af bij de kleuters. Dit vraagt van ons echter om de papieren admini</w:t>
      </w:r>
      <w:r w:rsidR="00577ADE">
        <w:rPr>
          <w:rFonts w:ascii="Comic Sans MS" w:hAnsi="Comic Sans MS"/>
          <w:color w:val="2F5496" w:themeColor="accent5" w:themeShade="BF"/>
        </w:rPr>
        <w:t xml:space="preserve">stratie goed op orde te hebben om een helder beeld te hebben van elk kind. </w:t>
      </w:r>
    </w:p>
    <w:p w:rsidR="00BC025D" w:rsidRPr="00BC025D" w:rsidRDefault="00BC025D" w:rsidP="00BC025D">
      <w:pPr>
        <w:spacing w:after="0"/>
        <w:rPr>
          <w:rFonts w:ascii="Comic Sans MS" w:hAnsi="Comic Sans MS"/>
          <w:color w:val="1F4E79" w:themeColor="accent1" w:themeShade="80"/>
          <w:sz w:val="28"/>
          <w:szCs w:val="28"/>
          <w:u w:val="single"/>
        </w:rPr>
      </w:pPr>
      <w:r w:rsidRPr="00BC025D">
        <w:rPr>
          <w:rFonts w:ascii="Comic Sans MS" w:hAnsi="Comic Sans MS"/>
          <w:color w:val="1F4E79" w:themeColor="accent1" w:themeShade="80"/>
          <w:sz w:val="28"/>
          <w:szCs w:val="28"/>
          <w:u w:val="single"/>
        </w:rPr>
        <w:t>Buitenspelen</w:t>
      </w:r>
      <w:r w:rsidR="008D7F0A">
        <w:rPr>
          <w:rFonts w:ascii="Comic Sans MS" w:hAnsi="Comic Sans MS"/>
          <w:color w:val="1F4E79" w:themeColor="accent1" w:themeShade="80"/>
          <w:sz w:val="28"/>
          <w:szCs w:val="28"/>
          <w:u w:val="single"/>
        </w:rPr>
        <w:t xml:space="preserve"> op het dak </w:t>
      </w:r>
    </w:p>
    <w:p w:rsidR="00BC025D" w:rsidRPr="00BC025D" w:rsidRDefault="00BC025D" w:rsidP="00BC025D">
      <w:pPr>
        <w:spacing w:after="0"/>
        <w:rPr>
          <w:rFonts w:ascii="Comic Sans MS" w:hAnsi="Comic Sans MS"/>
          <w:sz w:val="28"/>
          <w:szCs w:val="28"/>
          <w:u w:val="single"/>
        </w:rPr>
      </w:pPr>
    </w:p>
    <w:p w:rsidR="00BC025D" w:rsidRPr="00C04A5A" w:rsidRDefault="00BC025D" w:rsidP="00BC025D">
      <w:pPr>
        <w:spacing w:after="0"/>
        <w:rPr>
          <w:rFonts w:ascii="Comic Sans MS" w:hAnsi="Comic Sans MS"/>
          <w:color w:val="1F4E79" w:themeColor="accent1" w:themeShade="80"/>
          <w:u w:val="single"/>
        </w:rPr>
      </w:pPr>
      <w:r w:rsidRPr="00C04A5A">
        <w:rPr>
          <w:rFonts w:ascii="Comic Sans MS" w:hAnsi="Comic Sans MS"/>
          <w:color w:val="1F4E79" w:themeColor="accent1" w:themeShade="80"/>
          <w:u w:val="single"/>
        </w:rPr>
        <w:t>Rol van de leerkracht:</w:t>
      </w:r>
    </w:p>
    <w:p w:rsidR="00BC025D" w:rsidRPr="00C04A5A" w:rsidRDefault="00BC025D" w:rsidP="00BC025D">
      <w:pPr>
        <w:spacing w:after="0"/>
        <w:rPr>
          <w:rFonts w:ascii="Comic Sans MS" w:hAnsi="Comic Sans MS"/>
          <w:color w:val="1F4E79" w:themeColor="accent1" w:themeShade="80"/>
        </w:rPr>
      </w:pPr>
      <w:r w:rsidRPr="00C04A5A">
        <w:rPr>
          <w:rFonts w:ascii="Comic Sans MS" w:hAnsi="Comic Sans MS"/>
          <w:color w:val="1F4E79" w:themeColor="accent1" w:themeShade="80"/>
        </w:rPr>
        <w:t xml:space="preserve">De leerkracht geeft in de klas of in de speelzaal lessuggesties mee aan de kinderen van spelletjes die zij buiten kunnen spelen. Buiten kan de leerkracht even meespelen met deze spellen of zo nu en dan een nieuw spelidee introduceren. </w:t>
      </w:r>
    </w:p>
    <w:p w:rsidR="00577ADE" w:rsidRPr="00C04A5A" w:rsidRDefault="00577ADE" w:rsidP="00BC025D">
      <w:pPr>
        <w:spacing w:after="0"/>
        <w:rPr>
          <w:rFonts w:ascii="Comic Sans MS" w:hAnsi="Comic Sans MS"/>
          <w:color w:val="1F4E79" w:themeColor="accent1" w:themeShade="80"/>
        </w:rPr>
      </w:pPr>
    </w:p>
    <w:p w:rsidR="00BC025D" w:rsidRPr="00C04A5A" w:rsidRDefault="00BC025D" w:rsidP="00BC025D">
      <w:pPr>
        <w:spacing w:after="0"/>
        <w:rPr>
          <w:rFonts w:ascii="Comic Sans MS" w:hAnsi="Comic Sans MS"/>
          <w:color w:val="1F4E79" w:themeColor="accent1" w:themeShade="80"/>
          <w:u w:val="single"/>
        </w:rPr>
      </w:pPr>
      <w:r w:rsidRPr="00C04A5A">
        <w:rPr>
          <w:rFonts w:ascii="Comic Sans MS" w:hAnsi="Comic Sans MS"/>
          <w:color w:val="1F4E79" w:themeColor="accent1" w:themeShade="80"/>
          <w:u w:val="single"/>
        </w:rPr>
        <w:t xml:space="preserve">Materialen die we </w:t>
      </w:r>
      <w:r w:rsidR="00577ADE">
        <w:rPr>
          <w:rFonts w:ascii="Comic Sans MS" w:hAnsi="Comic Sans MS"/>
          <w:color w:val="1F4E79" w:themeColor="accent1" w:themeShade="80"/>
          <w:u w:val="single"/>
        </w:rPr>
        <w:t xml:space="preserve">naar buiten </w:t>
      </w:r>
      <w:r w:rsidRPr="00C04A5A">
        <w:rPr>
          <w:rFonts w:ascii="Comic Sans MS" w:hAnsi="Comic Sans MS"/>
          <w:color w:val="1F4E79" w:themeColor="accent1" w:themeShade="80"/>
          <w:u w:val="single"/>
        </w:rPr>
        <w:t>meenemen in emmers:</w:t>
      </w:r>
    </w:p>
    <w:p w:rsidR="00BC025D" w:rsidRPr="00C04A5A" w:rsidRDefault="00BC025D" w:rsidP="00BC025D">
      <w:pPr>
        <w:pStyle w:val="Lijstalinea"/>
        <w:numPr>
          <w:ilvl w:val="0"/>
          <w:numId w:val="9"/>
        </w:numPr>
        <w:spacing w:after="0"/>
        <w:rPr>
          <w:rFonts w:ascii="Comic Sans MS" w:hAnsi="Comic Sans MS"/>
          <w:color w:val="1F4E79" w:themeColor="accent1" w:themeShade="80"/>
        </w:rPr>
      </w:pPr>
      <w:r w:rsidRPr="00C04A5A">
        <w:rPr>
          <w:rFonts w:ascii="Comic Sans MS" w:hAnsi="Comic Sans MS"/>
          <w:color w:val="1F4E79" w:themeColor="accent1" w:themeShade="80"/>
        </w:rPr>
        <w:t>stoepkrijt</w:t>
      </w:r>
    </w:p>
    <w:p w:rsidR="00BC025D" w:rsidRPr="00C04A5A" w:rsidRDefault="00BC025D" w:rsidP="00BC025D">
      <w:pPr>
        <w:pStyle w:val="Lijstalinea"/>
        <w:numPr>
          <w:ilvl w:val="0"/>
          <w:numId w:val="9"/>
        </w:numPr>
        <w:spacing w:after="0"/>
        <w:rPr>
          <w:rFonts w:ascii="Comic Sans MS" w:hAnsi="Comic Sans MS"/>
          <w:color w:val="1F4E79" w:themeColor="accent1" w:themeShade="80"/>
        </w:rPr>
      </w:pPr>
      <w:r w:rsidRPr="00C04A5A">
        <w:rPr>
          <w:rFonts w:ascii="Comic Sans MS" w:hAnsi="Comic Sans MS"/>
          <w:color w:val="1F4E79" w:themeColor="accent1" w:themeShade="80"/>
        </w:rPr>
        <w:t>kleedjes en lakens</w:t>
      </w:r>
    </w:p>
    <w:p w:rsidR="00BC025D" w:rsidRPr="00C04A5A" w:rsidRDefault="00BC025D" w:rsidP="00BC025D">
      <w:pPr>
        <w:pStyle w:val="Lijstalinea"/>
        <w:numPr>
          <w:ilvl w:val="0"/>
          <w:numId w:val="9"/>
        </w:numPr>
        <w:spacing w:after="0"/>
        <w:rPr>
          <w:rFonts w:ascii="Comic Sans MS" w:hAnsi="Comic Sans MS"/>
          <w:color w:val="1F4E79" w:themeColor="accent1" w:themeShade="80"/>
        </w:rPr>
      </w:pPr>
      <w:r w:rsidRPr="00C04A5A">
        <w:rPr>
          <w:rFonts w:ascii="Comic Sans MS" w:hAnsi="Comic Sans MS"/>
          <w:color w:val="1F4E79" w:themeColor="accent1" w:themeShade="80"/>
        </w:rPr>
        <w:t>bellenblaas (bij mooi weer)</w:t>
      </w:r>
    </w:p>
    <w:p w:rsidR="00BC025D" w:rsidRPr="00C04A5A" w:rsidRDefault="00BC025D" w:rsidP="00BC025D">
      <w:pPr>
        <w:pStyle w:val="Lijstalinea"/>
        <w:numPr>
          <w:ilvl w:val="0"/>
          <w:numId w:val="9"/>
        </w:numPr>
        <w:spacing w:after="0"/>
        <w:rPr>
          <w:rFonts w:ascii="Comic Sans MS" w:hAnsi="Comic Sans MS"/>
          <w:color w:val="1F4E79" w:themeColor="accent1" w:themeShade="80"/>
        </w:rPr>
      </w:pPr>
      <w:r w:rsidRPr="00C04A5A">
        <w:rPr>
          <w:rFonts w:ascii="Comic Sans MS" w:hAnsi="Comic Sans MS"/>
          <w:color w:val="1F4E79" w:themeColor="accent1" w:themeShade="80"/>
        </w:rPr>
        <w:t>springtouwen</w:t>
      </w:r>
    </w:p>
    <w:p w:rsidR="00BC025D" w:rsidRDefault="00BC025D" w:rsidP="00BC025D">
      <w:pPr>
        <w:pStyle w:val="Lijstalinea"/>
        <w:numPr>
          <w:ilvl w:val="0"/>
          <w:numId w:val="9"/>
        </w:numPr>
        <w:spacing w:after="0"/>
        <w:rPr>
          <w:rFonts w:ascii="Comic Sans MS" w:hAnsi="Comic Sans MS"/>
          <w:color w:val="1F4E79" w:themeColor="accent1" w:themeShade="80"/>
        </w:rPr>
      </w:pPr>
      <w:r w:rsidRPr="00C04A5A">
        <w:rPr>
          <w:rFonts w:ascii="Comic Sans MS" w:hAnsi="Comic Sans MS"/>
          <w:color w:val="1F4E79" w:themeColor="accent1" w:themeShade="80"/>
        </w:rPr>
        <w:t>lintjes</w:t>
      </w:r>
      <w:r w:rsidR="00AC3F1E">
        <w:rPr>
          <w:rFonts w:ascii="Comic Sans MS" w:hAnsi="Comic Sans MS"/>
          <w:color w:val="1F4E79" w:themeColor="accent1" w:themeShade="80"/>
        </w:rPr>
        <w:t xml:space="preserve">/ballen </w:t>
      </w:r>
    </w:p>
    <w:p w:rsidR="00BC025D" w:rsidRPr="00C04A5A" w:rsidRDefault="00BC025D" w:rsidP="00BC025D">
      <w:pPr>
        <w:spacing w:after="0"/>
        <w:rPr>
          <w:rFonts w:ascii="Comic Sans MS" w:hAnsi="Comic Sans MS"/>
          <w:color w:val="1F4E79" w:themeColor="accent1" w:themeShade="80"/>
        </w:rPr>
      </w:pPr>
    </w:p>
    <w:p w:rsidR="00BC025D" w:rsidRDefault="00BC025D" w:rsidP="00BC025D">
      <w:pPr>
        <w:spacing w:after="0"/>
        <w:rPr>
          <w:rFonts w:ascii="Comic Sans MS" w:hAnsi="Comic Sans MS"/>
          <w:color w:val="1F4E79" w:themeColor="accent1" w:themeShade="80"/>
        </w:rPr>
      </w:pPr>
      <w:r w:rsidRPr="00C04A5A">
        <w:rPr>
          <w:rFonts w:ascii="Comic Sans MS" w:hAnsi="Comic Sans MS"/>
          <w:color w:val="1F4E79" w:themeColor="accent1" w:themeShade="80"/>
          <w:u w:val="single"/>
        </w:rPr>
        <w:t>Idee:</w:t>
      </w:r>
      <w:r w:rsidR="00682764">
        <w:rPr>
          <w:rFonts w:ascii="Comic Sans MS" w:hAnsi="Comic Sans MS"/>
          <w:color w:val="1F4E79" w:themeColor="accent1" w:themeShade="80"/>
          <w:u w:val="single"/>
        </w:rPr>
        <w:t xml:space="preserve"> </w:t>
      </w:r>
      <w:r w:rsidRPr="00C04A5A">
        <w:rPr>
          <w:rFonts w:ascii="Comic Sans MS" w:hAnsi="Comic Sans MS"/>
          <w:color w:val="1F4E79" w:themeColor="accent1" w:themeShade="80"/>
        </w:rPr>
        <w:t xml:space="preserve">Boekje </w:t>
      </w:r>
      <w:r w:rsidR="008E21FA">
        <w:rPr>
          <w:rFonts w:ascii="Comic Sans MS" w:hAnsi="Comic Sans MS"/>
          <w:color w:val="1F4E79" w:themeColor="accent1" w:themeShade="80"/>
        </w:rPr>
        <w:t>ib-kamer (hangt aan de kraan)</w:t>
      </w:r>
    </w:p>
    <w:p w:rsidR="008D7F0A" w:rsidRPr="008D7F0A" w:rsidRDefault="008D7F0A" w:rsidP="00BC025D">
      <w:pPr>
        <w:spacing w:after="0"/>
        <w:rPr>
          <w:rFonts w:ascii="Comic Sans MS" w:hAnsi="Comic Sans MS"/>
          <w:color w:val="1F4E79" w:themeColor="accent1" w:themeShade="80"/>
          <w:sz w:val="28"/>
          <w:szCs w:val="28"/>
          <w:u w:val="single"/>
        </w:rPr>
      </w:pPr>
      <w:r w:rsidRPr="008D7F0A">
        <w:rPr>
          <w:rFonts w:ascii="Comic Sans MS" w:hAnsi="Comic Sans MS"/>
          <w:color w:val="1F4E79" w:themeColor="accent1" w:themeShade="80"/>
          <w:sz w:val="28"/>
          <w:szCs w:val="28"/>
          <w:u w:val="single"/>
        </w:rPr>
        <w:lastRenderedPageBreak/>
        <w:t xml:space="preserve">Buitenspelen benedenplein </w:t>
      </w:r>
    </w:p>
    <w:p w:rsidR="008D7F0A" w:rsidRDefault="008D7F0A" w:rsidP="00BC025D">
      <w:pPr>
        <w:spacing w:after="0"/>
        <w:rPr>
          <w:rFonts w:ascii="Comic Sans MS" w:eastAsia="Times New Roman" w:hAnsi="Comic Sans MS" w:cs="Calibri"/>
          <w:color w:val="1F4E79" w:themeColor="accent1" w:themeShade="80"/>
          <w:sz w:val="24"/>
          <w:szCs w:val="24"/>
          <w:lang w:eastAsia="nl-NL"/>
        </w:rPr>
      </w:pPr>
      <w:r w:rsidRPr="008D7F0A">
        <w:rPr>
          <w:rFonts w:ascii="Comic Sans MS" w:eastAsia="Times New Roman" w:hAnsi="Comic Sans MS" w:cs="Calibri"/>
          <w:color w:val="1F4E79" w:themeColor="accent1" w:themeShade="80"/>
          <w:sz w:val="24"/>
          <w:szCs w:val="24"/>
          <w:lang w:eastAsia="nl-NL"/>
        </w:rPr>
        <w:t>-er moeten drie collega’s buiten staan, dit kunnen teamleden, stagiaires of vrijwilligers zijn.</w:t>
      </w:r>
    </w:p>
    <w:p w:rsidR="008D7F0A" w:rsidRDefault="008D7F0A" w:rsidP="00BC025D">
      <w:pPr>
        <w:spacing w:after="0"/>
        <w:rPr>
          <w:rFonts w:ascii="Comic Sans MS" w:eastAsia="Times New Roman" w:hAnsi="Comic Sans MS" w:cs="Calibri"/>
          <w:color w:val="1F4E79" w:themeColor="accent1" w:themeShade="80"/>
          <w:sz w:val="24"/>
          <w:szCs w:val="24"/>
          <w:lang w:eastAsia="nl-NL"/>
        </w:rPr>
      </w:pPr>
      <w:r>
        <w:rPr>
          <w:rFonts w:ascii="Comic Sans MS" w:eastAsia="Times New Roman" w:hAnsi="Comic Sans MS" w:cs="Calibri"/>
          <w:color w:val="1F4E79" w:themeColor="accent1" w:themeShade="80"/>
          <w:sz w:val="24"/>
          <w:szCs w:val="24"/>
          <w:lang w:eastAsia="nl-NL"/>
        </w:rPr>
        <w:t xml:space="preserve">-wees goed op tijd. Start van de pauze is 11.45 uur. </w:t>
      </w:r>
    </w:p>
    <w:p w:rsidR="007D1A4A" w:rsidRPr="008D7F0A" w:rsidRDefault="007D1A4A" w:rsidP="00BC025D">
      <w:pPr>
        <w:spacing w:after="0"/>
        <w:rPr>
          <w:rFonts w:ascii="Comic Sans MS" w:eastAsia="Times New Roman" w:hAnsi="Comic Sans MS" w:cs="Calibri"/>
          <w:color w:val="1F4E79" w:themeColor="accent1" w:themeShade="80"/>
          <w:sz w:val="24"/>
          <w:szCs w:val="24"/>
          <w:lang w:eastAsia="nl-NL"/>
        </w:rPr>
      </w:pPr>
      <w:r>
        <w:rPr>
          <w:rFonts w:ascii="Comic Sans MS" w:eastAsia="Times New Roman" w:hAnsi="Comic Sans MS" w:cs="Calibri"/>
          <w:color w:val="1F4E79" w:themeColor="accent1" w:themeShade="80"/>
          <w:sz w:val="24"/>
          <w:szCs w:val="24"/>
          <w:lang w:eastAsia="nl-NL"/>
        </w:rPr>
        <w:t xml:space="preserve">-collega’s met kinderen met opvallende ziekten die van belang zijn om in de gaten te houden, geven dit per mail door aan alle buitenbeurtcollega’s. </w:t>
      </w:r>
    </w:p>
    <w:p w:rsidR="008D7F0A" w:rsidRPr="008D7F0A" w:rsidRDefault="008D7F0A" w:rsidP="00BC025D">
      <w:pPr>
        <w:spacing w:after="0"/>
        <w:rPr>
          <w:rFonts w:ascii="Comic Sans MS" w:eastAsia="Times New Roman" w:hAnsi="Comic Sans MS" w:cs="Calibri"/>
          <w:color w:val="1F4E79" w:themeColor="accent1" w:themeShade="80"/>
          <w:sz w:val="24"/>
          <w:szCs w:val="24"/>
          <w:lang w:eastAsia="nl-NL"/>
        </w:rPr>
      </w:pPr>
      <w:r w:rsidRPr="008D7F0A">
        <w:rPr>
          <w:rFonts w:ascii="Comic Sans MS" w:eastAsia="Times New Roman" w:hAnsi="Comic Sans MS" w:cs="Calibri"/>
          <w:color w:val="1F4E79" w:themeColor="accent1" w:themeShade="80"/>
          <w:sz w:val="24"/>
          <w:szCs w:val="24"/>
          <w:lang w:eastAsia="nl-NL"/>
        </w:rPr>
        <w:t>-de collega’s verdelen zich over het plein en hebben elk een eigen taak:</w:t>
      </w:r>
    </w:p>
    <w:p w:rsidR="008D7F0A" w:rsidRPr="008D7F0A" w:rsidRDefault="008D7F0A" w:rsidP="008D7F0A">
      <w:pPr>
        <w:pStyle w:val="Lijstalinea"/>
        <w:numPr>
          <w:ilvl w:val="0"/>
          <w:numId w:val="16"/>
        </w:numPr>
        <w:spacing w:after="0"/>
        <w:rPr>
          <w:rFonts w:ascii="Comic Sans MS" w:hAnsi="Comic Sans MS"/>
          <w:color w:val="1F4E79" w:themeColor="accent1" w:themeShade="80"/>
          <w:sz w:val="24"/>
          <w:szCs w:val="24"/>
        </w:rPr>
      </w:pPr>
      <w:r w:rsidRPr="008D7F0A">
        <w:rPr>
          <w:rFonts w:ascii="Comic Sans MS" w:hAnsi="Comic Sans MS"/>
          <w:color w:val="1F4E79" w:themeColor="accent1" w:themeShade="80"/>
          <w:sz w:val="24"/>
          <w:szCs w:val="24"/>
        </w:rPr>
        <w:t>In de hoek bij het hek. Houd hier ook mensen die het plein oplopen in de gaten. Vraag eventueel of je hulp kunt bieden, zeker wanneer je het niet vertrouwd. Let ook goed op het klimrek e</w:t>
      </w:r>
      <w:r w:rsidR="00C844AA">
        <w:rPr>
          <w:rFonts w:ascii="Comic Sans MS" w:hAnsi="Comic Sans MS"/>
          <w:color w:val="1F4E79" w:themeColor="accent1" w:themeShade="80"/>
          <w:sz w:val="24"/>
          <w:szCs w:val="24"/>
        </w:rPr>
        <w:t>n bewaak de fietsende kinderen.</w:t>
      </w:r>
    </w:p>
    <w:p w:rsidR="008D7F0A" w:rsidRPr="008D7F0A" w:rsidRDefault="008D7F0A" w:rsidP="008D7F0A">
      <w:pPr>
        <w:pStyle w:val="Lijstalinea"/>
        <w:numPr>
          <w:ilvl w:val="0"/>
          <w:numId w:val="16"/>
        </w:numPr>
        <w:spacing w:after="0"/>
        <w:rPr>
          <w:rFonts w:ascii="Comic Sans MS" w:hAnsi="Comic Sans MS"/>
          <w:color w:val="1F4E79" w:themeColor="accent1" w:themeShade="80"/>
          <w:sz w:val="24"/>
          <w:szCs w:val="24"/>
        </w:rPr>
      </w:pPr>
      <w:r w:rsidRPr="008D7F0A">
        <w:rPr>
          <w:rFonts w:ascii="Comic Sans MS" w:hAnsi="Comic Sans MS"/>
          <w:color w:val="1F4E79" w:themeColor="accent1" w:themeShade="80"/>
          <w:sz w:val="24"/>
          <w:szCs w:val="24"/>
        </w:rPr>
        <w:t>Bij de witte deur. Houd hier in de gaten welke kinderen naar de wc zijn, loop eventueel af en toe even naar de wc binnen om te kijken of hier niet teveel kinderen staan. De 4 plaskettingen hangen aan de witte deur, zodat er 4 kinderen tegelijk naar de wc kunnen.</w:t>
      </w:r>
    </w:p>
    <w:p w:rsidR="008D7F0A" w:rsidRPr="008D7F0A" w:rsidRDefault="008D7F0A" w:rsidP="008D7F0A">
      <w:pPr>
        <w:pStyle w:val="Lijstalinea"/>
        <w:numPr>
          <w:ilvl w:val="0"/>
          <w:numId w:val="16"/>
        </w:numPr>
        <w:spacing w:after="0"/>
        <w:rPr>
          <w:rFonts w:ascii="Comic Sans MS" w:hAnsi="Comic Sans MS"/>
          <w:color w:val="1F4E79" w:themeColor="accent1" w:themeShade="80"/>
          <w:sz w:val="24"/>
          <w:szCs w:val="24"/>
        </w:rPr>
      </w:pPr>
      <w:r w:rsidRPr="008D7F0A">
        <w:rPr>
          <w:rFonts w:ascii="Comic Sans MS" w:hAnsi="Comic Sans MS"/>
          <w:color w:val="1F4E79" w:themeColor="accent1" w:themeShade="80"/>
          <w:sz w:val="24"/>
          <w:szCs w:val="24"/>
        </w:rPr>
        <w:t xml:space="preserve">Aan de zijkant van het plein, voor </w:t>
      </w:r>
      <w:r w:rsidR="008E21FA">
        <w:rPr>
          <w:rFonts w:ascii="Comic Sans MS" w:hAnsi="Comic Sans MS"/>
          <w:color w:val="1F4E79" w:themeColor="accent1" w:themeShade="80"/>
          <w:sz w:val="24"/>
          <w:szCs w:val="24"/>
        </w:rPr>
        <w:t>de kerk</w:t>
      </w:r>
      <w:r w:rsidRPr="008D7F0A">
        <w:rPr>
          <w:rFonts w:ascii="Comic Sans MS" w:hAnsi="Comic Sans MS"/>
          <w:color w:val="1F4E79" w:themeColor="accent1" w:themeShade="80"/>
          <w:sz w:val="24"/>
          <w:szCs w:val="24"/>
        </w:rPr>
        <w:t>. Zet de fietsen en speelmaterialen uit de schuur buiten en ruim deze om 12.10 uur weer netjes op in de schuur.</w:t>
      </w:r>
    </w:p>
    <w:p w:rsidR="008D7F0A" w:rsidRPr="008D7F0A" w:rsidRDefault="008D7F0A" w:rsidP="008D7F0A">
      <w:pPr>
        <w:spacing w:after="0"/>
        <w:ind w:left="360"/>
        <w:rPr>
          <w:rFonts w:ascii="Comic Sans MS" w:hAnsi="Comic Sans MS"/>
          <w:color w:val="1F4E79" w:themeColor="accent1" w:themeShade="80"/>
          <w:sz w:val="24"/>
          <w:szCs w:val="24"/>
        </w:rPr>
      </w:pPr>
      <w:r w:rsidRPr="008D7F0A">
        <w:rPr>
          <w:rFonts w:ascii="Comic Sans MS" w:hAnsi="Comic Sans MS"/>
          <w:color w:val="1F4E79" w:themeColor="accent1" w:themeShade="80"/>
          <w:sz w:val="24"/>
          <w:szCs w:val="24"/>
        </w:rPr>
        <w:t xml:space="preserve">Voor alle collega’s buiten: verzamel om 12.13 weer alle kinderen zodat de leerkrachten de rijen om 12.15 uur mee naar binnen kunnen nemen. </w:t>
      </w:r>
    </w:p>
    <w:p w:rsidR="0029101D" w:rsidRPr="001B3E4D" w:rsidRDefault="0029101D" w:rsidP="00531DAE">
      <w:pPr>
        <w:rPr>
          <w:rFonts w:ascii="Comic Sans MS" w:hAnsi="Comic Sans MS"/>
          <w:color w:val="2F5496" w:themeColor="accent5" w:themeShade="BF"/>
          <w:sz w:val="24"/>
          <w:szCs w:val="24"/>
        </w:rPr>
      </w:pPr>
    </w:p>
    <w:p w:rsidR="00333114" w:rsidRDefault="00333114"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 xml:space="preserve">Betrokkenheid van ouders bij het onderwijs </w:t>
      </w:r>
    </w:p>
    <w:p w:rsidR="00537677" w:rsidRPr="00C844AA" w:rsidRDefault="00150A42" w:rsidP="00537677">
      <w:pPr>
        <w:rPr>
          <w:rFonts w:ascii="Comic Sans MS" w:hAnsi="Comic Sans MS"/>
          <w:color w:val="2F5496" w:themeColor="accent5" w:themeShade="BF"/>
        </w:rPr>
      </w:pPr>
      <w:r w:rsidRPr="00150A42">
        <w:rPr>
          <w:rFonts w:ascii="Comic Sans MS" w:hAnsi="Comic Sans MS"/>
          <w:color w:val="2F5496" w:themeColor="accent5" w:themeShade="BF"/>
        </w:rPr>
        <w:t xml:space="preserve">-in het kader van Leer-en veerkracht zijn er vaste inloopmomenten voor ouders. </w:t>
      </w:r>
      <w:r w:rsidR="00C844AA">
        <w:rPr>
          <w:rFonts w:ascii="Comic Sans MS" w:hAnsi="Comic Sans MS"/>
          <w:color w:val="2F5496" w:themeColor="accent5" w:themeShade="BF"/>
        </w:rPr>
        <w:t xml:space="preserve">Hiernaast worden ouders gevraagd bij uitjes en activiteiten wanneer een werkgroep dit aangeeft. </w:t>
      </w:r>
    </w:p>
    <w:p w:rsidR="008B0695" w:rsidRPr="001B3E4D" w:rsidRDefault="008B0695"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 xml:space="preserve">Afspraken ict-onderbouw </w:t>
      </w:r>
    </w:p>
    <w:p w:rsidR="008B0695" w:rsidRPr="001B3E4D" w:rsidRDefault="008B0695" w:rsidP="008B0695">
      <w:pPr>
        <w:jc w:val="both"/>
        <w:rPr>
          <w:rFonts w:ascii="Comic Sans MS" w:hAnsi="Comic Sans MS" w:cs="Arial"/>
          <w:color w:val="2F5496" w:themeColor="accent5" w:themeShade="BF"/>
        </w:rPr>
      </w:pPr>
      <w:r w:rsidRPr="001B3E4D">
        <w:rPr>
          <w:rFonts w:ascii="Comic Sans MS" w:hAnsi="Comic Sans MS" w:cs="Arial"/>
          <w:color w:val="2F5496" w:themeColor="accent5" w:themeShade="BF"/>
        </w:rPr>
        <w:t xml:space="preserve">Ict moet bij kleuters worden ingezet als middel en niet als doel. Denk aan extra woordenschatoefeningen bij taalarme kinderen of juist als extra uitdaging bij kinderen met een ontwikkelingsvoorsprong. </w:t>
      </w:r>
      <w:r w:rsidR="002F5367">
        <w:rPr>
          <w:rFonts w:ascii="Comic Sans MS" w:hAnsi="Comic Sans MS" w:cs="Arial"/>
          <w:color w:val="2F5496" w:themeColor="accent5" w:themeShade="BF"/>
        </w:rPr>
        <w:t xml:space="preserve">Groep 2 gaat </w:t>
      </w:r>
      <w:r w:rsidR="00D95EF1">
        <w:rPr>
          <w:rFonts w:ascii="Comic Sans MS" w:hAnsi="Comic Sans MS" w:cs="Arial"/>
          <w:color w:val="2F5496" w:themeColor="accent5" w:themeShade="BF"/>
        </w:rPr>
        <w:t xml:space="preserve">1 keer </w:t>
      </w:r>
      <w:r w:rsidR="00D95EF1">
        <w:rPr>
          <w:rFonts w:ascii="Comic Sans MS" w:hAnsi="Comic Sans MS" w:cs="Arial"/>
          <w:color w:val="2F5496" w:themeColor="accent5" w:themeShade="BF"/>
        </w:rPr>
        <w:lastRenderedPageBreak/>
        <w:t>per week</w:t>
      </w:r>
      <w:r w:rsidR="002F5367">
        <w:rPr>
          <w:rFonts w:ascii="Comic Sans MS" w:hAnsi="Comic Sans MS" w:cs="Arial"/>
          <w:color w:val="2F5496" w:themeColor="accent5" w:themeShade="BF"/>
        </w:rPr>
        <w:t xml:space="preserve"> </w:t>
      </w:r>
      <w:r w:rsidR="003B65B1" w:rsidRPr="001B3E4D">
        <w:rPr>
          <w:rFonts w:ascii="Comic Sans MS" w:hAnsi="Comic Sans MS" w:cs="Arial"/>
          <w:color w:val="2F5496" w:themeColor="accent5" w:themeShade="BF"/>
        </w:rPr>
        <w:t>naar de computerstraat om hier te oef</w:t>
      </w:r>
      <w:r w:rsidR="00690BB9">
        <w:rPr>
          <w:rFonts w:ascii="Comic Sans MS" w:hAnsi="Comic Sans MS" w:cs="Arial"/>
          <w:color w:val="2F5496" w:themeColor="accent5" w:themeShade="BF"/>
        </w:rPr>
        <w:t xml:space="preserve">enen in het werken met de muis </w:t>
      </w:r>
      <w:r w:rsidR="003B65B1" w:rsidRPr="001B3E4D">
        <w:rPr>
          <w:rFonts w:ascii="Comic Sans MS" w:hAnsi="Comic Sans MS" w:cs="Arial"/>
          <w:color w:val="2F5496" w:themeColor="accent5" w:themeShade="BF"/>
        </w:rPr>
        <w:t>of het doen van leeractiviteiten, bijvoorbeeld Bas taal</w:t>
      </w:r>
      <w:r w:rsidR="00C844AA">
        <w:rPr>
          <w:rFonts w:ascii="Comic Sans MS" w:hAnsi="Comic Sans MS" w:cs="Arial"/>
          <w:color w:val="2F5496" w:themeColor="accent5" w:themeShade="BF"/>
        </w:rPr>
        <w:t xml:space="preserve"> of Squla</w:t>
      </w:r>
      <w:r w:rsidR="003B65B1" w:rsidRPr="001B3E4D">
        <w:rPr>
          <w:rFonts w:ascii="Comic Sans MS" w:hAnsi="Comic Sans MS" w:cs="Arial"/>
          <w:color w:val="2F5496" w:themeColor="accent5" w:themeShade="BF"/>
        </w:rPr>
        <w:t xml:space="preserve"> (groep 2).</w:t>
      </w:r>
    </w:p>
    <w:p w:rsidR="008B0695" w:rsidRPr="001B3E4D" w:rsidRDefault="008B0695" w:rsidP="008B0695">
      <w:pPr>
        <w:rPr>
          <w:rFonts w:ascii="Comic Sans MS" w:hAnsi="Comic Sans MS" w:cs="Arial"/>
          <w:i/>
          <w:color w:val="2F5496" w:themeColor="accent5" w:themeShade="BF"/>
        </w:rPr>
      </w:pPr>
      <w:r w:rsidRPr="001B3E4D">
        <w:rPr>
          <w:rFonts w:ascii="Comic Sans MS" w:hAnsi="Comic Sans MS" w:cs="Arial"/>
          <w:i/>
          <w:color w:val="2F5496" w:themeColor="accent5" w:themeShade="BF"/>
        </w:rPr>
        <w:t>Groep 1 en 2</w:t>
      </w:r>
    </w:p>
    <w:p w:rsidR="008B0695" w:rsidRPr="001B3E4D" w:rsidRDefault="002419B1" w:rsidP="008B0695">
      <w:pPr>
        <w:jc w:val="both"/>
        <w:rPr>
          <w:rFonts w:ascii="Comic Sans MS" w:hAnsi="Comic Sans MS" w:cs="Arial"/>
          <w:color w:val="2F5496" w:themeColor="accent5" w:themeShade="BF"/>
        </w:rPr>
      </w:pPr>
      <w:r>
        <w:rPr>
          <w:rFonts w:ascii="Comic Sans MS" w:hAnsi="Comic Sans MS" w:cs="Arial"/>
          <w:color w:val="2F5496" w:themeColor="accent5" w:themeShade="BF"/>
        </w:rPr>
        <w:t xml:space="preserve">We werken </w:t>
      </w:r>
      <w:r w:rsidR="00C844AA">
        <w:rPr>
          <w:rFonts w:ascii="Comic Sans MS" w:hAnsi="Comic Sans MS" w:cs="Arial"/>
          <w:color w:val="2F5496" w:themeColor="accent5" w:themeShade="BF"/>
        </w:rPr>
        <w:t xml:space="preserve">niet </w:t>
      </w:r>
      <w:r>
        <w:rPr>
          <w:rFonts w:ascii="Comic Sans MS" w:hAnsi="Comic Sans MS" w:cs="Arial"/>
          <w:color w:val="2F5496" w:themeColor="accent5" w:themeShade="BF"/>
        </w:rPr>
        <w:t>met</w:t>
      </w:r>
      <w:r w:rsidR="008B0695" w:rsidRPr="001B3E4D">
        <w:rPr>
          <w:rFonts w:ascii="Comic Sans MS" w:hAnsi="Comic Sans MS" w:cs="Arial"/>
          <w:color w:val="2F5496" w:themeColor="accent5" w:themeShade="BF"/>
        </w:rPr>
        <w:t xml:space="preserve"> computers </w:t>
      </w:r>
      <w:r w:rsidR="00C844AA">
        <w:rPr>
          <w:rFonts w:ascii="Comic Sans MS" w:hAnsi="Comic Sans MS" w:cs="Arial"/>
          <w:color w:val="2F5496" w:themeColor="accent5" w:themeShade="BF"/>
        </w:rPr>
        <w:t>in de klas</w:t>
      </w:r>
      <w:r w:rsidR="008B0695" w:rsidRPr="001B3E4D">
        <w:rPr>
          <w:rFonts w:ascii="Comic Sans MS" w:hAnsi="Comic Sans MS" w:cs="Arial"/>
          <w:color w:val="2F5496" w:themeColor="accent5" w:themeShade="BF"/>
        </w:rPr>
        <w:t xml:space="preserve">. In groep 1 </w:t>
      </w:r>
      <w:r w:rsidR="00C844AA">
        <w:rPr>
          <w:rFonts w:ascii="Comic Sans MS" w:hAnsi="Comic Sans MS" w:cs="Arial"/>
          <w:color w:val="2F5496" w:themeColor="accent5" w:themeShade="BF"/>
        </w:rPr>
        <w:t xml:space="preserve">en 2 </w:t>
      </w:r>
      <w:r w:rsidR="008B0695" w:rsidRPr="001B3E4D">
        <w:rPr>
          <w:rFonts w:ascii="Comic Sans MS" w:hAnsi="Comic Sans MS" w:cs="Arial"/>
          <w:color w:val="2F5496" w:themeColor="accent5" w:themeShade="BF"/>
        </w:rPr>
        <w:t xml:space="preserve">willen we de focus leggen op puur zintuigelijk spel. </w:t>
      </w:r>
    </w:p>
    <w:p w:rsidR="008B0695" w:rsidRPr="001B3E4D" w:rsidRDefault="008B0695" w:rsidP="008B0695">
      <w:pPr>
        <w:rPr>
          <w:rFonts w:ascii="Comic Sans MS" w:hAnsi="Comic Sans MS" w:cs="Arial"/>
          <w:i/>
          <w:color w:val="2F5496" w:themeColor="accent5" w:themeShade="BF"/>
        </w:rPr>
      </w:pPr>
      <w:r w:rsidRPr="001B3E4D">
        <w:rPr>
          <w:rFonts w:ascii="Comic Sans MS" w:hAnsi="Comic Sans MS" w:cs="Arial"/>
          <w:i/>
          <w:color w:val="2F5496" w:themeColor="accent5" w:themeShade="BF"/>
        </w:rPr>
        <w:t>Digibord</w:t>
      </w:r>
    </w:p>
    <w:p w:rsidR="008B0695" w:rsidRDefault="002419B1" w:rsidP="008B0695">
      <w:pPr>
        <w:jc w:val="both"/>
        <w:rPr>
          <w:rFonts w:ascii="Comic Sans MS" w:hAnsi="Comic Sans MS" w:cs="Arial"/>
          <w:color w:val="2F5496" w:themeColor="accent5" w:themeShade="BF"/>
        </w:rPr>
      </w:pPr>
      <w:r>
        <w:rPr>
          <w:rFonts w:ascii="Comic Sans MS" w:hAnsi="Comic Sans MS" w:cs="Arial"/>
          <w:color w:val="2F5496" w:themeColor="accent5" w:themeShade="BF"/>
        </w:rPr>
        <w:t>We werken</w:t>
      </w:r>
      <w:r w:rsidR="00AC3F1E">
        <w:rPr>
          <w:rFonts w:ascii="Comic Sans MS" w:hAnsi="Comic Sans MS" w:cs="Arial"/>
          <w:color w:val="2F5496" w:themeColor="accent5" w:themeShade="BF"/>
        </w:rPr>
        <w:t xml:space="preserve"> met het Digibord op de gang</w:t>
      </w:r>
      <w:r w:rsidR="008B0695" w:rsidRPr="001B3E4D">
        <w:rPr>
          <w:rFonts w:ascii="Comic Sans MS" w:hAnsi="Comic Sans MS" w:cs="Arial"/>
          <w:color w:val="2F5496" w:themeColor="accent5" w:themeShade="BF"/>
        </w:rPr>
        <w:t xml:space="preserve">. Een rooster hiervoor wordt elk jaar aan de start van het schooljaar opgesteld. Op dit Digibord bekijken we </w:t>
      </w:r>
      <w:r w:rsidR="002F5367">
        <w:rPr>
          <w:rFonts w:ascii="Comic Sans MS" w:hAnsi="Comic Sans MS" w:cs="Arial"/>
          <w:color w:val="2F5496" w:themeColor="accent5" w:themeShade="BF"/>
        </w:rPr>
        <w:t xml:space="preserve">onder anderen </w:t>
      </w:r>
      <w:r w:rsidR="008B0695" w:rsidRPr="001B3E4D">
        <w:rPr>
          <w:rFonts w:ascii="Comic Sans MS" w:hAnsi="Comic Sans MS" w:cs="Arial"/>
          <w:color w:val="2F5496" w:themeColor="accent5" w:themeShade="BF"/>
        </w:rPr>
        <w:t>bijvoorbeeld Schooltv-afleveringen die aansluiten bij het thema.</w:t>
      </w:r>
    </w:p>
    <w:p w:rsidR="00D34110" w:rsidRDefault="00D34110" w:rsidP="008B0695">
      <w:pPr>
        <w:jc w:val="both"/>
        <w:rPr>
          <w:rFonts w:ascii="Comic Sans MS" w:hAnsi="Comic Sans MS" w:cs="Arial"/>
          <w:color w:val="2F5496" w:themeColor="accent5" w:themeShade="BF"/>
        </w:rPr>
      </w:pPr>
      <w:r>
        <w:rPr>
          <w:rFonts w:ascii="Comic Sans MS" w:hAnsi="Comic Sans MS" w:cs="Arial"/>
          <w:color w:val="2F5496" w:themeColor="accent5" w:themeShade="BF"/>
        </w:rPr>
        <w:t xml:space="preserve">Via Bibliotheek Rotterdam kunnen we digitale prentenboeken bekijken op het digi bord via: </w:t>
      </w:r>
    </w:p>
    <w:p w:rsidR="00D34110" w:rsidRPr="00D34110" w:rsidRDefault="00C714BD" w:rsidP="00D34110">
      <w:pPr>
        <w:jc w:val="both"/>
        <w:rPr>
          <w:rFonts w:ascii="Comic Sans MS" w:hAnsi="Comic Sans MS" w:cs="Arial"/>
          <w:color w:val="2F5496" w:themeColor="accent5" w:themeShade="BF"/>
        </w:rPr>
      </w:pPr>
      <w:hyperlink r:id="rId30" w:tgtFrame="_blank" w:history="1">
        <w:r w:rsidR="00D34110" w:rsidRPr="00D34110">
          <w:rPr>
            <w:rFonts w:ascii="Calibri" w:hAnsi="Calibri" w:cs="Calibri"/>
            <w:color w:val="0000FF"/>
            <w:u w:val="single"/>
          </w:rPr>
          <w:t>www.debieb.nl/digitale-prentenboeken</w:t>
        </w:r>
      </w:hyperlink>
    </w:p>
    <w:p w:rsidR="00537677" w:rsidRPr="001B3E4D" w:rsidRDefault="00537677" w:rsidP="00537677">
      <w:pPr>
        <w:jc w:val="right"/>
        <w:rPr>
          <w:rFonts w:ascii="Comic Sans MS" w:hAnsi="Comic Sans MS" w:cs="Arial"/>
          <w:color w:val="2F5496" w:themeColor="accent5" w:themeShade="BF"/>
        </w:rPr>
      </w:pPr>
      <w:r w:rsidRPr="001B3E4D">
        <w:rPr>
          <w:rFonts w:ascii="Comic Sans MS" w:hAnsi="Comic Sans MS"/>
          <w:noProof/>
          <w:color w:val="2F5496" w:themeColor="accent5" w:themeShade="BF"/>
          <w:lang w:eastAsia="nl-NL"/>
        </w:rPr>
        <w:drawing>
          <wp:inline distT="0" distB="0" distL="0" distR="0" wp14:anchorId="76CA32E4" wp14:editId="460F5DF2">
            <wp:extent cx="2903984" cy="2903984"/>
            <wp:effectExtent l="0" t="0" r="0" b="0"/>
            <wp:docPr id="8194" name="Picture 2" descr="L:\!!kleuterbouw\2015-2016\Einddoelen\Spelend leren\p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L:\!!kleuterbouw\2015-2016\Einddoelen\Spelend leren\pp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03984" cy="2903984"/>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8B0695" w:rsidRDefault="0029101D" w:rsidP="008B0695">
      <w:pPr>
        <w:rPr>
          <w:rFonts w:ascii="Comic Sans MS" w:hAnsi="Comic Sans MS" w:cs="Arial"/>
          <w:color w:val="2F5496" w:themeColor="accent5" w:themeShade="BF"/>
          <w:sz w:val="28"/>
          <w:szCs w:val="28"/>
          <w:u w:val="single"/>
        </w:rPr>
      </w:pPr>
      <w:r w:rsidRPr="001B3E4D">
        <w:rPr>
          <w:rFonts w:ascii="Comic Sans MS" w:hAnsi="Comic Sans MS" w:cs="Arial"/>
          <w:color w:val="2F5496" w:themeColor="accent5" w:themeShade="BF"/>
          <w:sz w:val="28"/>
          <w:szCs w:val="28"/>
          <w:u w:val="single"/>
        </w:rPr>
        <w:t>Goed om te weten:</w:t>
      </w:r>
    </w:p>
    <w:p w:rsidR="002F5367" w:rsidRDefault="00C04A5A" w:rsidP="008B0695">
      <w:pPr>
        <w:rPr>
          <w:rFonts w:ascii="Comic Sans MS" w:hAnsi="Comic Sans MS" w:cs="Arial"/>
          <w:i/>
          <w:color w:val="2F5496" w:themeColor="accent5" w:themeShade="BF"/>
        </w:rPr>
      </w:pPr>
      <w:r>
        <w:rPr>
          <w:rFonts w:ascii="Comic Sans MS" w:hAnsi="Comic Sans MS" w:cs="Arial"/>
          <w:i/>
          <w:color w:val="2F5496" w:themeColor="accent5" w:themeShade="BF"/>
        </w:rPr>
        <w:t>Parnassys</w:t>
      </w:r>
    </w:p>
    <w:p w:rsidR="002F5367" w:rsidRPr="002F5367" w:rsidRDefault="002F5367" w:rsidP="008B0695">
      <w:pPr>
        <w:rPr>
          <w:rFonts w:ascii="Comic Sans MS" w:hAnsi="Comic Sans MS" w:cs="Arial"/>
          <w:color w:val="2F5496" w:themeColor="accent5" w:themeShade="BF"/>
        </w:rPr>
      </w:pPr>
      <w:r w:rsidRPr="002F5367">
        <w:rPr>
          <w:rFonts w:ascii="Comic Sans MS" w:hAnsi="Comic Sans MS" w:cs="Arial"/>
          <w:color w:val="2F5496" w:themeColor="accent5" w:themeShade="BF"/>
        </w:rPr>
        <w:t xml:space="preserve">Het digitale dossier van de school. Zet hier belangrijke notities in over kind.  </w:t>
      </w:r>
    </w:p>
    <w:p w:rsidR="00BC2C1B" w:rsidRPr="00BC2C1B" w:rsidRDefault="00BC2C1B" w:rsidP="008B0695">
      <w:pPr>
        <w:rPr>
          <w:rFonts w:ascii="Comic Sans MS" w:hAnsi="Comic Sans MS" w:cs="Arial"/>
          <w:i/>
          <w:color w:val="2F5496" w:themeColor="accent5" w:themeShade="BF"/>
        </w:rPr>
      </w:pPr>
      <w:r w:rsidRPr="00BC2C1B">
        <w:rPr>
          <w:rFonts w:ascii="Comic Sans MS" w:hAnsi="Comic Sans MS" w:cs="Arial"/>
          <w:i/>
          <w:color w:val="2F5496" w:themeColor="accent5" w:themeShade="BF"/>
        </w:rPr>
        <w:t>Fysiotherapie</w:t>
      </w:r>
      <w:r w:rsidR="002F5367">
        <w:rPr>
          <w:rFonts w:ascii="Comic Sans MS" w:hAnsi="Comic Sans MS" w:cs="Arial"/>
          <w:i/>
          <w:color w:val="2F5496" w:themeColor="accent5" w:themeShade="BF"/>
        </w:rPr>
        <w:t>, logopedie</w:t>
      </w:r>
      <w:r w:rsidR="00C844AA">
        <w:rPr>
          <w:rFonts w:ascii="Comic Sans MS" w:hAnsi="Comic Sans MS" w:cs="Arial"/>
          <w:i/>
          <w:color w:val="2F5496" w:themeColor="accent5" w:themeShade="BF"/>
        </w:rPr>
        <w:t>.</w:t>
      </w:r>
    </w:p>
    <w:p w:rsidR="002F5367" w:rsidRDefault="00BC2C1B" w:rsidP="00BC2C1B">
      <w:pPr>
        <w:rPr>
          <w:rFonts w:ascii="Comic Sans MS" w:hAnsi="Comic Sans MS"/>
          <w:color w:val="2F5496" w:themeColor="accent5" w:themeShade="BF"/>
        </w:rPr>
      </w:pPr>
      <w:r w:rsidRPr="001B3E4D">
        <w:rPr>
          <w:rFonts w:ascii="Comic Sans MS" w:hAnsi="Comic Sans MS"/>
          <w:color w:val="2F5496" w:themeColor="accent5" w:themeShade="BF"/>
        </w:rPr>
        <w:lastRenderedPageBreak/>
        <w:t xml:space="preserve">In de school is er de </w:t>
      </w:r>
      <w:r>
        <w:rPr>
          <w:rFonts w:ascii="Comic Sans MS" w:hAnsi="Comic Sans MS"/>
          <w:color w:val="2F5496" w:themeColor="accent5" w:themeShade="BF"/>
        </w:rPr>
        <w:t xml:space="preserve">mogelijkheid tot fysiotherapie en logopedie. </w:t>
      </w:r>
      <w:r w:rsidRPr="001B3E4D">
        <w:rPr>
          <w:rFonts w:ascii="Comic Sans MS" w:hAnsi="Comic Sans MS"/>
          <w:color w:val="2F5496" w:themeColor="accent5" w:themeShade="BF"/>
        </w:rPr>
        <w:t xml:space="preserve">Vraag de intern begeleider voor meer informatie hierover. </w:t>
      </w:r>
    </w:p>
    <w:p w:rsidR="00BC2C1B" w:rsidRDefault="002F5367" w:rsidP="00BC2C1B">
      <w:pPr>
        <w:rPr>
          <w:rFonts w:ascii="Comic Sans MS" w:hAnsi="Comic Sans MS"/>
          <w:color w:val="2F5496" w:themeColor="accent5" w:themeShade="BF"/>
        </w:rPr>
      </w:pPr>
      <w:r>
        <w:rPr>
          <w:rFonts w:ascii="Comic Sans MS" w:hAnsi="Comic Sans MS"/>
          <w:color w:val="2F5496" w:themeColor="accent5" w:themeShade="BF"/>
        </w:rPr>
        <w:t>Stappenplan logopedie is:</w:t>
      </w:r>
    </w:p>
    <w:p w:rsidR="002F5367" w:rsidRDefault="002F5367" w:rsidP="002F5367">
      <w:pPr>
        <w:pStyle w:val="Lijstalinea"/>
        <w:numPr>
          <w:ilvl w:val="0"/>
          <w:numId w:val="6"/>
        </w:numPr>
        <w:rPr>
          <w:rFonts w:ascii="Comic Sans MS" w:hAnsi="Comic Sans MS"/>
          <w:color w:val="2F5496" w:themeColor="accent5" w:themeShade="BF"/>
        </w:rPr>
      </w:pPr>
      <w:r>
        <w:rPr>
          <w:rFonts w:ascii="Comic Sans MS" w:hAnsi="Comic Sans MS"/>
          <w:color w:val="2F5496" w:themeColor="accent5" w:themeShade="BF"/>
        </w:rPr>
        <w:t>Overleg met ib</w:t>
      </w:r>
    </w:p>
    <w:p w:rsidR="002F5367" w:rsidRDefault="002F5367" w:rsidP="002F5367">
      <w:pPr>
        <w:pStyle w:val="Lijstalinea"/>
        <w:numPr>
          <w:ilvl w:val="0"/>
          <w:numId w:val="6"/>
        </w:numPr>
        <w:rPr>
          <w:rFonts w:ascii="Comic Sans MS" w:hAnsi="Comic Sans MS"/>
          <w:color w:val="2F5496" w:themeColor="accent5" w:themeShade="BF"/>
        </w:rPr>
      </w:pPr>
      <w:r>
        <w:rPr>
          <w:rFonts w:ascii="Comic Sans MS" w:hAnsi="Comic Sans MS"/>
          <w:color w:val="2F5496" w:themeColor="accent5" w:themeShade="BF"/>
        </w:rPr>
        <w:t>Formulier invullen</w:t>
      </w:r>
    </w:p>
    <w:p w:rsidR="002F5367" w:rsidRDefault="002F5367" w:rsidP="002F5367">
      <w:pPr>
        <w:pStyle w:val="Lijstalinea"/>
        <w:numPr>
          <w:ilvl w:val="0"/>
          <w:numId w:val="6"/>
        </w:numPr>
        <w:rPr>
          <w:rFonts w:ascii="Comic Sans MS" w:hAnsi="Comic Sans MS"/>
          <w:color w:val="2F5496" w:themeColor="accent5" w:themeShade="BF"/>
        </w:rPr>
      </w:pPr>
      <w:r>
        <w:rPr>
          <w:rFonts w:ascii="Comic Sans MS" w:hAnsi="Comic Sans MS"/>
          <w:color w:val="2F5496" w:themeColor="accent5" w:themeShade="BF"/>
        </w:rPr>
        <w:t>Met ouders in gesprek</w:t>
      </w:r>
    </w:p>
    <w:p w:rsidR="002F5367" w:rsidRDefault="002F5367" w:rsidP="002F5367">
      <w:pPr>
        <w:pStyle w:val="Lijstalinea"/>
        <w:numPr>
          <w:ilvl w:val="0"/>
          <w:numId w:val="6"/>
        </w:numPr>
        <w:rPr>
          <w:rFonts w:ascii="Comic Sans MS" w:hAnsi="Comic Sans MS"/>
          <w:color w:val="2F5496" w:themeColor="accent5" w:themeShade="BF"/>
        </w:rPr>
      </w:pPr>
      <w:r>
        <w:rPr>
          <w:rFonts w:ascii="Comic Sans MS" w:hAnsi="Comic Sans MS"/>
          <w:color w:val="2F5496" w:themeColor="accent5" w:themeShade="BF"/>
        </w:rPr>
        <w:t>Ouders gaan met brief naar huisarts</w:t>
      </w:r>
    </w:p>
    <w:p w:rsidR="002F5367" w:rsidRDefault="002F5367" w:rsidP="002F5367">
      <w:pPr>
        <w:pStyle w:val="Lijstalinea"/>
        <w:numPr>
          <w:ilvl w:val="0"/>
          <w:numId w:val="6"/>
        </w:numPr>
        <w:rPr>
          <w:rFonts w:ascii="Comic Sans MS" w:hAnsi="Comic Sans MS"/>
          <w:color w:val="2F5496" w:themeColor="accent5" w:themeShade="BF"/>
        </w:rPr>
      </w:pPr>
      <w:r>
        <w:rPr>
          <w:rFonts w:ascii="Comic Sans MS" w:hAnsi="Comic Sans MS"/>
          <w:color w:val="2F5496" w:themeColor="accent5" w:themeShade="BF"/>
        </w:rPr>
        <w:t>Op school of in de praktijk start therapie</w:t>
      </w:r>
    </w:p>
    <w:p w:rsidR="008E21FA" w:rsidRDefault="008E21FA" w:rsidP="008E21FA">
      <w:pPr>
        <w:pStyle w:val="Lijstalinea"/>
        <w:numPr>
          <w:ilvl w:val="0"/>
          <w:numId w:val="6"/>
        </w:numPr>
        <w:rPr>
          <w:rFonts w:ascii="Comic Sans MS" w:hAnsi="Comic Sans MS"/>
          <w:color w:val="2F5496" w:themeColor="accent5" w:themeShade="BF"/>
        </w:rPr>
      </w:pPr>
      <w:r>
        <w:rPr>
          <w:rFonts w:ascii="Comic Sans MS" w:hAnsi="Comic Sans MS"/>
          <w:color w:val="2F5496" w:themeColor="accent5" w:themeShade="BF"/>
        </w:rPr>
        <w:t xml:space="preserve">Vraag ouders of je tussentijdse- en eindverslagen mag inzien. </w:t>
      </w:r>
    </w:p>
    <w:p w:rsidR="002F5367" w:rsidRDefault="002F5367" w:rsidP="002F5367">
      <w:pPr>
        <w:rPr>
          <w:rFonts w:ascii="Comic Sans MS" w:hAnsi="Comic Sans MS"/>
          <w:color w:val="2F5496" w:themeColor="accent5" w:themeShade="BF"/>
        </w:rPr>
      </w:pPr>
      <w:r>
        <w:rPr>
          <w:rFonts w:ascii="Comic Sans MS" w:hAnsi="Comic Sans MS"/>
          <w:color w:val="2F5496" w:themeColor="accent5" w:themeShade="BF"/>
        </w:rPr>
        <w:t>Stappenplan fysiotherapie:</w:t>
      </w:r>
    </w:p>
    <w:p w:rsidR="002F5367" w:rsidRDefault="002F5367" w:rsidP="002F5367">
      <w:pPr>
        <w:pStyle w:val="Lijstalinea"/>
        <w:numPr>
          <w:ilvl w:val="0"/>
          <w:numId w:val="7"/>
        </w:numPr>
        <w:rPr>
          <w:rFonts w:ascii="Comic Sans MS" w:hAnsi="Comic Sans MS"/>
          <w:color w:val="2F5496" w:themeColor="accent5" w:themeShade="BF"/>
        </w:rPr>
      </w:pPr>
      <w:r>
        <w:rPr>
          <w:rFonts w:ascii="Comic Sans MS" w:hAnsi="Comic Sans MS"/>
          <w:color w:val="2F5496" w:themeColor="accent5" w:themeShade="BF"/>
        </w:rPr>
        <w:t>Gesprek met ouders</w:t>
      </w:r>
    </w:p>
    <w:p w:rsidR="002F5367" w:rsidRDefault="002F5367" w:rsidP="002F5367">
      <w:pPr>
        <w:pStyle w:val="Lijstalinea"/>
        <w:numPr>
          <w:ilvl w:val="0"/>
          <w:numId w:val="7"/>
        </w:numPr>
        <w:rPr>
          <w:rFonts w:ascii="Comic Sans MS" w:hAnsi="Comic Sans MS"/>
          <w:color w:val="2F5496" w:themeColor="accent5" w:themeShade="BF"/>
        </w:rPr>
      </w:pPr>
      <w:r>
        <w:rPr>
          <w:rFonts w:ascii="Comic Sans MS" w:hAnsi="Comic Sans MS"/>
          <w:color w:val="2F5496" w:themeColor="accent5" w:themeShade="BF"/>
        </w:rPr>
        <w:t xml:space="preserve">Ouders nemen contact op met fysiotherapeute </w:t>
      </w:r>
    </w:p>
    <w:p w:rsidR="008E21FA" w:rsidRDefault="008E21FA" w:rsidP="008E21FA">
      <w:pPr>
        <w:pStyle w:val="Lijstalinea"/>
        <w:numPr>
          <w:ilvl w:val="0"/>
          <w:numId w:val="7"/>
        </w:numPr>
        <w:rPr>
          <w:rFonts w:ascii="Comic Sans MS" w:hAnsi="Comic Sans MS"/>
          <w:color w:val="2F5496" w:themeColor="accent5" w:themeShade="BF"/>
        </w:rPr>
      </w:pPr>
      <w:r>
        <w:rPr>
          <w:rFonts w:ascii="Comic Sans MS" w:hAnsi="Comic Sans MS"/>
          <w:color w:val="2F5496" w:themeColor="accent5" w:themeShade="BF"/>
        </w:rPr>
        <w:t xml:space="preserve">Vraag ouders of je tussentijdse- en eindverslagen mag inzien. </w:t>
      </w:r>
    </w:p>
    <w:p w:rsidR="00C844AA" w:rsidRDefault="00C844AA" w:rsidP="00C844AA">
      <w:pPr>
        <w:pStyle w:val="Default"/>
        <w:rPr>
          <w:rFonts w:ascii="Comic Sans MS" w:hAnsi="Comic Sans MS"/>
          <w:i/>
          <w:color w:val="2F5496" w:themeColor="accent5" w:themeShade="BF"/>
          <w:sz w:val="22"/>
          <w:szCs w:val="22"/>
        </w:rPr>
      </w:pPr>
    </w:p>
    <w:p w:rsidR="00C844AA" w:rsidRPr="001B3E4D" w:rsidRDefault="00C844AA" w:rsidP="00C844AA">
      <w:pPr>
        <w:pStyle w:val="Default"/>
        <w:rPr>
          <w:rFonts w:ascii="Comic Sans MS" w:hAnsi="Comic Sans MS"/>
          <w:i/>
          <w:color w:val="2F5496" w:themeColor="accent5" w:themeShade="BF"/>
          <w:sz w:val="22"/>
          <w:szCs w:val="22"/>
        </w:rPr>
      </w:pPr>
      <w:r w:rsidRPr="001B3E4D">
        <w:rPr>
          <w:rFonts w:ascii="Comic Sans MS" w:hAnsi="Comic Sans MS"/>
          <w:i/>
          <w:color w:val="2F5496" w:themeColor="accent5" w:themeShade="BF"/>
          <w:sz w:val="22"/>
          <w:szCs w:val="22"/>
        </w:rPr>
        <w:t>Opleidingsschool</w:t>
      </w:r>
    </w:p>
    <w:p w:rsidR="00C844AA" w:rsidRPr="001B3E4D" w:rsidRDefault="00C844AA" w:rsidP="00C844AA">
      <w:pPr>
        <w:pStyle w:val="Default"/>
        <w:rPr>
          <w:rFonts w:ascii="Comic Sans MS" w:hAnsi="Comic Sans MS"/>
          <w:i/>
          <w:color w:val="2F5496" w:themeColor="accent5" w:themeShade="BF"/>
          <w:sz w:val="22"/>
          <w:szCs w:val="22"/>
        </w:rPr>
      </w:pPr>
    </w:p>
    <w:p w:rsidR="00C844AA" w:rsidRDefault="00C844AA" w:rsidP="00C844AA">
      <w:pPr>
        <w:pStyle w:val="Default"/>
        <w:rPr>
          <w:rFonts w:ascii="Comic Sans MS" w:hAnsi="Comic Sans MS"/>
          <w:color w:val="2F5496" w:themeColor="accent5" w:themeShade="BF"/>
          <w:sz w:val="22"/>
          <w:szCs w:val="22"/>
        </w:rPr>
      </w:pPr>
      <w:r w:rsidRPr="001B3E4D">
        <w:rPr>
          <w:rFonts w:ascii="Comic Sans MS" w:hAnsi="Comic Sans MS"/>
          <w:color w:val="2F5496" w:themeColor="accent5" w:themeShade="BF"/>
          <w:sz w:val="22"/>
          <w:szCs w:val="22"/>
        </w:rPr>
        <w:t xml:space="preserve">De Willibrordschool is een opleidingsschool. Dit betekent dat wij het opleiden van studenten belangrijk vinden en ons hier actief voor inzetten. In overleg kan er een Pabo-student of een onderwijs-/klassen assistent-student in de klas geplaatst worden. </w:t>
      </w:r>
    </w:p>
    <w:p w:rsidR="00AC3F1E" w:rsidRPr="002F5367" w:rsidRDefault="00AC3F1E" w:rsidP="002F5367">
      <w:pPr>
        <w:rPr>
          <w:rFonts w:ascii="Arial" w:eastAsia="Times New Roman" w:hAnsi="Arial" w:cs="Arial"/>
          <w:b/>
          <w:bCs/>
          <w:vanish/>
          <w:sz w:val="18"/>
          <w:szCs w:val="18"/>
          <w:lang w:eastAsia="nl-NL"/>
        </w:rPr>
      </w:pPr>
    </w:p>
    <w:p w:rsidR="000201D9" w:rsidRPr="002F5367" w:rsidRDefault="002F5367" w:rsidP="00531DAE">
      <w:pPr>
        <w:rPr>
          <w:rFonts w:ascii="Comic Sans MS" w:hAnsi="Comic Sans MS"/>
          <w:color w:val="2F5496" w:themeColor="accent5" w:themeShade="BF"/>
        </w:rPr>
      </w:pPr>
      <w:r w:rsidRPr="002F5367">
        <w:rPr>
          <w:rFonts w:ascii="Comic Sans MS" w:hAnsi="Comic Sans MS"/>
          <w:color w:val="2F5496" w:themeColor="accent5" w:themeShade="BF"/>
        </w:rPr>
        <w:t xml:space="preserve">De RVKO heeft als uitgangspunt dat iedere groep in beide semester een student ontvangt, behalve als er vanuit directie goede redenen zijn om dit niet te doen. De Willibrordschool is een type-B variant, nu er een bovenschools opleidingscoördinator is zullen er nieuwe ontwikkelingen volgen. </w:t>
      </w:r>
      <w:r>
        <w:rPr>
          <w:rFonts w:ascii="Comic Sans MS" w:hAnsi="Comic Sans MS"/>
          <w:color w:val="2F5496" w:themeColor="accent5" w:themeShade="BF"/>
        </w:rPr>
        <w:t>De</w:t>
      </w:r>
      <w:r w:rsidRPr="002F5367">
        <w:rPr>
          <w:rFonts w:ascii="Comic Sans MS" w:hAnsi="Comic Sans MS"/>
          <w:color w:val="2F5496" w:themeColor="accent5" w:themeShade="BF"/>
        </w:rPr>
        <w:t xml:space="preserve"> schoolopleider ontvangt de nieuwe studenten en legt de belangrijkste regels en afspraken uit. De collega’s hebben een open houding naar studenten toe en zorgen ervoor dat zij zich welkom voelen op school. De coördinator opleiden in de school zorgt voor het contact en de communicatie met de pabo en het team van de Willibrordschool. Er zal minimaal 1 klassenconsulatie plaatsvinden per semester door de schoolopleider. De studenten worden in de breedste zin van het woord betrokken bij de school als geheel. </w:t>
      </w:r>
    </w:p>
    <w:p w:rsidR="00682764" w:rsidRDefault="00682764" w:rsidP="00531DAE">
      <w:pPr>
        <w:rPr>
          <w:rFonts w:ascii="Comic Sans MS" w:hAnsi="Comic Sans MS"/>
          <w:i/>
          <w:color w:val="2F5496" w:themeColor="accent5" w:themeShade="BF"/>
        </w:rPr>
      </w:pPr>
    </w:p>
    <w:p w:rsidR="00682764" w:rsidRDefault="00682764" w:rsidP="00531DAE">
      <w:pPr>
        <w:rPr>
          <w:rFonts w:ascii="Comic Sans MS" w:hAnsi="Comic Sans MS"/>
          <w:i/>
          <w:color w:val="2F5496" w:themeColor="accent5" w:themeShade="BF"/>
        </w:rPr>
      </w:pPr>
    </w:p>
    <w:p w:rsidR="0029101D" w:rsidRPr="001B3E4D" w:rsidRDefault="0029101D" w:rsidP="00531DAE">
      <w:pPr>
        <w:rPr>
          <w:rFonts w:ascii="Comic Sans MS" w:hAnsi="Comic Sans MS"/>
          <w:i/>
          <w:color w:val="2F5496" w:themeColor="accent5" w:themeShade="BF"/>
        </w:rPr>
      </w:pPr>
      <w:r w:rsidRPr="001B3E4D">
        <w:rPr>
          <w:rFonts w:ascii="Comic Sans MS" w:hAnsi="Comic Sans MS"/>
          <w:i/>
          <w:color w:val="2F5496" w:themeColor="accent5" w:themeShade="BF"/>
        </w:rPr>
        <w:lastRenderedPageBreak/>
        <w:t>Verjaardag in de klas</w:t>
      </w:r>
    </w:p>
    <w:p w:rsidR="0029101D" w:rsidRPr="001B3E4D" w:rsidRDefault="0029101D" w:rsidP="0029101D">
      <w:pPr>
        <w:pStyle w:val="Default"/>
        <w:rPr>
          <w:rFonts w:ascii="Comic Sans MS" w:hAnsi="Comic Sans MS"/>
          <w:color w:val="2F5496" w:themeColor="accent5" w:themeShade="BF"/>
          <w:sz w:val="22"/>
          <w:szCs w:val="22"/>
        </w:rPr>
      </w:pPr>
      <w:r w:rsidRPr="001B3E4D">
        <w:rPr>
          <w:rFonts w:ascii="Comic Sans MS" w:hAnsi="Comic Sans MS"/>
          <w:color w:val="2F5496" w:themeColor="accent5" w:themeShade="BF"/>
          <w:sz w:val="22"/>
          <w:szCs w:val="22"/>
        </w:rPr>
        <w:t xml:space="preserve">Een verjaardag is voor ieder kind een belangrijke en spannende gebeurtenis. Daarom </w:t>
      </w:r>
    </w:p>
    <w:p w:rsidR="0029101D" w:rsidRPr="001B3E4D" w:rsidRDefault="0029101D" w:rsidP="0029101D">
      <w:pPr>
        <w:pStyle w:val="Default"/>
        <w:rPr>
          <w:rFonts w:ascii="Comic Sans MS" w:hAnsi="Comic Sans MS"/>
          <w:color w:val="2F5496" w:themeColor="accent5" w:themeShade="BF"/>
          <w:sz w:val="22"/>
          <w:szCs w:val="22"/>
        </w:rPr>
      </w:pPr>
      <w:r w:rsidRPr="001B3E4D">
        <w:rPr>
          <w:rFonts w:ascii="Comic Sans MS" w:hAnsi="Comic Sans MS"/>
          <w:color w:val="2F5496" w:themeColor="accent5" w:themeShade="BF"/>
          <w:sz w:val="22"/>
          <w:szCs w:val="22"/>
        </w:rPr>
        <w:t xml:space="preserve">schenken wij aan de jarige extra aandacht. Een verjaardag </w:t>
      </w:r>
      <w:r w:rsidR="008E21FA">
        <w:rPr>
          <w:rFonts w:ascii="Comic Sans MS" w:hAnsi="Comic Sans MS"/>
          <w:color w:val="2F5496" w:themeColor="accent5" w:themeShade="BF"/>
          <w:sz w:val="22"/>
          <w:szCs w:val="22"/>
        </w:rPr>
        <w:t xml:space="preserve">(niet van 4-jarigen, dat is nog te spannend!) </w:t>
      </w:r>
      <w:r w:rsidRPr="001B3E4D">
        <w:rPr>
          <w:rFonts w:ascii="Comic Sans MS" w:hAnsi="Comic Sans MS"/>
          <w:color w:val="2F5496" w:themeColor="accent5" w:themeShade="BF"/>
          <w:sz w:val="22"/>
          <w:szCs w:val="22"/>
        </w:rPr>
        <w:t>wordt in de kring gevierd, de jarige krijgt een verjaardagsmuts.</w:t>
      </w:r>
      <w:r w:rsidR="008E21FA">
        <w:rPr>
          <w:rFonts w:ascii="Comic Sans MS" w:hAnsi="Comic Sans MS"/>
          <w:color w:val="2F5496" w:themeColor="accent5" w:themeShade="BF"/>
          <w:sz w:val="22"/>
          <w:szCs w:val="22"/>
        </w:rPr>
        <w:t xml:space="preserve"> </w:t>
      </w:r>
    </w:p>
    <w:p w:rsidR="0029101D" w:rsidRDefault="0029101D" w:rsidP="0029101D">
      <w:pPr>
        <w:rPr>
          <w:rFonts w:ascii="Comic Sans MS" w:hAnsi="Comic Sans MS"/>
          <w:color w:val="2F5496" w:themeColor="accent5" w:themeShade="BF"/>
        </w:rPr>
      </w:pPr>
      <w:r w:rsidRPr="001B3E4D">
        <w:rPr>
          <w:rFonts w:ascii="Comic Sans MS" w:hAnsi="Comic Sans MS"/>
          <w:color w:val="2F5496" w:themeColor="accent5" w:themeShade="BF"/>
        </w:rPr>
        <w:t>In de kring wordt er gezongen en de jarige mag in de klas een traktatie uitdelen. Hierbij moet altijd rekening worden gehouden met bepaalde allergieën, eventueel kan de traktatie mee naar huis gegeven worden.</w:t>
      </w:r>
      <w:r w:rsidR="001B3E4D" w:rsidRPr="001B3E4D">
        <w:rPr>
          <w:rFonts w:ascii="Comic Sans MS" w:hAnsi="Comic Sans MS"/>
          <w:color w:val="2F5496" w:themeColor="accent5" w:themeShade="BF"/>
        </w:rPr>
        <w:t xml:space="preserve"> Stimuleer het gebruik van een gezonde(re) traktatie onder ouders.</w:t>
      </w:r>
      <w:r w:rsidRPr="001B3E4D">
        <w:rPr>
          <w:rFonts w:ascii="Comic Sans MS" w:hAnsi="Comic Sans MS"/>
          <w:color w:val="2F5496" w:themeColor="accent5" w:themeShade="BF"/>
        </w:rPr>
        <w:t xml:space="preserve"> Ook mag de jarige de klassen (groepen 1 en 2) rond tijdens het eten in de middag. Een grote kaart met stiften mag mee en de jarige mag </w:t>
      </w:r>
      <w:r w:rsidR="008E21FA">
        <w:rPr>
          <w:rFonts w:ascii="Comic Sans MS" w:hAnsi="Comic Sans MS"/>
          <w:color w:val="2F5496" w:themeColor="accent5" w:themeShade="BF"/>
        </w:rPr>
        <w:t>1</w:t>
      </w:r>
      <w:r w:rsidR="002F5367">
        <w:rPr>
          <w:rFonts w:ascii="Comic Sans MS" w:hAnsi="Comic Sans MS"/>
          <w:color w:val="2F5496" w:themeColor="accent5" w:themeShade="BF"/>
        </w:rPr>
        <w:t xml:space="preserve"> maatje kiezen uit het traktatiezakje, en 1 maatje zelf kiezen. Zo komt elk kind aan de beurt.</w:t>
      </w:r>
    </w:p>
    <w:p w:rsidR="005153E8" w:rsidRPr="001B3E4D" w:rsidRDefault="005153E8" w:rsidP="0029101D">
      <w:pPr>
        <w:rPr>
          <w:rFonts w:ascii="Comic Sans MS" w:hAnsi="Comic Sans MS"/>
          <w:color w:val="2F5496" w:themeColor="accent5" w:themeShade="BF"/>
        </w:rPr>
      </w:pPr>
      <w:r>
        <w:rPr>
          <w:rFonts w:ascii="Comic Sans MS" w:hAnsi="Comic Sans MS"/>
          <w:color w:val="2F5496" w:themeColor="accent5" w:themeShade="BF"/>
        </w:rPr>
        <w:t xml:space="preserve">Uitnodigingen van verjaardagen mogen ouders niet in de klas uitdelen, om te voorkomen dat andere kinderen verdrietig raken. </w:t>
      </w:r>
    </w:p>
    <w:p w:rsidR="0029101D" w:rsidRPr="001B3E4D" w:rsidRDefault="0029101D" w:rsidP="0029101D">
      <w:pPr>
        <w:rPr>
          <w:rFonts w:ascii="Comic Sans MS" w:hAnsi="Comic Sans MS"/>
          <w:i/>
          <w:color w:val="2F5496" w:themeColor="accent5" w:themeShade="BF"/>
        </w:rPr>
      </w:pPr>
      <w:r w:rsidRPr="001B3E4D">
        <w:rPr>
          <w:rFonts w:ascii="Comic Sans MS" w:hAnsi="Comic Sans MS"/>
          <w:i/>
          <w:color w:val="2F5496" w:themeColor="accent5" w:themeShade="BF"/>
        </w:rPr>
        <w:t>Verjaardag juf</w:t>
      </w:r>
    </w:p>
    <w:p w:rsidR="0029101D" w:rsidRPr="001B3E4D" w:rsidRDefault="0029101D" w:rsidP="0029101D">
      <w:pPr>
        <w:rPr>
          <w:rFonts w:ascii="Comic Sans MS" w:hAnsi="Comic Sans MS"/>
          <w:color w:val="2F5496" w:themeColor="accent5" w:themeShade="BF"/>
        </w:rPr>
      </w:pPr>
      <w:r w:rsidRPr="001B3E4D">
        <w:rPr>
          <w:rFonts w:ascii="Comic Sans MS" w:hAnsi="Comic Sans MS"/>
          <w:color w:val="2F5496" w:themeColor="accent5" w:themeShade="BF"/>
        </w:rPr>
        <w:t>De verjaardag van de juf mag naar eigen idee wel/niet gevierd worden.</w:t>
      </w:r>
    </w:p>
    <w:p w:rsidR="0029101D" w:rsidRPr="001B3E4D" w:rsidRDefault="0029101D" w:rsidP="0029101D">
      <w:pPr>
        <w:rPr>
          <w:rFonts w:ascii="Comic Sans MS" w:hAnsi="Comic Sans MS"/>
          <w:i/>
          <w:color w:val="2F5496" w:themeColor="accent5" w:themeShade="BF"/>
        </w:rPr>
      </w:pPr>
      <w:r w:rsidRPr="001B3E4D">
        <w:rPr>
          <w:rFonts w:ascii="Comic Sans MS" w:hAnsi="Comic Sans MS"/>
          <w:i/>
          <w:color w:val="2F5496" w:themeColor="accent5" w:themeShade="BF"/>
        </w:rPr>
        <w:t>Schoolarts</w:t>
      </w:r>
    </w:p>
    <w:p w:rsidR="0029101D" w:rsidRPr="001B3E4D" w:rsidRDefault="0029101D" w:rsidP="0029101D">
      <w:pPr>
        <w:rPr>
          <w:rFonts w:ascii="Comic Sans MS" w:hAnsi="Comic Sans MS"/>
          <w:color w:val="2F5496" w:themeColor="accent5" w:themeShade="BF"/>
        </w:rPr>
      </w:pPr>
      <w:r w:rsidRPr="001B3E4D">
        <w:rPr>
          <w:rFonts w:ascii="Comic Sans MS" w:hAnsi="Comic Sans MS"/>
          <w:color w:val="2F5496" w:themeColor="accent5" w:themeShade="BF"/>
        </w:rPr>
        <w:t>In groep 2 worden de kinderen opgeroepen door de schoolarts. De leerkracht wordt hiervan op de hoogte gesteld.</w:t>
      </w:r>
    </w:p>
    <w:p w:rsidR="008375D9" w:rsidRPr="001B3E4D" w:rsidRDefault="008375D9" w:rsidP="0029101D">
      <w:pPr>
        <w:rPr>
          <w:rFonts w:ascii="Comic Sans MS" w:hAnsi="Comic Sans MS"/>
          <w:i/>
          <w:color w:val="2F5496" w:themeColor="accent5" w:themeShade="BF"/>
        </w:rPr>
      </w:pPr>
      <w:r w:rsidRPr="001B3E4D">
        <w:rPr>
          <w:rFonts w:ascii="Comic Sans MS" w:hAnsi="Comic Sans MS"/>
          <w:i/>
          <w:color w:val="2F5496" w:themeColor="accent5" w:themeShade="BF"/>
        </w:rPr>
        <w:t>Gebruik medicijnen</w:t>
      </w:r>
    </w:p>
    <w:p w:rsidR="008375D9" w:rsidRPr="001B3E4D" w:rsidRDefault="008375D9" w:rsidP="0029101D">
      <w:pPr>
        <w:rPr>
          <w:rFonts w:ascii="Comic Sans MS" w:hAnsi="Comic Sans MS"/>
          <w:color w:val="2F5496" w:themeColor="accent5" w:themeShade="BF"/>
        </w:rPr>
      </w:pPr>
      <w:r w:rsidRPr="001B3E4D">
        <w:rPr>
          <w:rFonts w:ascii="Comic Sans MS" w:hAnsi="Comic Sans MS"/>
          <w:color w:val="2F5496" w:themeColor="accent5" w:themeShade="BF"/>
        </w:rPr>
        <w:t xml:space="preserve">Wanneer een kind medicatie moet gebruiken onder schooluren, dan </w:t>
      </w:r>
      <w:r w:rsidR="001B3E4D" w:rsidRPr="001B3E4D">
        <w:rPr>
          <w:rFonts w:ascii="Comic Sans MS" w:hAnsi="Comic Sans MS"/>
          <w:color w:val="2F5496" w:themeColor="accent5" w:themeShade="BF"/>
        </w:rPr>
        <w:t>dienen ouders</w:t>
      </w:r>
      <w:r w:rsidRPr="001B3E4D">
        <w:rPr>
          <w:rFonts w:ascii="Comic Sans MS" w:hAnsi="Comic Sans MS"/>
          <w:color w:val="2F5496" w:themeColor="accent5" w:themeShade="BF"/>
        </w:rPr>
        <w:t xml:space="preserve"> het medicijnprotocol in te vullen en in de klas achter te laten. </w:t>
      </w:r>
    </w:p>
    <w:p w:rsidR="001B3E4D" w:rsidRPr="001B3E4D" w:rsidRDefault="001B3E4D" w:rsidP="001B3E4D">
      <w:pPr>
        <w:rPr>
          <w:rFonts w:ascii="Comic Sans MS" w:hAnsi="Comic Sans MS"/>
          <w:bCs/>
          <w:i/>
          <w:color w:val="2F5496" w:themeColor="accent5" w:themeShade="BF"/>
        </w:rPr>
      </w:pPr>
      <w:r w:rsidRPr="001B3E4D">
        <w:rPr>
          <w:rFonts w:ascii="Comic Sans MS" w:hAnsi="Comic Sans MS"/>
          <w:bCs/>
          <w:i/>
          <w:color w:val="2F5496" w:themeColor="accent5" w:themeShade="BF"/>
        </w:rPr>
        <w:t>Overblijfafspraken:</w:t>
      </w:r>
    </w:p>
    <w:p w:rsidR="001B3E4D" w:rsidRPr="001B3E4D" w:rsidRDefault="001B3E4D" w:rsidP="001B3E4D">
      <w:pPr>
        <w:rPr>
          <w:rFonts w:ascii="Comic Sans MS" w:hAnsi="Comic Sans MS"/>
          <w:bCs/>
          <w:i/>
          <w:color w:val="2F5496" w:themeColor="accent5" w:themeShade="BF"/>
        </w:rPr>
      </w:pPr>
      <w:r w:rsidRPr="001B3E4D">
        <w:rPr>
          <w:rFonts w:ascii="Comic Sans MS" w:hAnsi="Comic Sans MS"/>
          <w:color w:val="2F5496" w:themeColor="accent5" w:themeShade="BF"/>
        </w:rPr>
        <w:t xml:space="preserve">De </w:t>
      </w:r>
      <w:r w:rsidR="005153E8">
        <w:rPr>
          <w:rFonts w:ascii="Comic Sans MS" w:hAnsi="Comic Sans MS"/>
          <w:color w:val="2F5496" w:themeColor="accent5" w:themeShade="BF"/>
        </w:rPr>
        <w:t>kinderen spelen buiten van 11.45</w:t>
      </w:r>
      <w:r w:rsidRPr="001B3E4D">
        <w:rPr>
          <w:rFonts w:ascii="Comic Sans MS" w:hAnsi="Comic Sans MS"/>
          <w:color w:val="2F5496" w:themeColor="accent5" w:themeShade="BF"/>
        </w:rPr>
        <w:t xml:space="preserve"> u tot </w:t>
      </w:r>
      <w:r w:rsidR="005153E8">
        <w:rPr>
          <w:rFonts w:ascii="Comic Sans MS" w:hAnsi="Comic Sans MS"/>
          <w:color w:val="2F5496" w:themeColor="accent5" w:themeShade="BF"/>
        </w:rPr>
        <w:t>12.15</w:t>
      </w:r>
      <w:r w:rsidRPr="001B3E4D">
        <w:rPr>
          <w:rFonts w:ascii="Comic Sans MS" w:hAnsi="Comic Sans MS"/>
          <w:color w:val="2F5496" w:themeColor="accent5" w:themeShade="BF"/>
        </w:rPr>
        <w:t xml:space="preserve"> u. Daarvoor of daarna eten zij </w:t>
      </w:r>
      <w:r w:rsidR="005153E8">
        <w:rPr>
          <w:rFonts w:ascii="Comic Sans MS" w:hAnsi="Comic Sans MS"/>
          <w:color w:val="2F5496" w:themeColor="accent5" w:themeShade="BF"/>
        </w:rPr>
        <w:t xml:space="preserve">brood </w:t>
      </w:r>
      <w:r w:rsidRPr="001B3E4D">
        <w:rPr>
          <w:rFonts w:ascii="Comic Sans MS" w:hAnsi="Comic Sans MS"/>
          <w:color w:val="2F5496" w:themeColor="accent5" w:themeShade="BF"/>
        </w:rPr>
        <w:t xml:space="preserve">in de klas met de groepsleerkracht. </w:t>
      </w:r>
      <w:r w:rsidR="005153E8">
        <w:rPr>
          <w:rFonts w:ascii="Comic Sans MS" w:hAnsi="Comic Sans MS"/>
          <w:color w:val="2F5496" w:themeColor="accent5" w:themeShade="BF"/>
        </w:rPr>
        <w:t>In de ochtend om 9.45 eten zij fruit in de klas.</w:t>
      </w:r>
    </w:p>
    <w:p w:rsidR="001B3E4D" w:rsidRDefault="001B3E4D" w:rsidP="001B3E4D">
      <w:pPr>
        <w:spacing w:after="0" w:line="240" w:lineRule="auto"/>
        <w:rPr>
          <w:rFonts w:ascii="Comic Sans MS" w:hAnsi="Comic Sans MS"/>
          <w:color w:val="2F5496" w:themeColor="accent5" w:themeShade="BF"/>
        </w:rPr>
      </w:pPr>
      <w:r w:rsidRPr="001B3E4D">
        <w:rPr>
          <w:rFonts w:ascii="Comic Sans MS" w:hAnsi="Comic Sans MS"/>
          <w:color w:val="2F5496" w:themeColor="accent5" w:themeShade="BF"/>
        </w:rPr>
        <w:t>De kinderen moeten zelf brood meenemen en een pakje drinken o.i.d. Frisdrank (met prik) is niet toegestaan. En ook snoep, chips en kauwgom horen niet bij de lunch (dit geldt ook voor de kleine pauze).</w:t>
      </w:r>
    </w:p>
    <w:p w:rsidR="00A12534" w:rsidRDefault="00A12534" w:rsidP="001B3E4D">
      <w:pPr>
        <w:spacing w:after="0" w:line="240" w:lineRule="auto"/>
        <w:rPr>
          <w:rFonts w:ascii="Comic Sans MS" w:hAnsi="Comic Sans MS"/>
          <w:color w:val="2F5496" w:themeColor="accent5" w:themeShade="BF"/>
        </w:rPr>
      </w:pPr>
    </w:p>
    <w:p w:rsidR="00A12534" w:rsidRPr="00A12534" w:rsidRDefault="00A12534" w:rsidP="001B3E4D">
      <w:pPr>
        <w:spacing w:after="0" w:line="240" w:lineRule="auto"/>
        <w:rPr>
          <w:rFonts w:ascii="Comic Sans MS" w:hAnsi="Comic Sans MS"/>
          <w:i/>
          <w:color w:val="2F5496" w:themeColor="accent5" w:themeShade="BF"/>
        </w:rPr>
      </w:pPr>
      <w:r w:rsidRPr="00A12534">
        <w:rPr>
          <w:rFonts w:ascii="Comic Sans MS" w:hAnsi="Comic Sans MS"/>
          <w:i/>
          <w:color w:val="2F5496" w:themeColor="accent5" w:themeShade="BF"/>
        </w:rPr>
        <w:t xml:space="preserve">Pauzetijden </w:t>
      </w:r>
    </w:p>
    <w:p w:rsidR="00A12534" w:rsidRPr="00A12534" w:rsidRDefault="00A12534" w:rsidP="00A12534">
      <w:pPr>
        <w:rPr>
          <w:rFonts w:ascii="Comic Sans MS" w:hAnsi="Comic Sans MS"/>
          <w:color w:val="2F5496" w:themeColor="accent5" w:themeShade="BF"/>
        </w:rPr>
      </w:pPr>
      <w:r w:rsidRPr="00A12534">
        <w:rPr>
          <w:rFonts w:ascii="Comic Sans MS" w:hAnsi="Comic Sans MS"/>
          <w:color w:val="2F5496" w:themeColor="accent5" w:themeShade="BF"/>
        </w:rPr>
        <w:t>Maandag, dinsdag, donderdag en vrijdag</w:t>
      </w:r>
    </w:p>
    <w:p w:rsidR="00A12534" w:rsidRPr="00A12534" w:rsidRDefault="00A12534" w:rsidP="00A12534">
      <w:pPr>
        <w:spacing w:after="0"/>
        <w:rPr>
          <w:rFonts w:ascii="Comic Sans MS" w:hAnsi="Comic Sans MS"/>
          <w:color w:val="2F5496" w:themeColor="accent5" w:themeShade="BF"/>
          <w:u w:val="single"/>
        </w:rPr>
      </w:pPr>
      <w:r w:rsidRPr="00A12534">
        <w:rPr>
          <w:rFonts w:ascii="Comic Sans MS" w:hAnsi="Comic Sans MS"/>
          <w:color w:val="2F5496" w:themeColor="accent5" w:themeShade="BF"/>
          <w:u w:val="single"/>
        </w:rPr>
        <w:lastRenderedPageBreak/>
        <w:t>Dak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2730"/>
        <w:gridCol w:w="2477"/>
      </w:tblGrid>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8.45u – 9.45u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9.45u – 10.00u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3/4/5 (6)</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10.00u – 10.15u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6/7/8 (5)</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10.20u – 10.40u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10.45u – 11.00u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11.00u – 11.25u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 xml:space="preserve">Groep 1/2 </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11.25u – 11.55u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3/4/5 (6)</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11.50u – 12.20u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6/7/8 (5)</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12.25u – 12.50u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12.55u – 13.30u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13.30u – 14.30u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14.30u – 15.00u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bl>
    <w:p w:rsidR="00A12534" w:rsidRPr="00A12534" w:rsidRDefault="00A12534" w:rsidP="00A12534">
      <w:pPr>
        <w:spacing w:after="0"/>
        <w:rPr>
          <w:rFonts w:ascii="Comic Sans MS" w:hAnsi="Comic Sans MS"/>
          <w:color w:val="2F5496" w:themeColor="accent5" w:themeShade="BF"/>
        </w:rPr>
      </w:pPr>
    </w:p>
    <w:p w:rsidR="00A12534" w:rsidRPr="00A12534" w:rsidRDefault="00A12534" w:rsidP="00A12534">
      <w:pPr>
        <w:spacing w:after="0"/>
        <w:rPr>
          <w:rFonts w:ascii="Comic Sans MS" w:hAnsi="Comic Sans MS"/>
          <w:color w:val="2F5496" w:themeColor="accent5" w:themeShade="BF"/>
          <w:u w:val="single"/>
        </w:rPr>
      </w:pPr>
      <w:r w:rsidRPr="00A12534">
        <w:rPr>
          <w:rFonts w:ascii="Comic Sans MS" w:hAnsi="Comic Sans MS"/>
          <w:color w:val="2F5496" w:themeColor="accent5" w:themeShade="BF"/>
          <w:u w:val="single"/>
        </w:rPr>
        <w:t>Benedenplein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9"/>
        <w:gridCol w:w="2731"/>
        <w:gridCol w:w="2474"/>
      </w:tblGrid>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9.00u – 10.15u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10.15u – 11.00u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 xml:space="preserve">Peuters </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11.00u – 11.45u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11.45u – 12.30u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 (5)</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12.30u – 13.30u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 xml:space="preserve">Jan Prins </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13.30u – 14.15u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Peuters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14.15u – 15.00u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bl>
    <w:p w:rsidR="00A12534" w:rsidRPr="00A12534" w:rsidRDefault="00A12534" w:rsidP="00A12534">
      <w:pPr>
        <w:spacing w:after="0"/>
        <w:rPr>
          <w:rFonts w:ascii="Comic Sans MS" w:hAnsi="Comic Sans MS"/>
          <w:color w:val="2F5496" w:themeColor="accent5" w:themeShade="BF"/>
        </w:rPr>
      </w:pPr>
    </w:p>
    <w:p w:rsidR="00A12534" w:rsidRPr="00A12534" w:rsidRDefault="00A12534" w:rsidP="00A12534">
      <w:pPr>
        <w:spacing w:after="0"/>
        <w:rPr>
          <w:rFonts w:ascii="Comic Sans MS" w:hAnsi="Comic Sans MS"/>
          <w:color w:val="2F5496" w:themeColor="accent5" w:themeShade="BF"/>
        </w:rPr>
      </w:pPr>
      <w:r w:rsidRPr="00A12534">
        <w:rPr>
          <w:rFonts w:ascii="Comic Sans MS" w:hAnsi="Comic Sans MS"/>
          <w:color w:val="2F5496" w:themeColor="accent5" w:themeShade="BF"/>
        </w:rPr>
        <w:t xml:space="preserve">Woensdag </w:t>
      </w:r>
    </w:p>
    <w:p w:rsidR="00A12534" w:rsidRPr="00A12534" w:rsidRDefault="00A12534" w:rsidP="00A12534">
      <w:pPr>
        <w:spacing w:after="0"/>
        <w:rPr>
          <w:rFonts w:ascii="Comic Sans MS" w:hAnsi="Comic Sans MS"/>
          <w:color w:val="2F5496" w:themeColor="accent5" w:themeShade="BF"/>
        </w:rPr>
      </w:pPr>
    </w:p>
    <w:p w:rsidR="00A12534" w:rsidRPr="00A12534" w:rsidRDefault="00A12534" w:rsidP="00A12534">
      <w:pPr>
        <w:spacing w:after="0"/>
        <w:rPr>
          <w:rFonts w:ascii="Comic Sans MS" w:hAnsi="Comic Sans MS"/>
          <w:color w:val="2F5496" w:themeColor="accent5" w:themeShade="BF"/>
          <w:u w:val="single"/>
        </w:rPr>
      </w:pPr>
      <w:r w:rsidRPr="00A12534">
        <w:rPr>
          <w:rFonts w:ascii="Comic Sans MS" w:hAnsi="Comic Sans MS"/>
          <w:color w:val="2F5496" w:themeColor="accent5" w:themeShade="BF"/>
          <w:u w:val="single"/>
        </w:rPr>
        <w:t>Dak</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7"/>
        <w:gridCol w:w="2730"/>
        <w:gridCol w:w="2477"/>
      </w:tblGrid>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8.45u – 9.45u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9.45u – 10.00u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3/4/5 (6)</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10.00u – 10.15u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6/7/8 (5)</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10.20u – 10.40u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10.45u – 11.00u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11.00u – 12.00u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12.00u – 12.30u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bl>
    <w:p w:rsidR="00A12534" w:rsidRPr="00A12534" w:rsidRDefault="00A12534" w:rsidP="00A12534">
      <w:pPr>
        <w:spacing w:after="0"/>
        <w:rPr>
          <w:rFonts w:ascii="Comic Sans MS" w:hAnsi="Comic Sans MS"/>
          <w:color w:val="2F5496" w:themeColor="accent5" w:themeShade="BF"/>
          <w:u w:val="single"/>
        </w:rPr>
      </w:pPr>
    </w:p>
    <w:p w:rsidR="00A12534" w:rsidRPr="00A12534" w:rsidRDefault="00A12534" w:rsidP="00A12534">
      <w:pPr>
        <w:spacing w:after="0"/>
        <w:rPr>
          <w:rFonts w:ascii="Comic Sans MS" w:hAnsi="Comic Sans MS"/>
          <w:color w:val="2F5496" w:themeColor="accent5" w:themeShade="BF"/>
          <w:u w:val="single"/>
        </w:rPr>
      </w:pPr>
      <w:r w:rsidRPr="00A12534">
        <w:rPr>
          <w:rFonts w:ascii="Comic Sans MS" w:hAnsi="Comic Sans MS"/>
          <w:color w:val="2F5496" w:themeColor="accent5" w:themeShade="BF"/>
          <w:u w:val="single"/>
        </w:rPr>
        <w:t>Benedenplein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89"/>
        <w:gridCol w:w="2731"/>
        <w:gridCol w:w="2474"/>
      </w:tblGrid>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9.00u – 10.15u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Jan Prins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10.15u – 11.00u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Peuters</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p>
        </w:tc>
      </w:tr>
      <w:tr w:rsidR="00A12534" w:rsidRPr="00A12534" w:rsidTr="007F63B0">
        <w:tc>
          <w:tcPr>
            <w:tcW w:w="3070"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11.00u – 12.30u</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Willibrordschool</w:t>
            </w:r>
          </w:p>
        </w:tc>
        <w:tc>
          <w:tcPr>
            <w:tcW w:w="3071" w:type="dxa"/>
          </w:tcPr>
          <w:p w:rsidR="00A12534" w:rsidRPr="00A12534" w:rsidRDefault="00A12534" w:rsidP="00A12534">
            <w:pPr>
              <w:spacing w:after="0"/>
              <w:rPr>
                <w:rFonts w:ascii="Comic Sans MS" w:hAnsi="Comic Sans MS"/>
                <w:color w:val="2F5496" w:themeColor="accent5" w:themeShade="BF"/>
                <w:sz w:val="20"/>
                <w:szCs w:val="20"/>
              </w:rPr>
            </w:pPr>
            <w:r w:rsidRPr="00A12534">
              <w:rPr>
                <w:rFonts w:ascii="Comic Sans MS" w:hAnsi="Comic Sans MS"/>
                <w:color w:val="2F5496" w:themeColor="accent5" w:themeShade="BF"/>
                <w:sz w:val="20"/>
                <w:szCs w:val="20"/>
              </w:rPr>
              <w:t>Groep 1/2</w:t>
            </w:r>
          </w:p>
        </w:tc>
      </w:tr>
    </w:tbl>
    <w:p w:rsidR="00A12534" w:rsidRDefault="00A12534" w:rsidP="00A12534"/>
    <w:p w:rsidR="001B3E4D" w:rsidRPr="001B3E4D" w:rsidRDefault="001B3E4D" w:rsidP="001B3E4D">
      <w:pPr>
        <w:pStyle w:val="Kop3"/>
        <w:rPr>
          <w:b w:val="0"/>
          <w:i/>
          <w:color w:val="2F5496" w:themeColor="accent5" w:themeShade="BF"/>
          <w:sz w:val="22"/>
          <w:szCs w:val="22"/>
        </w:rPr>
      </w:pPr>
      <w:r w:rsidRPr="001B3E4D">
        <w:rPr>
          <w:b w:val="0"/>
          <w:i/>
          <w:color w:val="2F5496" w:themeColor="accent5" w:themeShade="BF"/>
          <w:sz w:val="22"/>
          <w:szCs w:val="22"/>
        </w:rPr>
        <w:lastRenderedPageBreak/>
        <w:t>Te laat komen:</w:t>
      </w:r>
    </w:p>
    <w:p w:rsidR="001B3E4D" w:rsidRPr="001B3E4D" w:rsidRDefault="001B3E4D" w:rsidP="001B3E4D">
      <w:pPr>
        <w:rPr>
          <w:color w:val="2F5496" w:themeColor="accent5" w:themeShade="BF"/>
          <w:lang w:eastAsia="nl-NL"/>
        </w:rPr>
      </w:pPr>
    </w:p>
    <w:p w:rsidR="001B3E4D" w:rsidRPr="001B3E4D" w:rsidRDefault="001B3E4D" w:rsidP="001B3E4D">
      <w:pPr>
        <w:spacing w:after="0" w:line="240" w:lineRule="auto"/>
        <w:rPr>
          <w:b/>
          <w:bCs/>
          <w:color w:val="2F5496" w:themeColor="accent5" w:themeShade="BF"/>
        </w:rPr>
      </w:pPr>
      <w:r w:rsidRPr="001B3E4D">
        <w:rPr>
          <w:rFonts w:ascii="Comic Sans MS" w:hAnsi="Comic Sans MS"/>
          <w:color w:val="2F5496" w:themeColor="accent5" w:themeShade="BF"/>
        </w:rPr>
        <w:t>De kinderen moeten uiterlijk om 8.30 u. in de klas zijn. Zijn kinderen binnen een maand meer dan drie keer te laat, dan ontvangt u een brief van de groepsleerkracht met een dringend verzoek op tijd te komen. Als het gedrag hierna niet verbetert, wordt telefonisch contact met de ouders opgenomen. Treedt dan nog geen verbetering op, wordt dit aangegeven bij de directie en wordt er een melding gedaan bij de Leerplichtambtenaar</w:t>
      </w:r>
      <w:r w:rsidR="00AC3F1E">
        <w:rPr>
          <w:rFonts w:ascii="Comic Sans MS" w:hAnsi="Comic Sans MS"/>
          <w:color w:val="2F5496" w:themeColor="accent5" w:themeShade="BF"/>
        </w:rPr>
        <w:t xml:space="preserve"> (dit gebeurd na 12 keer te laat komen)</w:t>
      </w:r>
      <w:r w:rsidRPr="001B3E4D">
        <w:rPr>
          <w:rFonts w:ascii="Comic Sans MS" w:hAnsi="Comic Sans MS"/>
          <w:color w:val="2F5496" w:themeColor="accent5" w:themeShade="BF"/>
        </w:rPr>
        <w:t>.</w:t>
      </w:r>
      <w:r w:rsidR="005153E8">
        <w:rPr>
          <w:rFonts w:ascii="Comic Sans MS" w:hAnsi="Comic Sans MS"/>
          <w:color w:val="2F5496" w:themeColor="accent5" w:themeShade="BF"/>
        </w:rPr>
        <w:t xml:space="preserve"> Zijn kinderen nog 4 jaar? Maak dan een notitie van vaak te laat komen in </w:t>
      </w:r>
      <w:r w:rsidR="00C04A5A">
        <w:rPr>
          <w:rFonts w:ascii="Comic Sans MS" w:hAnsi="Comic Sans MS"/>
          <w:color w:val="2F5496" w:themeColor="accent5" w:themeShade="BF"/>
        </w:rPr>
        <w:t>Parnassys</w:t>
      </w:r>
      <w:r w:rsidR="005153E8">
        <w:rPr>
          <w:rFonts w:ascii="Comic Sans MS" w:hAnsi="Comic Sans MS"/>
          <w:color w:val="2F5496" w:themeColor="accent5" w:themeShade="BF"/>
        </w:rPr>
        <w:t xml:space="preserve">. </w:t>
      </w:r>
      <w:r w:rsidR="00AC3F1E">
        <w:rPr>
          <w:rFonts w:ascii="Comic Sans MS" w:hAnsi="Comic Sans MS"/>
          <w:color w:val="2F5496" w:themeColor="accent5" w:themeShade="BF"/>
        </w:rPr>
        <w:t xml:space="preserve">Er zijn twee soorten te-laat-brieven, voor 4-jarigen en voor 5-jarigen. </w:t>
      </w:r>
    </w:p>
    <w:p w:rsidR="001B3E4D" w:rsidRPr="001B3E4D" w:rsidRDefault="001B3E4D" w:rsidP="0029101D">
      <w:pPr>
        <w:rPr>
          <w:rFonts w:ascii="Comic Sans MS" w:hAnsi="Comic Sans MS"/>
          <w:color w:val="2F5496" w:themeColor="accent5" w:themeShade="BF"/>
        </w:rPr>
      </w:pPr>
    </w:p>
    <w:p w:rsidR="006510FD" w:rsidRPr="001B3E4D" w:rsidRDefault="006510FD" w:rsidP="0029101D">
      <w:pPr>
        <w:rPr>
          <w:rFonts w:ascii="Comic Sans MS" w:hAnsi="Comic Sans MS"/>
          <w:i/>
          <w:color w:val="2F5496" w:themeColor="accent5" w:themeShade="BF"/>
        </w:rPr>
      </w:pPr>
      <w:r w:rsidRPr="001B3E4D">
        <w:rPr>
          <w:rFonts w:ascii="Comic Sans MS" w:hAnsi="Comic Sans MS"/>
          <w:i/>
          <w:color w:val="2F5496" w:themeColor="accent5" w:themeShade="BF"/>
        </w:rPr>
        <w:t>Verlof aanvragen</w:t>
      </w:r>
    </w:p>
    <w:p w:rsidR="006510FD" w:rsidRPr="001B3E4D" w:rsidRDefault="006510FD" w:rsidP="006510FD">
      <w:pPr>
        <w:pStyle w:val="Default"/>
        <w:rPr>
          <w:rFonts w:ascii="Comic Sans MS" w:hAnsi="Comic Sans MS"/>
          <w:color w:val="2F5496" w:themeColor="accent5" w:themeShade="BF"/>
          <w:sz w:val="22"/>
          <w:szCs w:val="22"/>
        </w:rPr>
      </w:pPr>
      <w:r w:rsidRPr="001B3E4D">
        <w:rPr>
          <w:rFonts w:ascii="Comic Sans MS" w:hAnsi="Comic Sans MS"/>
          <w:color w:val="2F5496" w:themeColor="accent5" w:themeShade="BF"/>
          <w:sz w:val="22"/>
          <w:szCs w:val="22"/>
        </w:rPr>
        <w:t>Het kan voorkomen dat buiten de vakanties en vrije dagen voor het kind extra verlof noodzakelijk is wegens bijzondere omstandigheden. Dit moeten ouders bij directie aanvragen. Dit verzoek moeten ouders een aantal weken van tevoren doen. Zij krijgen het formulier weer terug met daarop vermeld of er wel of geen toestemming wordt gegeven voor het extra verlof.</w:t>
      </w:r>
    </w:p>
    <w:p w:rsidR="000D2D2B" w:rsidRPr="001B3E4D" w:rsidRDefault="000D2D2B" w:rsidP="006510FD">
      <w:pPr>
        <w:pStyle w:val="Default"/>
        <w:rPr>
          <w:rFonts w:ascii="Comic Sans MS" w:hAnsi="Comic Sans MS"/>
          <w:color w:val="2F5496" w:themeColor="accent5" w:themeShade="BF"/>
          <w:sz w:val="22"/>
          <w:szCs w:val="22"/>
        </w:rPr>
      </w:pPr>
    </w:p>
    <w:p w:rsidR="00407E30" w:rsidRDefault="00407E30" w:rsidP="006510FD">
      <w:pPr>
        <w:pStyle w:val="Default"/>
        <w:rPr>
          <w:rFonts w:ascii="Comic Sans MS" w:hAnsi="Comic Sans MS"/>
          <w:color w:val="2F5496" w:themeColor="accent5" w:themeShade="BF"/>
          <w:sz w:val="22"/>
          <w:szCs w:val="22"/>
        </w:rPr>
      </w:pPr>
    </w:p>
    <w:p w:rsidR="00407E30" w:rsidRDefault="00407E30" w:rsidP="00407E30">
      <w:pPr>
        <w:pStyle w:val="Default"/>
        <w:rPr>
          <w:rFonts w:ascii="Comic Sans MS" w:hAnsi="Comic Sans MS"/>
          <w:i/>
          <w:color w:val="2F5496" w:themeColor="accent5" w:themeShade="BF"/>
          <w:sz w:val="22"/>
          <w:szCs w:val="22"/>
        </w:rPr>
      </w:pPr>
      <w:r w:rsidRPr="00407E30">
        <w:rPr>
          <w:rFonts w:ascii="Comic Sans MS" w:hAnsi="Comic Sans MS"/>
          <w:i/>
          <w:color w:val="2F5496" w:themeColor="accent5" w:themeShade="BF"/>
          <w:sz w:val="22"/>
          <w:szCs w:val="22"/>
        </w:rPr>
        <w:t>Praktische afspraken</w:t>
      </w:r>
    </w:p>
    <w:p w:rsidR="00407E30" w:rsidRDefault="00407E30" w:rsidP="00407E30">
      <w:pPr>
        <w:pStyle w:val="Default"/>
        <w:rPr>
          <w:rFonts w:ascii="Comic Sans MS" w:hAnsi="Comic Sans MS"/>
          <w:i/>
          <w:color w:val="2F5496" w:themeColor="accent5" w:themeShade="BF"/>
          <w:sz w:val="22"/>
          <w:szCs w:val="22"/>
        </w:rPr>
      </w:pPr>
    </w:p>
    <w:p w:rsidR="00407E30" w:rsidRPr="00407E30" w:rsidRDefault="00407E30" w:rsidP="00407E30">
      <w:pPr>
        <w:spacing w:after="0"/>
        <w:rPr>
          <w:rFonts w:ascii="Comic Sans MS" w:hAnsi="Comic Sans MS"/>
          <w:color w:val="2F5496" w:themeColor="accent5" w:themeShade="BF"/>
          <w:u w:val="single"/>
        </w:rPr>
      </w:pPr>
      <w:r w:rsidRPr="00407E30">
        <w:rPr>
          <w:rFonts w:ascii="Comic Sans MS" w:hAnsi="Comic Sans MS"/>
          <w:color w:val="2F5496" w:themeColor="accent5" w:themeShade="BF"/>
          <w:u w:val="single"/>
        </w:rPr>
        <w:t>Stoplicht</w:t>
      </w:r>
    </w:p>
    <w:p w:rsidR="00407E30" w:rsidRPr="00407E30" w:rsidRDefault="00407E30" w:rsidP="00407E30">
      <w:pPr>
        <w:spacing w:after="0"/>
        <w:rPr>
          <w:rFonts w:ascii="Comic Sans MS" w:hAnsi="Comic Sans MS"/>
          <w:color w:val="2F5496" w:themeColor="accent5" w:themeShade="BF"/>
        </w:rPr>
      </w:pPr>
      <w:r w:rsidRPr="00407E30">
        <w:rPr>
          <w:rFonts w:ascii="Comic Sans MS" w:hAnsi="Comic Sans MS"/>
          <w:color w:val="2F5496" w:themeColor="accent5" w:themeShade="BF"/>
        </w:rPr>
        <w:t>Groep 1: als klas er klaar voor is. Marijke bespreekt dit tijdens de GB’s.</w:t>
      </w:r>
    </w:p>
    <w:p w:rsidR="00407E30" w:rsidRDefault="00407E30" w:rsidP="00407E30">
      <w:pPr>
        <w:spacing w:after="0"/>
        <w:rPr>
          <w:rFonts w:ascii="Comic Sans MS" w:hAnsi="Comic Sans MS"/>
          <w:color w:val="2F5496" w:themeColor="accent5" w:themeShade="BF"/>
        </w:rPr>
      </w:pPr>
      <w:r w:rsidRPr="00407E30">
        <w:rPr>
          <w:rFonts w:ascii="Comic Sans MS" w:hAnsi="Comic Sans MS"/>
          <w:color w:val="2F5496" w:themeColor="accent5" w:themeShade="BF"/>
        </w:rPr>
        <w:t>Groep 2: verplicht, ten goede voor de doorstromende lijn naar groep 3.</w:t>
      </w:r>
    </w:p>
    <w:p w:rsidR="008E21FA" w:rsidRDefault="008E21FA" w:rsidP="00407E30">
      <w:pPr>
        <w:spacing w:after="0"/>
        <w:rPr>
          <w:rFonts w:ascii="Comic Sans MS" w:hAnsi="Comic Sans MS"/>
          <w:color w:val="2F5496" w:themeColor="accent5" w:themeShade="BF"/>
        </w:rPr>
      </w:pPr>
    </w:p>
    <w:p w:rsidR="008E21FA" w:rsidRDefault="008E21FA" w:rsidP="00407E30">
      <w:pPr>
        <w:spacing w:after="0"/>
        <w:rPr>
          <w:rFonts w:ascii="Comic Sans MS" w:hAnsi="Comic Sans MS"/>
          <w:color w:val="2F5496" w:themeColor="accent5" w:themeShade="BF"/>
        </w:rPr>
      </w:pPr>
      <w:r>
        <w:rPr>
          <w:rFonts w:ascii="Comic Sans MS" w:hAnsi="Comic Sans MS"/>
          <w:color w:val="2F5496" w:themeColor="accent5" w:themeShade="BF"/>
        </w:rPr>
        <w:t>Rood: stil</w:t>
      </w:r>
    </w:p>
    <w:p w:rsidR="008E21FA" w:rsidRDefault="008E21FA" w:rsidP="00407E30">
      <w:pPr>
        <w:spacing w:after="0"/>
        <w:rPr>
          <w:rFonts w:ascii="Comic Sans MS" w:hAnsi="Comic Sans MS"/>
          <w:color w:val="2F5496" w:themeColor="accent5" w:themeShade="BF"/>
        </w:rPr>
      </w:pPr>
      <w:r>
        <w:rPr>
          <w:rFonts w:ascii="Comic Sans MS" w:hAnsi="Comic Sans MS"/>
          <w:color w:val="2F5496" w:themeColor="accent5" w:themeShade="BF"/>
        </w:rPr>
        <w:t xml:space="preserve">Oranje: fluisterstem </w:t>
      </w:r>
    </w:p>
    <w:p w:rsidR="008E21FA" w:rsidRDefault="008E21FA" w:rsidP="00407E30">
      <w:pPr>
        <w:spacing w:after="0"/>
        <w:rPr>
          <w:rFonts w:ascii="Comic Sans MS" w:hAnsi="Comic Sans MS"/>
          <w:color w:val="2F5496" w:themeColor="accent5" w:themeShade="BF"/>
        </w:rPr>
      </w:pPr>
      <w:r>
        <w:rPr>
          <w:rFonts w:ascii="Comic Sans MS" w:hAnsi="Comic Sans MS"/>
          <w:color w:val="2F5496" w:themeColor="accent5" w:themeShade="BF"/>
        </w:rPr>
        <w:t>Groen: vrij praten</w:t>
      </w:r>
    </w:p>
    <w:p w:rsidR="00407E30" w:rsidRPr="00407E30" w:rsidRDefault="00407E30" w:rsidP="00407E30">
      <w:pPr>
        <w:spacing w:after="0"/>
        <w:rPr>
          <w:rFonts w:ascii="Comic Sans MS" w:hAnsi="Comic Sans MS"/>
          <w:color w:val="2F5496" w:themeColor="accent5" w:themeShade="BF"/>
        </w:rPr>
      </w:pPr>
    </w:p>
    <w:p w:rsidR="00407E30" w:rsidRPr="00407E30" w:rsidRDefault="00407E30" w:rsidP="00407E30">
      <w:pPr>
        <w:spacing w:after="0"/>
        <w:rPr>
          <w:rFonts w:ascii="Comic Sans MS" w:hAnsi="Comic Sans MS"/>
          <w:color w:val="2F5496" w:themeColor="accent5" w:themeShade="BF"/>
          <w:u w:val="single"/>
        </w:rPr>
      </w:pPr>
      <w:r w:rsidRPr="00407E30">
        <w:rPr>
          <w:rFonts w:ascii="Comic Sans MS" w:hAnsi="Comic Sans MS"/>
          <w:color w:val="2F5496" w:themeColor="accent5" w:themeShade="BF"/>
          <w:u w:val="single"/>
        </w:rPr>
        <w:t>Timer-timer</w:t>
      </w:r>
    </w:p>
    <w:p w:rsidR="00407E30" w:rsidRPr="00407E30" w:rsidRDefault="00407E30" w:rsidP="00407E30">
      <w:pPr>
        <w:spacing w:after="0"/>
        <w:rPr>
          <w:rFonts w:ascii="Comic Sans MS" w:hAnsi="Comic Sans MS"/>
          <w:color w:val="2F5496" w:themeColor="accent5" w:themeShade="BF"/>
        </w:rPr>
      </w:pPr>
      <w:r w:rsidRPr="00407E30">
        <w:rPr>
          <w:rFonts w:ascii="Comic Sans MS" w:hAnsi="Comic Sans MS"/>
          <w:color w:val="2F5496" w:themeColor="accent5" w:themeShade="BF"/>
        </w:rPr>
        <w:t>Elke klas gebruikt deze.</w:t>
      </w:r>
    </w:p>
    <w:p w:rsidR="00407E30" w:rsidRPr="00407E30" w:rsidRDefault="00407E30" w:rsidP="00407E30">
      <w:pPr>
        <w:spacing w:after="0"/>
        <w:rPr>
          <w:rFonts w:ascii="Comic Sans MS" w:hAnsi="Comic Sans MS"/>
          <w:color w:val="2F5496" w:themeColor="accent5" w:themeShade="BF"/>
        </w:rPr>
      </w:pPr>
    </w:p>
    <w:p w:rsidR="00407E30" w:rsidRPr="00407E30" w:rsidRDefault="00407E30" w:rsidP="00407E30">
      <w:pPr>
        <w:spacing w:after="0"/>
        <w:rPr>
          <w:rFonts w:ascii="Comic Sans MS" w:hAnsi="Comic Sans MS"/>
          <w:color w:val="2F5496" w:themeColor="accent5" w:themeShade="BF"/>
          <w:u w:val="single"/>
        </w:rPr>
      </w:pPr>
      <w:r w:rsidRPr="00407E30">
        <w:rPr>
          <w:rFonts w:ascii="Comic Sans MS" w:hAnsi="Comic Sans MS"/>
          <w:color w:val="2F5496" w:themeColor="accent5" w:themeShade="BF"/>
          <w:u w:val="single"/>
        </w:rPr>
        <w:t>Nadenkstoel</w:t>
      </w:r>
      <w:r w:rsidR="00C844AA">
        <w:rPr>
          <w:rFonts w:ascii="Comic Sans MS" w:hAnsi="Comic Sans MS"/>
          <w:color w:val="2F5496" w:themeColor="accent5" w:themeShade="BF"/>
          <w:u w:val="single"/>
        </w:rPr>
        <w:t>/afkoelstoel</w:t>
      </w:r>
    </w:p>
    <w:p w:rsidR="0029101D" w:rsidRPr="00C844AA" w:rsidRDefault="00407E30" w:rsidP="00C844AA">
      <w:pPr>
        <w:spacing w:after="0"/>
        <w:rPr>
          <w:rFonts w:ascii="Comic Sans MS" w:hAnsi="Comic Sans MS"/>
          <w:color w:val="2F5496" w:themeColor="accent5" w:themeShade="BF"/>
        </w:rPr>
      </w:pPr>
      <w:r w:rsidRPr="00407E30">
        <w:rPr>
          <w:rFonts w:ascii="Comic Sans MS" w:hAnsi="Comic Sans MS"/>
          <w:color w:val="2F5496" w:themeColor="accent5" w:themeShade="BF"/>
        </w:rPr>
        <w:t>Elke klas: een plekje apart om tot rust te komen, moet er in elke klas zijn.</w:t>
      </w:r>
    </w:p>
    <w:p w:rsidR="00682764" w:rsidRDefault="00682764" w:rsidP="00531DAE">
      <w:pPr>
        <w:rPr>
          <w:rFonts w:ascii="Comic Sans MS" w:hAnsi="Comic Sans MS"/>
          <w:color w:val="2F5496" w:themeColor="accent5" w:themeShade="BF"/>
          <w:sz w:val="28"/>
          <w:szCs w:val="28"/>
          <w:u w:val="single"/>
        </w:rPr>
      </w:pPr>
    </w:p>
    <w:p w:rsidR="00682764" w:rsidRDefault="00682764" w:rsidP="00531DAE">
      <w:pPr>
        <w:rPr>
          <w:rFonts w:ascii="Comic Sans MS" w:hAnsi="Comic Sans MS"/>
          <w:color w:val="2F5496" w:themeColor="accent5" w:themeShade="BF"/>
          <w:sz w:val="28"/>
          <w:szCs w:val="28"/>
          <w:u w:val="single"/>
        </w:rPr>
      </w:pPr>
    </w:p>
    <w:p w:rsidR="00531DAE" w:rsidRPr="001B3E4D" w:rsidRDefault="00333114"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lastRenderedPageBreak/>
        <w:t>Communicatie naar en met ouders</w:t>
      </w:r>
    </w:p>
    <w:p w:rsidR="00F72444" w:rsidRDefault="00333114" w:rsidP="00F72444">
      <w:pPr>
        <w:rPr>
          <w:rFonts w:ascii="Comic Sans MS" w:hAnsi="Comic Sans MS" w:cstheme="minorHAnsi"/>
          <w:color w:val="2F5496" w:themeColor="accent5" w:themeShade="BF"/>
          <w:sz w:val="24"/>
          <w:szCs w:val="24"/>
        </w:rPr>
      </w:pPr>
      <w:r w:rsidRPr="00682764">
        <w:rPr>
          <w:rFonts w:ascii="Comic Sans MS" w:hAnsi="Comic Sans MS"/>
          <w:color w:val="2F5496" w:themeColor="accent5" w:themeShade="BF"/>
          <w:sz w:val="24"/>
          <w:szCs w:val="24"/>
        </w:rPr>
        <w:t xml:space="preserve">Met ouders communiceren we </w:t>
      </w:r>
      <w:r w:rsidR="002419B1" w:rsidRPr="00682764">
        <w:rPr>
          <w:rFonts w:ascii="Comic Sans MS" w:hAnsi="Comic Sans MS"/>
          <w:color w:val="2F5496" w:themeColor="accent5" w:themeShade="BF"/>
          <w:sz w:val="24"/>
          <w:szCs w:val="24"/>
        </w:rPr>
        <w:t xml:space="preserve">digitaal </w:t>
      </w:r>
      <w:r w:rsidRPr="00682764">
        <w:rPr>
          <w:rFonts w:ascii="Comic Sans MS" w:hAnsi="Comic Sans MS"/>
          <w:color w:val="2F5496" w:themeColor="accent5" w:themeShade="BF"/>
          <w:sz w:val="24"/>
          <w:szCs w:val="24"/>
        </w:rPr>
        <w:t>via Parro</w:t>
      </w:r>
      <w:r w:rsidRPr="00682764">
        <w:rPr>
          <w:rFonts w:ascii="Comic Sans MS" w:hAnsi="Comic Sans MS"/>
          <w:color w:val="2F5496" w:themeColor="accent5" w:themeShade="BF"/>
        </w:rPr>
        <w:t>.</w:t>
      </w:r>
      <w:r w:rsidRPr="00F72444">
        <w:rPr>
          <w:rFonts w:ascii="Comic Sans MS" w:hAnsi="Comic Sans MS"/>
          <w:color w:val="2F5496" w:themeColor="accent5" w:themeShade="BF"/>
        </w:rPr>
        <w:t xml:space="preserve"> </w:t>
      </w:r>
      <w:r w:rsidR="00F72444" w:rsidRPr="00F72444">
        <w:rPr>
          <w:rFonts w:ascii="Comic Sans MS" w:hAnsi="Comic Sans MS" w:cstheme="minorHAnsi"/>
          <w:color w:val="2F5496" w:themeColor="accent5" w:themeShade="BF"/>
          <w:sz w:val="24"/>
          <w:szCs w:val="24"/>
        </w:rPr>
        <w:t xml:space="preserve">Ouders krijgen veel berichten via Parro, daarom hebben we de afspraak gemaakt één keer per week  (vrijdag) een Parro </w:t>
      </w:r>
      <w:r w:rsidR="00C844AA">
        <w:rPr>
          <w:rFonts w:ascii="Comic Sans MS" w:hAnsi="Comic Sans MS" w:cstheme="minorHAnsi"/>
          <w:color w:val="2F5496" w:themeColor="accent5" w:themeShade="BF"/>
          <w:sz w:val="24"/>
          <w:szCs w:val="24"/>
        </w:rPr>
        <w:t>week</w:t>
      </w:r>
      <w:r w:rsidR="00F72444" w:rsidRPr="00F72444">
        <w:rPr>
          <w:rFonts w:ascii="Comic Sans MS" w:hAnsi="Comic Sans MS" w:cstheme="minorHAnsi"/>
          <w:color w:val="2F5496" w:themeColor="accent5" w:themeShade="BF"/>
          <w:sz w:val="24"/>
          <w:szCs w:val="24"/>
        </w:rPr>
        <w:t>bericht</w:t>
      </w:r>
      <w:r w:rsidR="00C844AA">
        <w:rPr>
          <w:rFonts w:ascii="Comic Sans MS" w:hAnsi="Comic Sans MS" w:cstheme="minorHAnsi"/>
          <w:color w:val="2F5496" w:themeColor="accent5" w:themeShade="BF"/>
          <w:sz w:val="24"/>
          <w:szCs w:val="24"/>
        </w:rPr>
        <w:t xml:space="preserve"> met foto’s</w:t>
      </w:r>
      <w:r w:rsidR="00F72444" w:rsidRPr="00F72444">
        <w:rPr>
          <w:rFonts w:ascii="Comic Sans MS" w:hAnsi="Comic Sans MS" w:cstheme="minorHAnsi"/>
          <w:color w:val="2F5496" w:themeColor="accent5" w:themeShade="BF"/>
          <w:sz w:val="24"/>
          <w:szCs w:val="24"/>
        </w:rPr>
        <w:t xml:space="preserve"> te plaatsen. </w:t>
      </w:r>
      <w:r w:rsidR="00F95DF0">
        <w:rPr>
          <w:rFonts w:ascii="Comic Sans MS" w:hAnsi="Comic Sans MS" w:cstheme="minorHAnsi"/>
          <w:color w:val="2F5496" w:themeColor="accent5" w:themeShade="BF"/>
          <w:sz w:val="24"/>
          <w:szCs w:val="24"/>
        </w:rPr>
        <w:t>Zet hierin:</w:t>
      </w:r>
    </w:p>
    <w:p w:rsidR="00F95DF0" w:rsidRDefault="00F95DF0" w:rsidP="00F95DF0">
      <w:pPr>
        <w:spacing w:after="0"/>
        <w:rPr>
          <w:rFonts w:ascii="Comic Sans MS" w:hAnsi="Comic Sans MS" w:cstheme="minorHAnsi"/>
          <w:color w:val="2F5496" w:themeColor="accent5" w:themeShade="BF"/>
          <w:sz w:val="24"/>
          <w:szCs w:val="24"/>
        </w:rPr>
      </w:pPr>
      <w:r>
        <w:rPr>
          <w:rFonts w:ascii="Comic Sans MS" w:hAnsi="Comic Sans MS" w:cstheme="minorHAnsi"/>
          <w:color w:val="2F5496" w:themeColor="accent5" w:themeShade="BF"/>
          <w:sz w:val="24"/>
          <w:szCs w:val="24"/>
        </w:rPr>
        <w:t>-doelen waar je die week aan gewerkt hebt</w:t>
      </w:r>
    </w:p>
    <w:p w:rsidR="00F95DF0" w:rsidRDefault="00F95DF0" w:rsidP="00F95DF0">
      <w:pPr>
        <w:spacing w:after="0"/>
        <w:rPr>
          <w:rFonts w:ascii="Comic Sans MS" w:hAnsi="Comic Sans MS" w:cstheme="minorHAnsi"/>
          <w:color w:val="2F5496" w:themeColor="accent5" w:themeShade="BF"/>
          <w:sz w:val="24"/>
          <w:szCs w:val="24"/>
        </w:rPr>
      </w:pPr>
      <w:r>
        <w:rPr>
          <w:rFonts w:ascii="Comic Sans MS" w:hAnsi="Comic Sans MS" w:cstheme="minorHAnsi"/>
          <w:color w:val="2F5496" w:themeColor="accent5" w:themeShade="BF"/>
          <w:sz w:val="24"/>
          <w:szCs w:val="24"/>
        </w:rPr>
        <w:t>-activiteiten gedurende de week</w:t>
      </w:r>
    </w:p>
    <w:p w:rsidR="00F95DF0" w:rsidRDefault="00F95DF0" w:rsidP="00F95DF0">
      <w:pPr>
        <w:spacing w:after="0"/>
        <w:rPr>
          <w:rFonts w:ascii="Comic Sans MS" w:hAnsi="Comic Sans MS" w:cstheme="minorHAnsi"/>
          <w:color w:val="2F5496" w:themeColor="accent5" w:themeShade="BF"/>
          <w:sz w:val="24"/>
          <w:szCs w:val="24"/>
        </w:rPr>
      </w:pPr>
      <w:r>
        <w:rPr>
          <w:rFonts w:ascii="Comic Sans MS" w:hAnsi="Comic Sans MS" w:cstheme="minorHAnsi"/>
          <w:color w:val="2F5496" w:themeColor="accent5" w:themeShade="BF"/>
          <w:sz w:val="24"/>
          <w:szCs w:val="24"/>
        </w:rPr>
        <w:t>-Bijbelverhaal van de week</w:t>
      </w:r>
    </w:p>
    <w:p w:rsidR="00F95DF0" w:rsidRDefault="00F95DF0" w:rsidP="00F95DF0">
      <w:pPr>
        <w:spacing w:after="0"/>
        <w:rPr>
          <w:rFonts w:ascii="Comic Sans MS" w:hAnsi="Comic Sans MS" w:cstheme="minorHAnsi"/>
          <w:color w:val="2F5496" w:themeColor="accent5" w:themeShade="BF"/>
          <w:sz w:val="24"/>
          <w:szCs w:val="24"/>
        </w:rPr>
      </w:pPr>
      <w:r>
        <w:rPr>
          <w:rFonts w:ascii="Comic Sans MS" w:hAnsi="Comic Sans MS" w:cstheme="minorHAnsi"/>
          <w:color w:val="2F5496" w:themeColor="accent5" w:themeShade="BF"/>
          <w:sz w:val="24"/>
          <w:szCs w:val="24"/>
        </w:rPr>
        <w:t>-uitjes met de kinderen</w:t>
      </w:r>
    </w:p>
    <w:p w:rsidR="00F95DF0" w:rsidRDefault="00F95DF0" w:rsidP="00F95DF0">
      <w:pPr>
        <w:spacing w:after="0"/>
        <w:rPr>
          <w:rFonts w:ascii="Comic Sans MS" w:hAnsi="Comic Sans MS" w:cstheme="minorHAnsi"/>
          <w:color w:val="2F5496" w:themeColor="accent5" w:themeShade="BF"/>
          <w:sz w:val="24"/>
          <w:szCs w:val="24"/>
        </w:rPr>
      </w:pPr>
      <w:r>
        <w:rPr>
          <w:rFonts w:ascii="Comic Sans MS" w:hAnsi="Comic Sans MS" w:cstheme="minorHAnsi"/>
          <w:color w:val="2F5496" w:themeColor="accent5" w:themeShade="BF"/>
          <w:sz w:val="24"/>
          <w:szCs w:val="24"/>
        </w:rPr>
        <w:t>-jarigen</w:t>
      </w:r>
    </w:p>
    <w:p w:rsidR="00F95DF0" w:rsidRDefault="00F95DF0" w:rsidP="00F95DF0">
      <w:pPr>
        <w:spacing w:after="0"/>
        <w:rPr>
          <w:rFonts w:ascii="Comic Sans MS" w:hAnsi="Comic Sans MS" w:cstheme="minorHAnsi"/>
          <w:color w:val="2F5496" w:themeColor="accent5" w:themeShade="BF"/>
          <w:sz w:val="24"/>
          <w:szCs w:val="24"/>
        </w:rPr>
      </w:pPr>
      <w:r>
        <w:rPr>
          <w:rFonts w:ascii="Comic Sans MS" w:hAnsi="Comic Sans MS" w:cstheme="minorHAnsi"/>
          <w:color w:val="2F5496" w:themeColor="accent5" w:themeShade="BF"/>
          <w:sz w:val="24"/>
          <w:szCs w:val="24"/>
        </w:rPr>
        <w:t xml:space="preserve">-benoem bijzonderheden komende week/komende periode </w:t>
      </w:r>
    </w:p>
    <w:p w:rsidR="00F95DF0" w:rsidRPr="00F72444" w:rsidRDefault="00F95DF0" w:rsidP="00F95DF0">
      <w:pPr>
        <w:spacing w:after="0"/>
        <w:rPr>
          <w:rFonts w:ascii="Comic Sans MS" w:hAnsi="Comic Sans MS"/>
          <w:color w:val="2F5496" w:themeColor="accent5" w:themeShade="BF"/>
        </w:rPr>
      </w:pPr>
    </w:p>
    <w:p w:rsidR="00F72444" w:rsidRPr="00F72444" w:rsidRDefault="00F72444" w:rsidP="00F72444">
      <w:pPr>
        <w:spacing w:after="0" w:line="240" w:lineRule="auto"/>
        <w:rPr>
          <w:rFonts w:ascii="Comic Sans MS" w:hAnsi="Comic Sans MS" w:cstheme="minorHAnsi"/>
          <w:color w:val="2F5496" w:themeColor="accent5" w:themeShade="BF"/>
          <w:sz w:val="24"/>
          <w:szCs w:val="24"/>
        </w:rPr>
      </w:pPr>
      <w:r w:rsidRPr="00F72444">
        <w:rPr>
          <w:rFonts w:ascii="Comic Sans MS" w:hAnsi="Comic Sans MS" w:cstheme="minorHAnsi"/>
          <w:color w:val="2F5496" w:themeColor="accent5" w:themeShade="BF"/>
          <w:sz w:val="24"/>
          <w:szCs w:val="24"/>
        </w:rPr>
        <w:t>Overige afspraken:</w:t>
      </w:r>
    </w:p>
    <w:p w:rsidR="00F72444" w:rsidRPr="00F72444" w:rsidRDefault="00F72444" w:rsidP="00F72444">
      <w:pPr>
        <w:spacing w:after="0" w:line="240" w:lineRule="auto"/>
        <w:rPr>
          <w:rFonts w:ascii="Comic Sans MS" w:hAnsi="Comic Sans MS" w:cstheme="minorHAnsi"/>
          <w:color w:val="2F5496" w:themeColor="accent5" w:themeShade="BF"/>
          <w:sz w:val="24"/>
          <w:szCs w:val="24"/>
        </w:rPr>
      </w:pPr>
    </w:p>
    <w:p w:rsidR="00F72444" w:rsidRPr="00F72444" w:rsidRDefault="00F72444" w:rsidP="00F72444">
      <w:pPr>
        <w:spacing w:after="0" w:line="240" w:lineRule="auto"/>
        <w:rPr>
          <w:rFonts w:ascii="Comic Sans MS" w:hAnsi="Comic Sans MS" w:cstheme="minorHAnsi"/>
          <w:color w:val="2F5496" w:themeColor="accent5" w:themeShade="BF"/>
          <w:sz w:val="24"/>
          <w:szCs w:val="24"/>
        </w:rPr>
      </w:pPr>
      <w:r w:rsidRPr="00F72444">
        <w:rPr>
          <w:rFonts w:ascii="Comic Sans MS" w:hAnsi="Comic Sans MS" w:cstheme="minorHAnsi"/>
          <w:color w:val="2F5496" w:themeColor="accent5" w:themeShade="BF"/>
          <w:sz w:val="24"/>
          <w:szCs w:val="24"/>
        </w:rPr>
        <w:t>*Alleen overdag berichten sturen, op werkdagen.</w:t>
      </w:r>
    </w:p>
    <w:p w:rsidR="00F72444" w:rsidRPr="00F72444" w:rsidRDefault="00F72444" w:rsidP="00F72444">
      <w:pPr>
        <w:spacing w:after="0" w:line="240" w:lineRule="auto"/>
        <w:rPr>
          <w:rFonts w:ascii="Comic Sans MS" w:hAnsi="Comic Sans MS" w:cstheme="minorHAnsi"/>
          <w:color w:val="2F5496" w:themeColor="accent5" w:themeShade="BF"/>
          <w:sz w:val="24"/>
          <w:szCs w:val="24"/>
        </w:rPr>
      </w:pPr>
      <w:r w:rsidRPr="00F72444">
        <w:rPr>
          <w:rFonts w:ascii="Comic Sans MS" w:hAnsi="Comic Sans MS" w:cstheme="minorHAnsi"/>
          <w:color w:val="2F5496" w:themeColor="accent5" w:themeShade="BF"/>
          <w:sz w:val="24"/>
          <w:szCs w:val="24"/>
        </w:rPr>
        <w:t>*Gepreksfunctie ouders onderling uit</w:t>
      </w:r>
    </w:p>
    <w:p w:rsidR="003B2899" w:rsidRPr="003B2899" w:rsidRDefault="003B2899" w:rsidP="00F72444">
      <w:pPr>
        <w:autoSpaceDE w:val="0"/>
        <w:autoSpaceDN w:val="0"/>
        <w:adjustRightInd w:val="0"/>
        <w:spacing w:after="0" w:line="240" w:lineRule="auto"/>
        <w:rPr>
          <w:rFonts w:ascii="Comic Sans MS" w:hAnsi="Comic Sans MS" w:cs="Calibri"/>
          <w:color w:val="2F5496" w:themeColor="accent5" w:themeShade="BF"/>
        </w:rPr>
      </w:pPr>
    </w:p>
    <w:p w:rsidR="003B2899" w:rsidRPr="001B3E4D" w:rsidRDefault="003B2899" w:rsidP="00F72444">
      <w:pPr>
        <w:autoSpaceDE w:val="0"/>
        <w:autoSpaceDN w:val="0"/>
        <w:adjustRightInd w:val="0"/>
        <w:spacing w:after="0" w:line="240" w:lineRule="auto"/>
        <w:rPr>
          <w:rFonts w:ascii="Comic Sans MS" w:hAnsi="Comic Sans MS" w:cs="Calibri"/>
          <w:color w:val="2F5496" w:themeColor="accent5" w:themeShade="BF"/>
        </w:rPr>
      </w:pPr>
      <w:r w:rsidRPr="003B2899">
        <w:rPr>
          <w:rFonts w:ascii="Comic Sans MS" w:hAnsi="Comic Sans MS" w:cs="Calibri"/>
          <w:color w:val="2F5496" w:themeColor="accent5" w:themeShade="BF"/>
        </w:rPr>
        <w:t>Wel is het belangrijk dat hier de stiltemodus bij iedereen gelijk wordt ingesteld (</w:t>
      </w:r>
      <w:r w:rsidR="008E21FA">
        <w:rPr>
          <w:rFonts w:ascii="Comic Sans MS" w:hAnsi="Comic Sans MS" w:cs="Calibri"/>
          <w:color w:val="2F5496" w:themeColor="accent5" w:themeShade="BF"/>
        </w:rPr>
        <w:t xml:space="preserve">voor </w:t>
      </w:r>
      <w:r w:rsidRPr="003B2899">
        <w:rPr>
          <w:rFonts w:ascii="Comic Sans MS" w:hAnsi="Comic Sans MS" w:cs="Calibri"/>
          <w:color w:val="2F5496" w:themeColor="accent5" w:themeShade="BF"/>
        </w:rPr>
        <w:t xml:space="preserve">07.00 en </w:t>
      </w:r>
      <w:r w:rsidR="008E21FA">
        <w:rPr>
          <w:rFonts w:ascii="Comic Sans MS" w:hAnsi="Comic Sans MS" w:cs="Calibri"/>
          <w:color w:val="2F5496" w:themeColor="accent5" w:themeShade="BF"/>
        </w:rPr>
        <w:t xml:space="preserve">na </w:t>
      </w:r>
      <w:r w:rsidRPr="003B2899">
        <w:rPr>
          <w:rFonts w:ascii="Comic Sans MS" w:hAnsi="Comic Sans MS" w:cs="Calibri"/>
          <w:color w:val="2F5496" w:themeColor="accent5" w:themeShade="BF"/>
        </w:rPr>
        <w:t>18.00</w:t>
      </w:r>
      <w:r w:rsidR="008E21FA">
        <w:rPr>
          <w:rFonts w:ascii="Comic Sans MS" w:hAnsi="Comic Sans MS" w:cs="Calibri"/>
          <w:color w:val="2F5496" w:themeColor="accent5" w:themeShade="BF"/>
        </w:rPr>
        <w:t xml:space="preserve"> Parro niet meer gebruiken</w:t>
      </w:r>
      <w:r w:rsidRPr="003B2899">
        <w:rPr>
          <w:rFonts w:ascii="Comic Sans MS" w:hAnsi="Comic Sans MS" w:cs="Calibri"/>
          <w:color w:val="2F5496" w:themeColor="accent5" w:themeShade="BF"/>
        </w:rPr>
        <w:t>).</w:t>
      </w:r>
    </w:p>
    <w:p w:rsidR="00333114" w:rsidRPr="001B3E4D" w:rsidRDefault="00333114" w:rsidP="00F72444">
      <w:pPr>
        <w:autoSpaceDE w:val="0"/>
        <w:autoSpaceDN w:val="0"/>
        <w:adjustRightInd w:val="0"/>
        <w:spacing w:after="0" w:line="240" w:lineRule="auto"/>
        <w:rPr>
          <w:rFonts w:ascii="Comic Sans MS" w:hAnsi="Comic Sans MS" w:cs="Calibri"/>
          <w:color w:val="2F5496" w:themeColor="accent5" w:themeShade="BF"/>
        </w:rPr>
      </w:pPr>
    </w:p>
    <w:p w:rsidR="00333114" w:rsidRDefault="00333114" w:rsidP="00F72444">
      <w:pPr>
        <w:autoSpaceDE w:val="0"/>
        <w:autoSpaceDN w:val="0"/>
        <w:adjustRightInd w:val="0"/>
        <w:spacing w:after="0" w:line="240" w:lineRule="auto"/>
        <w:rPr>
          <w:rFonts w:ascii="Comic Sans MS" w:hAnsi="Comic Sans MS" w:cs="Calibri"/>
          <w:color w:val="2F5496" w:themeColor="accent5" w:themeShade="BF"/>
        </w:rPr>
      </w:pPr>
      <w:r w:rsidRPr="001B3E4D">
        <w:rPr>
          <w:rFonts w:ascii="Comic Sans MS" w:hAnsi="Comic Sans MS" w:cs="Calibri"/>
          <w:color w:val="2F5496" w:themeColor="accent5" w:themeShade="BF"/>
        </w:rPr>
        <w:t>Ook gebruiken we het whiteboard naast de klas om informatie op te schrijven die gericht is aan ouders.</w:t>
      </w:r>
    </w:p>
    <w:p w:rsidR="003B2899" w:rsidRPr="001B3E4D" w:rsidRDefault="003B2899" w:rsidP="00F72444">
      <w:pPr>
        <w:autoSpaceDE w:val="0"/>
        <w:autoSpaceDN w:val="0"/>
        <w:adjustRightInd w:val="0"/>
        <w:spacing w:after="0" w:line="240" w:lineRule="auto"/>
        <w:rPr>
          <w:rFonts w:ascii="Comic Sans MS" w:hAnsi="Comic Sans MS" w:cs="Calibri"/>
          <w:color w:val="2F5496" w:themeColor="accent5" w:themeShade="BF"/>
        </w:rPr>
      </w:pPr>
    </w:p>
    <w:p w:rsidR="0029101D" w:rsidRDefault="0029101D" w:rsidP="00F72444">
      <w:pPr>
        <w:autoSpaceDE w:val="0"/>
        <w:autoSpaceDN w:val="0"/>
        <w:adjustRightInd w:val="0"/>
        <w:spacing w:after="0" w:line="240" w:lineRule="auto"/>
        <w:rPr>
          <w:rFonts w:ascii="Comic Sans MS" w:hAnsi="Comic Sans MS" w:cs="Calibri"/>
          <w:color w:val="2F5496" w:themeColor="accent5" w:themeShade="BF"/>
        </w:rPr>
      </w:pPr>
      <w:r w:rsidRPr="001B3E4D">
        <w:rPr>
          <w:rFonts w:ascii="Comic Sans MS" w:hAnsi="Comic Sans MS" w:cs="Calibri"/>
          <w:color w:val="2F5496" w:themeColor="accent5" w:themeShade="BF"/>
        </w:rPr>
        <w:t>Ouders vragen we regelmatig om te helpen bij activiteiten, ook dit kun je aangeven via Parro en het whiteboard.</w:t>
      </w:r>
    </w:p>
    <w:p w:rsidR="00BC025D" w:rsidRDefault="00BC025D" w:rsidP="00333114">
      <w:pPr>
        <w:autoSpaceDE w:val="0"/>
        <w:autoSpaceDN w:val="0"/>
        <w:adjustRightInd w:val="0"/>
        <w:spacing w:after="0" w:line="240" w:lineRule="auto"/>
        <w:rPr>
          <w:rFonts w:ascii="Comic Sans MS" w:hAnsi="Comic Sans MS" w:cs="Calibri"/>
          <w:color w:val="2F5496" w:themeColor="accent5" w:themeShade="BF"/>
        </w:rPr>
      </w:pPr>
    </w:p>
    <w:p w:rsidR="00BC025D" w:rsidRPr="00BC025D" w:rsidRDefault="00BC025D" w:rsidP="00BC025D">
      <w:pPr>
        <w:spacing w:before="100" w:beforeAutospacing="1" w:after="0" w:line="240" w:lineRule="auto"/>
        <w:rPr>
          <w:rFonts w:ascii="Comic Sans MS" w:hAnsi="Comic Sans MS"/>
          <w:color w:val="1F4E79" w:themeColor="accent1" w:themeShade="80"/>
          <w:sz w:val="28"/>
          <w:szCs w:val="28"/>
          <w:u w:val="single"/>
        </w:rPr>
      </w:pPr>
      <w:r w:rsidRPr="00BC025D">
        <w:rPr>
          <w:rFonts w:ascii="Comic Sans MS" w:hAnsi="Comic Sans MS"/>
          <w:color w:val="1F4E79" w:themeColor="accent1" w:themeShade="80"/>
          <w:sz w:val="28"/>
          <w:szCs w:val="28"/>
          <w:u w:val="single"/>
        </w:rPr>
        <w:t>Rapportgesprekken met ouder én kind</w:t>
      </w:r>
    </w:p>
    <w:p w:rsidR="00BC025D" w:rsidRPr="00BC025D" w:rsidRDefault="00BC025D" w:rsidP="00BC025D">
      <w:pPr>
        <w:pStyle w:val="Groet"/>
        <w:jc w:val="left"/>
        <w:rPr>
          <w:rFonts w:ascii="Comic Sans MS" w:hAnsi="Comic Sans MS"/>
          <w:b w:val="0"/>
          <w:color w:val="1F4E79" w:themeColor="accent1" w:themeShade="80"/>
          <w:sz w:val="22"/>
        </w:rPr>
      </w:pPr>
    </w:p>
    <w:p w:rsidR="00BC025D" w:rsidRPr="00BC025D" w:rsidRDefault="00BC025D" w:rsidP="00BC025D">
      <w:pPr>
        <w:rPr>
          <w:rFonts w:ascii="Comic Sans MS" w:hAnsi="Comic Sans MS"/>
          <w:color w:val="1F4E79" w:themeColor="accent1" w:themeShade="80"/>
          <w:u w:val="single"/>
        </w:rPr>
      </w:pPr>
      <w:r w:rsidRPr="00BC025D">
        <w:rPr>
          <w:rFonts w:ascii="Comic Sans MS" w:hAnsi="Comic Sans MS" w:cs="Helvetica"/>
          <w:noProof/>
          <w:color w:val="1F4E79" w:themeColor="accent1" w:themeShade="80"/>
          <w:sz w:val="21"/>
          <w:szCs w:val="21"/>
          <w:lang w:eastAsia="nl-NL"/>
        </w:rPr>
        <w:drawing>
          <wp:inline distT="0" distB="0" distL="0" distR="0" wp14:anchorId="2B728327" wp14:editId="631E3513">
            <wp:extent cx="1447800" cy="1447800"/>
            <wp:effectExtent l="0" t="0" r="0" b="0"/>
            <wp:docPr id="54" name="Afbeelding 54" descr="http://www.thomasencharles.nl/wp-content/uploads/2017/12/drieho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thomasencharles.nl/wp-content/uploads/2017/12/drieho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inline>
        </w:drawing>
      </w:r>
    </w:p>
    <w:p w:rsidR="00BC025D" w:rsidRPr="00BC025D" w:rsidRDefault="00BC025D" w:rsidP="00BC025D">
      <w:pPr>
        <w:rPr>
          <w:rFonts w:ascii="Comic Sans MS" w:hAnsi="Comic Sans MS"/>
          <w:color w:val="1F4E79" w:themeColor="accent1" w:themeShade="80"/>
          <w:u w:val="single"/>
        </w:rPr>
      </w:pPr>
      <w:r w:rsidRPr="00BC025D">
        <w:rPr>
          <w:rFonts w:ascii="Comic Sans MS" w:hAnsi="Comic Sans MS"/>
          <w:color w:val="1F4E79" w:themeColor="accent1" w:themeShade="80"/>
          <w:u w:val="single"/>
        </w:rPr>
        <w:lastRenderedPageBreak/>
        <w:t xml:space="preserve"> Het doel van de gesprekken is: </w:t>
      </w:r>
      <w:r w:rsidRPr="00BC025D">
        <w:rPr>
          <w:rFonts w:ascii="Comic Sans MS" w:hAnsi="Comic Sans MS"/>
          <w:color w:val="1F4E79" w:themeColor="accent1" w:themeShade="80"/>
        </w:rPr>
        <w:t>Ouders betrekken bij het leerproces van hun kinderen.</w:t>
      </w:r>
      <w:r w:rsidRPr="00BC025D">
        <w:rPr>
          <w:rFonts w:ascii="Comic Sans MS" w:hAnsi="Comic Sans MS"/>
          <w:color w:val="1F4E79" w:themeColor="accent1" w:themeShade="80"/>
        </w:rPr>
        <w:br/>
      </w:r>
      <w:r w:rsidRPr="00BC025D">
        <w:rPr>
          <w:rFonts w:ascii="Comic Sans MS" w:hAnsi="Comic Sans MS"/>
          <w:color w:val="1F4E79" w:themeColor="accent1" w:themeShade="80"/>
        </w:rPr>
        <w:br/>
        <w:t>Let op: voor kinderen is dit ook een ontwikkeling, een 4-jarige kleuter zal tijdens het gesprek b.v. een puzzel aan het maken zijn en als hij zijn/haar naam hoort opkijken. Van een groep 8 leerling wordt weer iets heel anders verwacht.</w:t>
      </w:r>
    </w:p>
    <w:p w:rsidR="00BC025D" w:rsidRPr="00BC025D" w:rsidRDefault="00BC025D" w:rsidP="00BC025D">
      <w:pPr>
        <w:rPr>
          <w:rFonts w:ascii="Comic Sans MS" w:hAnsi="Comic Sans MS"/>
          <w:color w:val="1F4E79" w:themeColor="accent1" w:themeShade="80"/>
          <w:u w:val="single"/>
        </w:rPr>
      </w:pPr>
      <w:r w:rsidRPr="00BC025D">
        <w:rPr>
          <w:rFonts w:ascii="Comic Sans MS" w:hAnsi="Comic Sans MS"/>
          <w:color w:val="1F4E79" w:themeColor="accent1" w:themeShade="80"/>
          <w:u w:val="single"/>
        </w:rPr>
        <w:t>De insteek van je gesprek kan zijn:</w:t>
      </w:r>
    </w:p>
    <w:p w:rsidR="00BC025D" w:rsidRPr="00BC025D" w:rsidRDefault="00BC025D" w:rsidP="00BC025D">
      <w:pPr>
        <w:pStyle w:val="Lijstalinea"/>
        <w:numPr>
          <w:ilvl w:val="0"/>
          <w:numId w:val="8"/>
        </w:numPr>
        <w:spacing w:after="160" w:line="259" w:lineRule="auto"/>
        <w:rPr>
          <w:rFonts w:ascii="Comic Sans MS" w:hAnsi="Comic Sans MS"/>
          <w:color w:val="1F4E79" w:themeColor="accent1" w:themeShade="80"/>
        </w:rPr>
      </w:pPr>
      <w:r w:rsidRPr="00BC025D">
        <w:rPr>
          <w:rFonts w:ascii="Comic Sans MS" w:hAnsi="Comic Sans MS"/>
          <w:color w:val="1F4E79" w:themeColor="accent1" w:themeShade="80"/>
        </w:rPr>
        <w:t>Kwaliteiten (start je gesprek aan de hand van de kwaliteiten vanuit positieve psychologie.</w:t>
      </w:r>
    </w:p>
    <w:p w:rsidR="00BC025D" w:rsidRPr="00BC025D" w:rsidRDefault="00BC025D" w:rsidP="00BC025D">
      <w:pPr>
        <w:pStyle w:val="Lijstalinea"/>
        <w:numPr>
          <w:ilvl w:val="0"/>
          <w:numId w:val="8"/>
        </w:numPr>
        <w:spacing w:after="160" w:line="259" w:lineRule="auto"/>
        <w:rPr>
          <w:rFonts w:ascii="Comic Sans MS" w:hAnsi="Comic Sans MS"/>
          <w:color w:val="1F4E79" w:themeColor="accent1" w:themeShade="80"/>
        </w:rPr>
      </w:pPr>
      <w:r w:rsidRPr="00BC025D">
        <w:rPr>
          <w:rFonts w:ascii="Comic Sans MS" w:hAnsi="Comic Sans MS"/>
          <w:color w:val="1F4E79" w:themeColor="accent1" w:themeShade="80"/>
        </w:rPr>
        <w:t>‘Wat wil je leren?’ en visualiseer de weg ernaartoe.</w:t>
      </w:r>
    </w:p>
    <w:p w:rsidR="00BC025D" w:rsidRPr="00BC025D" w:rsidRDefault="00BC025D" w:rsidP="00BC025D">
      <w:pPr>
        <w:pStyle w:val="Lijstalinea"/>
        <w:numPr>
          <w:ilvl w:val="0"/>
          <w:numId w:val="8"/>
        </w:numPr>
        <w:spacing w:after="160" w:line="259" w:lineRule="auto"/>
        <w:rPr>
          <w:rFonts w:ascii="Comic Sans MS" w:hAnsi="Comic Sans MS"/>
          <w:color w:val="1F4E79" w:themeColor="accent1" w:themeShade="80"/>
        </w:rPr>
      </w:pPr>
      <w:r w:rsidRPr="00BC025D">
        <w:rPr>
          <w:rFonts w:ascii="Comic Sans MS" w:hAnsi="Comic Sans MS"/>
          <w:color w:val="1F4E79" w:themeColor="accent1" w:themeShade="80"/>
        </w:rPr>
        <w:t>Rapport (en een onderwerp waar jij het aan de hand van het rapport over wil hebben).</w:t>
      </w:r>
    </w:p>
    <w:p w:rsidR="00BC025D" w:rsidRPr="00BC025D" w:rsidRDefault="00BC025D" w:rsidP="00BC025D">
      <w:pPr>
        <w:rPr>
          <w:rFonts w:ascii="Comic Sans MS" w:hAnsi="Comic Sans MS"/>
          <w:color w:val="1F4E79" w:themeColor="accent1" w:themeShade="80"/>
          <w:u w:val="single"/>
        </w:rPr>
      </w:pPr>
      <w:r w:rsidRPr="00BC025D">
        <w:rPr>
          <w:rFonts w:ascii="Comic Sans MS" w:hAnsi="Comic Sans MS"/>
          <w:color w:val="1F4E79" w:themeColor="accent1" w:themeShade="80"/>
          <w:u w:val="single"/>
        </w:rPr>
        <w:t>Vooraf een gesprek:</w:t>
      </w:r>
    </w:p>
    <w:p w:rsidR="00BC025D" w:rsidRPr="00BC025D" w:rsidRDefault="00BC025D" w:rsidP="00BC025D">
      <w:pPr>
        <w:rPr>
          <w:rFonts w:ascii="Comic Sans MS" w:hAnsi="Comic Sans MS"/>
          <w:color w:val="1F4E79" w:themeColor="accent1" w:themeShade="80"/>
        </w:rPr>
      </w:pPr>
      <w:r w:rsidRPr="00BC025D">
        <w:rPr>
          <w:rFonts w:ascii="Comic Sans MS" w:hAnsi="Comic Sans MS"/>
          <w:color w:val="1F4E79" w:themeColor="accent1" w:themeShade="80"/>
        </w:rPr>
        <w:t>Houdt met (enkele) kinderen een voorbereidingsgesprek. Dit kan zijn aan de hand van iets concreets dat je tijdens het driehoeksgesprek wilt bespreken; kan ook iets zijn dat de leerling graag wil bespreken.</w:t>
      </w:r>
      <w:r w:rsidRPr="00BC025D">
        <w:rPr>
          <w:rFonts w:ascii="Comic Sans MS" w:hAnsi="Comic Sans MS"/>
          <w:color w:val="1F4E79" w:themeColor="accent1" w:themeShade="80"/>
        </w:rPr>
        <w:br/>
        <w:t>Je kunt ook gebruik maken van hulpkaartjes om een gesprek te voeren (onderwijs maak je samen).</w:t>
      </w:r>
    </w:p>
    <w:p w:rsidR="00BC025D" w:rsidRDefault="00BC025D" w:rsidP="00333114">
      <w:pPr>
        <w:autoSpaceDE w:val="0"/>
        <w:autoSpaceDN w:val="0"/>
        <w:adjustRightInd w:val="0"/>
        <w:spacing w:after="0" w:line="240" w:lineRule="auto"/>
        <w:rPr>
          <w:rFonts w:ascii="Comic Sans MS" w:hAnsi="Comic Sans MS" w:cs="Calibri"/>
          <w:color w:val="2F5496" w:themeColor="accent5" w:themeShade="BF"/>
        </w:rPr>
      </w:pPr>
    </w:p>
    <w:p w:rsidR="005153E8" w:rsidRDefault="005153E8" w:rsidP="00333114">
      <w:pPr>
        <w:autoSpaceDE w:val="0"/>
        <w:autoSpaceDN w:val="0"/>
        <w:adjustRightInd w:val="0"/>
        <w:spacing w:after="0" w:line="240" w:lineRule="auto"/>
        <w:rPr>
          <w:rFonts w:ascii="Comic Sans MS" w:hAnsi="Comic Sans MS" w:cs="Calibri"/>
          <w:color w:val="2F5496" w:themeColor="accent5" w:themeShade="BF"/>
        </w:rPr>
      </w:pPr>
    </w:p>
    <w:p w:rsidR="005153E8" w:rsidRPr="005153E8" w:rsidRDefault="005153E8" w:rsidP="00333114">
      <w:pPr>
        <w:autoSpaceDE w:val="0"/>
        <w:autoSpaceDN w:val="0"/>
        <w:adjustRightInd w:val="0"/>
        <w:spacing w:after="0" w:line="240" w:lineRule="auto"/>
        <w:rPr>
          <w:rFonts w:ascii="Comic Sans MS" w:hAnsi="Comic Sans MS" w:cs="Calibri"/>
          <w:color w:val="2F5496" w:themeColor="accent5" w:themeShade="BF"/>
          <w:sz w:val="28"/>
          <w:szCs w:val="28"/>
          <w:u w:val="single"/>
        </w:rPr>
      </w:pPr>
      <w:r w:rsidRPr="005153E8">
        <w:rPr>
          <w:rFonts w:ascii="Comic Sans MS" w:hAnsi="Comic Sans MS" w:cs="Calibri"/>
          <w:color w:val="2F5496" w:themeColor="accent5" w:themeShade="BF"/>
          <w:sz w:val="28"/>
          <w:szCs w:val="28"/>
          <w:u w:val="single"/>
        </w:rPr>
        <w:t xml:space="preserve">Overgang peuters naar groep 1 </w:t>
      </w:r>
    </w:p>
    <w:p w:rsidR="005D0D75" w:rsidRDefault="005D0D75" w:rsidP="005D0D75">
      <w:pPr>
        <w:rPr>
          <w:rFonts w:ascii="Comic Sans MS" w:hAnsi="Comic Sans MS"/>
          <w:color w:val="2F5496" w:themeColor="accent5" w:themeShade="BF"/>
        </w:rPr>
      </w:pPr>
    </w:p>
    <w:p w:rsidR="00682764" w:rsidRDefault="00682764" w:rsidP="005D0D75">
      <w:pPr>
        <w:rPr>
          <w:rFonts w:ascii="Comic Sans MS" w:hAnsi="Comic Sans MS"/>
          <w:color w:val="2F5496" w:themeColor="accent5" w:themeShade="BF"/>
        </w:rPr>
      </w:pPr>
    </w:p>
    <w:p w:rsidR="00682764" w:rsidRPr="001B3E4D" w:rsidRDefault="00682764" w:rsidP="005D0D75">
      <w:pPr>
        <w:rPr>
          <w:rFonts w:ascii="Comic Sans MS" w:hAnsi="Comic Sans MS"/>
          <w:color w:val="2F5496" w:themeColor="accent5" w:themeShade="BF"/>
        </w:rPr>
      </w:pPr>
    </w:p>
    <w:p w:rsidR="005D0D75" w:rsidRDefault="005D0D75" w:rsidP="005D0D75">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 xml:space="preserve">Van spelend leren naar </w:t>
      </w:r>
      <w:r w:rsidR="008E21FA">
        <w:rPr>
          <w:rFonts w:ascii="Comic Sans MS" w:hAnsi="Comic Sans MS"/>
          <w:color w:val="2F5496" w:themeColor="accent5" w:themeShade="BF"/>
          <w:sz w:val="28"/>
          <w:szCs w:val="28"/>
          <w:u w:val="single"/>
        </w:rPr>
        <w:t>betekenisvol leren</w:t>
      </w:r>
      <w:r w:rsidRPr="001B3E4D">
        <w:rPr>
          <w:rFonts w:ascii="Comic Sans MS" w:hAnsi="Comic Sans MS"/>
          <w:color w:val="2F5496" w:themeColor="accent5" w:themeShade="BF"/>
          <w:sz w:val="28"/>
          <w:szCs w:val="28"/>
          <w:u w:val="single"/>
        </w:rPr>
        <w:t xml:space="preserve">; de overgang van groep 2 naar groep 3 </w:t>
      </w:r>
    </w:p>
    <w:p w:rsidR="0097529E" w:rsidRDefault="0097529E" w:rsidP="0097529E">
      <w:pPr>
        <w:rPr>
          <w:color w:val="323E4F" w:themeColor="text2" w:themeShade="BF"/>
        </w:rPr>
      </w:pP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Een doorgaande ontwikkelings (leer) lijn aan jonge kinderen</w:t>
      </w: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Doorstroom van groep  2 naar 3</w:t>
      </w:r>
    </w:p>
    <w:p w:rsidR="0097529E" w:rsidRPr="0097529E" w:rsidRDefault="0097529E" w:rsidP="0097529E">
      <w:pPr>
        <w:jc w:val="center"/>
        <w:rPr>
          <w:rFonts w:ascii="Comic Sans MS" w:hAnsi="Comic Sans MS"/>
          <w:b/>
          <w:i/>
          <w:color w:val="2F5496" w:themeColor="accent5" w:themeShade="BF"/>
        </w:rPr>
      </w:pPr>
      <w:r w:rsidRPr="0097529E">
        <w:rPr>
          <w:rFonts w:ascii="Comic Sans MS" w:hAnsi="Comic Sans MS"/>
          <w:b/>
          <w:i/>
          <w:color w:val="2F5496" w:themeColor="accent5" w:themeShade="BF"/>
        </w:rPr>
        <w:t>Hoe zien wij onze doorstroom van jonge kinderen (4-7 jaar)</w:t>
      </w:r>
    </w:p>
    <w:p w:rsidR="0097529E" w:rsidRPr="0097529E" w:rsidRDefault="0097529E" w:rsidP="0097529E">
      <w:pPr>
        <w:ind w:left="360"/>
        <w:jc w:val="center"/>
        <w:rPr>
          <w:rFonts w:ascii="Comic Sans MS" w:hAnsi="Comic Sans MS"/>
          <w:b/>
          <w:color w:val="2F5496" w:themeColor="accent5" w:themeShade="BF"/>
        </w:rPr>
      </w:pPr>
    </w:p>
    <w:p w:rsidR="0097529E" w:rsidRPr="0097529E" w:rsidRDefault="0097529E" w:rsidP="0097529E">
      <w:pPr>
        <w:rPr>
          <w:rFonts w:ascii="Comic Sans MS" w:hAnsi="Comic Sans MS"/>
          <w:b/>
          <w:color w:val="2F5496" w:themeColor="accent5" w:themeShade="BF"/>
        </w:rPr>
      </w:pPr>
      <w:r w:rsidRPr="0097529E">
        <w:rPr>
          <w:rFonts w:ascii="Comic Sans MS" w:hAnsi="Comic Sans MS"/>
          <w:b/>
          <w:color w:val="2F5496" w:themeColor="accent5" w:themeShade="BF"/>
        </w:rPr>
        <w:lastRenderedPageBreak/>
        <w:t>Onze visie voor onze kleuters:</w:t>
      </w:r>
    </w:p>
    <w:p w:rsidR="0097529E" w:rsidRPr="0097529E" w:rsidRDefault="0097529E" w:rsidP="0097529E">
      <w:pPr>
        <w:rPr>
          <w:rFonts w:ascii="Comic Sans MS" w:hAnsi="Comic Sans MS"/>
          <w:i/>
          <w:color w:val="2F5496" w:themeColor="accent5" w:themeShade="BF"/>
        </w:rPr>
      </w:pPr>
      <w:r w:rsidRPr="0097529E">
        <w:rPr>
          <w:rFonts w:ascii="Comic Sans MS" w:hAnsi="Comic Sans MS"/>
          <w:i/>
          <w:color w:val="2F5496" w:themeColor="accent5" w:themeShade="BF"/>
        </w:rPr>
        <w:t xml:space="preserve">Op de Willibrordschool leer je jezelf en de wereld om je heen te ontdekken door middel van spel en beweging, omdat dit de manier is hoe jij als kleuter dingen leert. De juf of meester neemt rustig de tijd om jou te leren kennen en helpt je ontdekken waar je goed in bent en wat je nog kunt leren. De juf of meester heeft interesse in je en stimuleert je in je spel om jezelf te ontwikkelen. We vinden het belangrijk dat je goed leert omgaan met anderen, materialen en de regels van de school. </w:t>
      </w:r>
    </w:p>
    <w:p w:rsidR="0097529E" w:rsidRPr="0097529E" w:rsidRDefault="0097529E" w:rsidP="0097529E">
      <w:pPr>
        <w:rPr>
          <w:rFonts w:ascii="Comic Sans MS" w:hAnsi="Comic Sans MS"/>
          <w:b/>
          <w:color w:val="2F5496" w:themeColor="accent5" w:themeShade="BF"/>
        </w:rPr>
      </w:pPr>
      <w:r w:rsidRPr="0097529E">
        <w:rPr>
          <w:rFonts w:ascii="Comic Sans MS" w:hAnsi="Comic Sans MS"/>
          <w:b/>
          <w:color w:val="2F5496" w:themeColor="accent5" w:themeShade="BF"/>
        </w:rPr>
        <w:t>Visie op onderwijs aan groep 3:</w:t>
      </w:r>
    </w:p>
    <w:p w:rsidR="0097529E" w:rsidRPr="0097529E" w:rsidRDefault="0097529E" w:rsidP="0097529E">
      <w:pPr>
        <w:rPr>
          <w:rFonts w:ascii="Comic Sans MS" w:hAnsi="Comic Sans MS"/>
          <w:i/>
          <w:color w:val="2F5496" w:themeColor="accent5" w:themeShade="BF"/>
        </w:rPr>
      </w:pPr>
      <w:r w:rsidRPr="0097529E">
        <w:rPr>
          <w:rFonts w:ascii="Comic Sans MS" w:hAnsi="Comic Sans MS"/>
          <w:i/>
          <w:color w:val="2F5496" w:themeColor="accent5" w:themeShade="BF"/>
        </w:rPr>
        <w:t xml:space="preserve">Op de Willibrordschool hebben we zicht op de doelen van groep 3 en weten we welke we spelenderwijs kunnen aanbieden. In groep 3 werken we thematisch en clusteren we doelen per thema. Voor ons aanbod maken we gebruik van spelend leren in combinatie met de methode. We maken bewuste keuzes wanneer we de methode inzetten en wanneer we spelenderwijs werken, waarbij we altijd het lesdoel en de fasen van spel voor ogen houden. </w:t>
      </w:r>
    </w:p>
    <w:p w:rsidR="0097529E" w:rsidRPr="0097529E" w:rsidRDefault="0097529E" w:rsidP="0097529E">
      <w:pPr>
        <w:rPr>
          <w:rFonts w:ascii="Comic Sans MS" w:hAnsi="Comic Sans MS"/>
          <w:i/>
          <w:color w:val="2F5496" w:themeColor="accent5" w:themeShade="BF"/>
        </w:rPr>
      </w:pPr>
      <w:r w:rsidRPr="0097529E">
        <w:rPr>
          <w:rFonts w:ascii="Comic Sans MS" w:hAnsi="Comic Sans MS"/>
          <w:i/>
          <w:color w:val="2F5496" w:themeColor="accent5" w:themeShade="BF"/>
        </w:rPr>
        <w:t>We werken in een uitdagende leeromgeving, we bieden leerinhouden aan op verschillende niveaus aansluitend bij de zone van de naaste ontwikkeling, en we maken waar mogelijk, gebruik van concrete materialen</w:t>
      </w: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Doorlopende leerlijn</w:t>
      </w: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(zie bijlage 1: einddoelen groep 1, 2 en 3)</w:t>
      </w: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Zowel bij de kleuters als in groep 3 werken we vanuit de (SLO)  doelen. Waar we in de kleuterbouw ons onderwijsaanbod inrichten vanuit thema’s die aansluiten bij de beleving van kinderen en binnen die thema’s spelenderwijs werken, werken we in groep 3 daar waar mogelijk spelenderwijs. Dit doen we in combinatie met de methode.</w:t>
      </w:r>
    </w:p>
    <w:p w:rsidR="0097529E" w:rsidRPr="0097529E" w:rsidRDefault="0097529E" w:rsidP="0097529E">
      <w:pPr>
        <w:rPr>
          <w:rFonts w:ascii="Comic Sans MS" w:hAnsi="Comic Sans MS"/>
          <w:color w:val="2F5496" w:themeColor="accent5" w:themeShade="BF"/>
        </w:rPr>
      </w:pP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Aansluiten bij de onderwijsbehoefte van jonge kinderen</w:t>
      </w:r>
    </w:p>
    <w:p w:rsidR="0097529E" w:rsidRPr="0097529E" w:rsidRDefault="0097529E" w:rsidP="0097529E">
      <w:pPr>
        <w:jc w:val="center"/>
        <w:rPr>
          <w:rFonts w:ascii="Comic Sans MS" w:hAnsi="Comic Sans MS"/>
          <w:b/>
          <w:color w:val="2F5496" w:themeColor="accent5" w:themeShade="BF"/>
        </w:rPr>
      </w:pPr>
      <w:r w:rsidRPr="0097529E">
        <w:rPr>
          <w:rFonts w:ascii="Comic Sans MS" w:hAnsi="Comic Sans MS"/>
          <w:b/>
          <w:color w:val="2F5496" w:themeColor="accent5" w:themeShade="BF"/>
        </w:rPr>
        <w:t>Signaleren en ondersteunen</w:t>
      </w: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 xml:space="preserve">We kijken, samen met de intern begeleider , naar de ontwikkeling van het kind in verhouding tot de doelen en daarop wordt het programma voor de kinderen aangepast. Dit proces stemmen we af tijdens groepsbesprekingen en met behulp van ons groepsplan. </w:t>
      </w: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lastRenderedPageBreak/>
        <w:t xml:space="preserve">Om de ontwikkeling van de groep en het individuele kind zo goed mogelijk te volgen observeren we, aan de hand van de regiefuncties de leerlingen. Daarnaast hanteren we in de kleuterbouw het observatie instrument: BOSOS ( zie voor afspraken rond afname het kleuterbouwboekje) en volgen we de leerlingen in groep 3 door te observeren, daar waar nodig met de methodetoetsen en altijd via Cito. </w:t>
      </w:r>
    </w:p>
    <w:p w:rsidR="0097529E" w:rsidRPr="0097529E" w:rsidRDefault="0097529E" w:rsidP="0097529E">
      <w:pPr>
        <w:rPr>
          <w:rFonts w:ascii="Comic Sans MS" w:hAnsi="Comic Sans MS"/>
          <w:color w:val="2F5496" w:themeColor="accent5" w:themeShade="BF"/>
        </w:rPr>
      </w:pP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Uitwisselen van gegevens en ervaringen leerkrachten groep 2 en 3</w:t>
      </w: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Een aantal keer per jaar (zie jaarplanning) zijn er momenten ( overdracht, terugkoppeling in oktober, 3 keer per jaar groep 2-3 overleg) georganiseerd waarop leerkrachten van groep 2 en 3 ervaringen en gegevens uit kunnen wisselen zodat zij van elkaar kunnen leren en eventueel hun onderwijsaanbod kunnen aanpassen.</w:t>
      </w:r>
    </w:p>
    <w:p w:rsidR="0097529E" w:rsidRPr="0097529E" w:rsidRDefault="0097529E" w:rsidP="0097529E">
      <w:pPr>
        <w:jc w:val="center"/>
        <w:rPr>
          <w:rFonts w:ascii="Comic Sans MS" w:hAnsi="Comic Sans MS"/>
          <w:color w:val="2F5496" w:themeColor="accent5" w:themeShade="BF"/>
        </w:rPr>
      </w:pP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Wie coördineert en bewaakt de doorgaande lijn tussen groep 2 en groep 3</w:t>
      </w: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De didactisch coach (onderbouw) en de intern begeleider (onderbouw) zijn samen verantwoordelijk voor het coördineren en bewaken van de doorgaande lijn tussen groep 2 en 3.  De didactisch coach richt zich vooral op het onderwijsinhoudelijke aanbod, spelenderwijs leren en regieversterkend handelen. De intern begeleider zorgt ervoor dat de criteria voor de overgang van 2 naar 3 helder zijn en dat in gesprek helder wordt waar de behoefte van een kind zit, daarmee sluiten wij zoveel mogelijk aan bij de ontwikkeling van het individuele kind.</w:t>
      </w:r>
    </w:p>
    <w:p w:rsidR="0097529E" w:rsidRPr="0097529E" w:rsidRDefault="0097529E" w:rsidP="0097529E">
      <w:pPr>
        <w:rPr>
          <w:rFonts w:ascii="Comic Sans MS" w:hAnsi="Comic Sans MS"/>
          <w:color w:val="2F5496" w:themeColor="accent5" w:themeShade="BF"/>
        </w:rPr>
      </w:pPr>
    </w:p>
    <w:tbl>
      <w:tblPr>
        <w:tblStyle w:val="Tabelraster"/>
        <w:tblW w:w="0" w:type="auto"/>
        <w:tblLook w:val="04A0" w:firstRow="1" w:lastRow="0" w:firstColumn="1" w:lastColumn="0" w:noHBand="0" w:noVBand="1"/>
      </w:tblPr>
      <w:tblGrid>
        <w:gridCol w:w="7694"/>
      </w:tblGrid>
      <w:tr w:rsidR="0097529E" w:rsidRPr="0097529E" w:rsidTr="00A01CFF">
        <w:tc>
          <w:tcPr>
            <w:tcW w:w="9062" w:type="dxa"/>
          </w:tcPr>
          <w:p w:rsidR="0097529E" w:rsidRPr="0097529E" w:rsidRDefault="0097529E" w:rsidP="00A01CFF">
            <w:pPr>
              <w:spacing w:after="160" w:line="259" w:lineRule="auto"/>
              <w:jc w:val="center"/>
              <w:rPr>
                <w:rFonts w:ascii="Comic Sans MS" w:hAnsi="Comic Sans MS"/>
                <w:b/>
                <w:color w:val="2F5496" w:themeColor="accent5" w:themeShade="BF"/>
              </w:rPr>
            </w:pPr>
            <w:r w:rsidRPr="0097529E">
              <w:rPr>
                <w:rFonts w:ascii="Comic Sans MS" w:hAnsi="Comic Sans MS"/>
                <w:b/>
                <w:color w:val="2F5496" w:themeColor="accent5" w:themeShade="BF"/>
              </w:rPr>
              <w:t>Overgang van groep 2 naar 3</w:t>
            </w:r>
          </w:p>
          <w:p w:rsidR="0097529E" w:rsidRPr="0097529E" w:rsidRDefault="0097529E" w:rsidP="00A01CFF">
            <w:pPr>
              <w:spacing w:after="160" w:line="259" w:lineRule="auto"/>
              <w:jc w:val="center"/>
              <w:rPr>
                <w:rFonts w:ascii="Comic Sans MS" w:hAnsi="Comic Sans MS"/>
                <w:b/>
                <w:i/>
                <w:color w:val="2F5496" w:themeColor="accent5" w:themeShade="BF"/>
              </w:rPr>
            </w:pPr>
            <w:r w:rsidRPr="0097529E">
              <w:rPr>
                <w:rFonts w:ascii="Comic Sans MS" w:hAnsi="Comic Sans MS"/>
                <w:b/>
                <w:i/>
                <w:color w:val="2F5496" w:themeColor="accent5" w:themeShade="BF"/>
              </w:rPr>
              <w:t>Wat doen we nu?</w:t>
            </w:r>
          </w:p>
        </w:tc>
      </w:tr>
    </w:tbl>
    <w:p w:rsidR="0097529E" w:rsidRPr="0097529E" w:rsidRDefault="0097529E" w:rsidP="0097529E">
      <w:pPr>
        <w:rPr>
          <w:rFonts w:ascii="Comic Sans MS" w:hAnsi="Comic Sans MS"/>
          <w:color w:val="2F5496" w:themeColor="accent5" w:themeShade="BF"/>
        </w:rPr>
      </w:pPr>
    </w:p>
    <w:tbl>
      <w:tblPr>
        <w:tblStyle w:val="Tabelraster"/>
        <w:tblW w:w="0" w:type="auto"/>
        <w:tblLook w:val="04A0" w:firstRow="1" w:lastRow="0" w:firstColumn="1" w:lastColumn="0" w:noHBand="0" w:noVBand="1"/>
      </w:tblPr>
      <w:tblGrid>
        <w:gridCol w:w="2269"/>
        <w:gridCol w:w="2655"/>
        <w:gridCol w:w="2770"/>
      </w:tblGrid>
      <w:tr w:rsidR="0097529E" w:rsidRPr="0097529E" w:rsidTr="00A01CFF">
        <w:trPr>
          <w:trHeight w:val="538"/>
        </w:trPr>
        <w:tc>
          <w:tcPr>
            <w:tcW w:w="3020"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t>Wanneer</w:t>
            </w: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t>Signaleren /observeren</w:t>
            </w: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t>Actie</w:t>
            </w:r>
          </w:p>
          <w:p w:rsidR="0097529E" w:rsidRPr="0097529E" w:rsidRDefault="0097529E" w:rsidP="00A01CFF">
            <w:pPr>
              <w:spacing w:after="160" w:line="259" w:lineRule="auto"/>
              <w:rPr>
                <w:rFonts w:ascii="Comic Sans MS" w:hAnsi="Comic Sans MS"/>
                <w:color w:val="2F5496" w:themeColor="accent5" w:themeShade="BF"/>
              </w:rPr>
            </w:pPr>
          </w:p>
        </w:tc>
      </w:tr>
      <w:tr w:rsidR="0097529E" w:rsidRPr="0097529E" w:rsidTr="00A01CFF">
        <w:trPr>
          <w:trHeight w:val="743"/>
        </w:trPr>
        <w:tc>
          <w:tcPr>
            <w:tcW w:w="3020" w:type="dxa"/>
            <w:vMerge w:val="restart"/>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lastRenderedPageBreak/>
              <w:t>Oktober groep 2</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b/>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Observaties spel (fasen van spel en regiefuncties)</w:t>
            </w:r>
          </w:p>
          <w:p w:rsidR="0097529E" w:rsidRPr="0097529E" w:rsidRDefault="0097529E" w:rsidP="00A01CFF">
            <w:pPr>
              <w:spacing w:after="160" w:line="259" w:lineRule="auto"/>
              <w:rPr>
                <w:rFonts w:ascii="Comic Sans MS" w:hAnsi="Comic Sans MS"/>
                <w:b/>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Bijsturen op regiefuncties</w:t>
            </w:r>
          </w:p>
          <w:p w:rsidR="0097529E" w:rsidRPr="0097529E" w:rsidRDefault="0097529E" w:rsidP="00A01CFF">
            <w:pPr>
              <w:spacing w:after="160" w:line="259" w:lineRule="auto"/>
              <w:rPr>
                <w:rFonts w:ascii="Comic Sans MS" w:hAnsi="Comic Sans MS"/>
                <w:b/>
                <w:color w:val="2F5496" w:themeColor="accent5" w:themeShade="BF"/>
              </w:rPr>
            </w:pPr>
          </w:p>
        </w:tc>
      </w:tr>
      <w:tr w:rsidR="0097529E" w:rsidRPr="0097529E" w:rsidTr="00A01CFF">
        <w:trPr>
          <w:trHeight w:val="2154"/>
        </w:trPr>
        <w:tc>
          <w:tcPr>
            <w:tcW w:w="3020" w:type="dxa"/>
            <w:vMerge/>
          </w:tcPr>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Bosos oktober groep 2</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Bij uitval overleg met IB en nemen we ook Bosos november en januari af</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(ouders worden hier ook in meegenomen)</w:t>
            </w:r>
          </w:p>
        </w:tc>
      </w:tr>
      <w:tr w:rsidR="0097529E" w:rsidRPr="0097529E" w:rsidTr="00A01CFF">
        <w:trPr>
          <w:trHeight w:val="605"/>
        </w:trPr>
        <w:tc>
          <w:tcPr>
            <w:tcW w:w="3020"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t>November groep 2</w:t>
            </w: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Groepsbespreking (lkr + ib)</w:t>
            </w: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tc>
      </w:tr>
      <w:tr w:rsidR="0097529E" w:rsidRPr="0097529E" w:rsidTr="00A01CFF">
        <w:trPr>
          <w:trHeight w:val="3847"/>
        </w:trPr>
        <w:tc>
          <w:tcPr>
            <w:tcW w:w="3020"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t>Januari groep 2</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Vanuit dyslexieprotocol afstemmen</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Vanuit dyscalculieprotocol afstemmen</w:t>
            </w: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 xml:space="preserve">Bij uitval Bosos januari de onderdelen: auditieve synthese, auditieve analyse, letters benoemen en spontane spelling. </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(ouders zijn op de hoogte en worden betrokken bij bv voorschotbenadering)</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bij uitval bosos op rekenonderdelen; eventueel aanvullend screening UGT</w:t>
            </w:r>
          </w:p>
        </w:tc>
      </w:tr>
      <w:tr w:rsidR="0097529E" w:rsidRPr="0097529E" w:rsidTr="00A01CFF">
        <w:trPr>
          <w:trHeight w:val="1051"/>
        </w:trPr>
        <w:tc>
          <w:tcPr>
            <w:tcW w:w="3020"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t>Maart groep 2</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b/>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lastRenderedPageBreak/>
              <w:t>Groepsbespreking (lkr + ib)</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 xml:space="preserve">Tijdens deze bespreking is zicht op </w:t>
            </w:r>
            <w:r w:rsidRPr="0097529E">
              <w:rPr>
                <w:rFonts w:ascii="Comic Sans MS" w:hAnsi="Comic Sans MS"/>
                <w:color w:val="2F5496" w:themeColor="accent5" w:themeShade="BF"/>
              </w:rPr>
              <w:lastRenderedPageBreak/>
              <w:t>de twijfel richting groep 3;</w:t>
            </w: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lastRenderedPageBreak/>
              <w:t xml:space="preserve">We zorgen dat we in de aanpak zo dicht mogelijk blijven aansluiten bij de ontwikkeling van de leerling, we bepalen wel waar we op gaan sturen </w:t>
            </w:r>
            <w:r w:rsidRPr="0097529E">
              <w:rPr>
                <w:rFonts w:ascii="Comic Sans MS" w:hAnsi="Comic Sans MS"/>
                <w:color w:val="2F5496" w:themeColor="accent5" w:themeShade="BF"/>
              </w:rPr>
              <w:lastRenderedPageBreak/>
              <w:t xml:space="preserve">(werkhouding, emotionele ontwikkeling, cognitieve ontwikkeling) </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(Ouders zijn op de hoogte van onze twijfel)</w:t>
            </w:r>
          </w:p>
          <w:p w:rsidR="0097529E" w:rsidRPr="0097529E" w:rsidRDefault="0097529E" w:rsidP="00A01CFF">
            <w:pPr>
              <w:spacing w:after="160" w:line="259" w:lineRule="auto"/>
              <w:rPr>
                <w:rFonts w:ascii="Comic Sans MS" w:hAnsi="Comic Sans MS"/>
                <w:i/>
                <w:color w:val="2F5496" w:themeColor="accent5" w:themeShade="BF"/>
              </w:rPr>
            </w:pPr>
            <w:r w:rsidRPr="0097529E">
              <w:rPr>
                <w:rFonts w:ascii="Comic Sans MS" w:hAnsi="Comic Sans MS"/>
                <w:i/>
                <w:color w:val="2F5496" w:themeColor="accent5" w:themeShade="BF"/>
              </w:rPr>
              <w:t>Directie is ook op de hoogte van deze twijfel</w:t>
            </w:r>
          </w:p>
        </w:tc>
      </w:tr>
      <w:tr w:rsidR="0097529E" w:rsidRPr="0097529E" w:rsidTr="00A01CFF">
        <w:trPr>
          <w:trHeight w:val="5162"/>
        </w:trPr>
        <w:tc>
          <w:tcPr>
            <w:tcW w:w="3020" w:type="dxa"/>
          </w:tcPr>
          <w:p w:rsidR="0097529E" w:rsidRPr="0097529E" w:rsidRDefault="0097529E" w:rsidP="00A01CFF">
            <w:pPr>
              <w:spacing w:after="160" w:line="259" w:lineRule="auto"/>
              <w:rPr>
                <w:rFonts w:ascii="Comic Sans MS" w:hAnsi="Comic Sans MS"/>
                <w:b/>
                <w:color w:val="2F5496" w:themeColor="accent5" w:themeShade="BF"/>
              </w:rPr>
            </w:pPr>
            <w:r w:rsidRPr="0097529E">
              <w:rPr>
                <w:rFonts w:ascii="Comic Sans MS" w:hAnsi="Comic Sans MS"/>
                <w:b/>
                <w:color w:val="2F5496" w:themeColor="accent5" w:themeShade="BF"/>
              </w:rPr>
              <w:lastRenderedPageBreak/>
              <w:t>Mei/juni groep 2</w:t>
            </w: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 xml:space="preserve">We evalueren adv (spel) observaties, Bosos april en gesprek lkr/IB/ouders </w:t>
            </w:r>
          </w:p>
          <w:p w:rsidR="0097529E" w:rsidRPr="0097529E" w:rsidRDefault="0097529E" w:rsidP="00A01CFF">
            <w:pPr>
              <w:spacing w:after="160" w:line="259" w:lineRule="auto"/>
              <w:rPr>
                <w:rFonts w:ascii="Comic Sans MS" w:hAnsi="Comic Sans MS"/>
                <w:color w:val="2F5496" w:themeColor="accent5" w:themeShade="BF"/>
              </w:rPr>
            </w:pPr>
          </w:p>
        </w:tc>
        <w:tc>
          <w:tcPr>
            <w:tcW w:w="3021" w:type="dxa"/>
          </w:tcPr>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In welke groep gaan we, kijkend naar de ontwikkelingslijn van het kind, de ingezette weg/lijn en de einddoelen van groep 2 het beste laten aansluiten bij de behoefte van deze leerling. Met ander woorden: verlengen of versnellen?</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Zijn er alternatieven voor verlengen? Op welke manier kunnen we ondersteunen in de ontwikkeling</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Groep 3 (beperkt) maatwerk mogelijk?</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Extra vaardigheden aanleren in groep 2</w:t>
            </w:r>
          </w:p>
          <w:p w:rsidR="0097529E" w:rsidRPr="0097529E" w:rsidRDefault="0097529E" w:rsidP="00A01CFF">
            <w:p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Op een ander moment doorstromen?</w:t>
            </w:r>
          </w:p>
        </w:tc>
      </w:tr>
    </w:tbl>
    <w:p w:rsidR="0097529E" w:rsidRPr="0097529E" w:rsidRDefault="0097529E" w:rsidP="0097529E">
      <w:pPr>
        <w:rPr>
          <w:rFonts w:ascii="Comic Sans MS" w:hAnsi="Comic Sans MS"/>
          <w:color w:val="2F5496" w:themeColor="accent5" w:themeShade="BF"/>
        </w:rPr>
      </w:pP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 xml:space="preserve"> Kleuterbouwverlenging</w:t>
      </w:r>
    </w:p>
    <w:p w:rsidR="0097529E" w:rsidRPr="0097529E" w:rsidRDefault="0097529E" w:rsidP="0097529E">
      <w:pPr>
        <w:jc w:val="center"/>
        <w:rPr>
          <w:rFonts w:ascii="Comic Sans MS" w:hAnsi="Comic Sans MS"/>
          <w:i/>
          <w:color w:val="2F5496" w:themeColor="accent5" w:themeShade="BF"/>
        </w:rPr>
      </w:pPr>
      <w:r w:rsidRPr="0097529E">
        <w:rPr>
          <w:rFonts w:ascii="Comic Sans MS" w:hAnsi="Comic Sans MS"/>
          <w:i/>
          <w:color w:val="2F5496" w:themeColor="accent5" w:themeShade="BF"/>
        </w:rPr>
        <w:t xml:space="preserve">Op basis van het onderstaande zou je een verlenging kunnen overwegen. Doe dit altijd in gesprek met de intern begeleider, en vraag je af of het de ontwikkeling is die ‘achterloopt’ en we het dus over rijpen hebben of dat het over kindkenmerken gaat. </w:t>
      </w:r>
    </w:p>
    <w:p w:rsidR="0097529E" w:rsidRPr="0097529E" w:rsidRDefault="0097529E" w:rsidP="0097529E">
      <w:pPr>
        <w:pStyle w:val="Geenafstand"/>
        <w:rPr>
          <w:rFonts w:ascii="Comic Sans MS" w:hAnsi="Comic Sans MS"/>
          <w:color w:val="2F5496" w:themeColor="accent5" w:themeShade="BF"/>
        </w:rPr>
      </w:pPr>
      <w:r w:rsidRPr="0097529E">
        <w:rPr>
          <w:rFonts w:ascii="Comic Sans MS" w:hAnsi="Comic Sans MS"/>
          <w:b/>
          <w:color w:val="2F5496" w:themeColor="accent5" w:themeShade="BF"/>
        </w:rPr>
        <w:t>cognitieve vaardigheden</w:t>
      </w:r>
      <w:r w:rsidRPr="0097529E">
        <w:rPr>
          <w:rFonts w:ascii="Comic Sans MS" w:hAnsi="Comic Sans MS"/>
          <w:color w:val="2F5496" w:themeColor="accent5" w:themeShade="BF"/>
        </w:rPr>
        <w:t>:</w:t>
      </w:r>
    </w:p>
    <w:p w:rsidR="0097529E" w:rsidRPr="0097529E" w:rsidRDefault="0097529E" w:rsidP="0097529E">
      <w:pPr>
        <w:pStyle w:val="Geenafstand"/>
        <w:rPr>
          <w:rFonts w:ascii="Comic Sans MS" w:hAnsi="Comic Sans MS"/>
          <w:color w:val="2F5496" w:themeColor="accent5" w:themeShade="BF"/>
        </w:rPr>
      </w:pPr>
      <w:r w:rsidRPr="0097529E">
        <w:rPr>
          <w:rFonts w:ascii="Comic Sans MS" w:hAnsi="Comic Sans MS"/>
          <w:color w:val="2F5496" w:themeColor="accent5" w:themeShade="BF"/>
        </w:rPr>
        <w:t>Einddoelen groep 2</w:t>
      </w:r>
    </w:p>
    <w:p w:rsidR="0097529E" w:rsidRPr="0097529E" w:rsidRDefault="0097529E" w:rsidP="0097529E">
      <w:pPr>
        <w:pStyle w:val="Geenafstand"/>
        <w:numPr>
          <w:ilvl w:val="0"/>
          <w:numId w:val="24"/>
        </w:numPr>
        <w:rPr>
          <w:rFonts w:ascii="Comic Sans MS" w:hAnsi="Comic Sans MS"/>
          <w:color w:val="2F5496" w:themeColor="accent5" w:themeShade="BF"/>
        </w:rPr>
      </w:pPr>
      <w:r w:rsidRPr="0097529E">
        <w:rPr>
          <w:rFonts w:ascii="Comic Sans MS" w:hAnsi="Comic Sans MS"/>
          <w:color w:val="2F5496" w:themeColor="accent5" w:themeShade="BF"/>
        </w:rPr>
        <w:t>Mondelinge taalvaardigheid</w:t>
      </w:r>
    </w:p>
    <w:p w:rsidR="0097529E" w:rsidRPr="0097529E" w:rsidRDefault="0097529E" w:rsidP="0097529E">
      <w:pPr>
        <w:pStyle w:val="Geenafstand"/>
        <w:numPr>
          <w:ilvl w:val="0"/>
          <w:numId w:val="24"/>
        </w:numPr>
        <w:rPr>
          <w:rFonts w:ascii="Comic Sans MS" w:hAnsi="Comic Sans MS"/>
          <w:color w:val="2F5496" w:themeColor="accent5" w:themeShade="BF"/>
        </w:rPr>
      </w:pPr>
      <w:r w:rsidRPr="0097529E">
        <w:rPr>
          <w:rFonts w:ascii="Comic Sans MS" w:hAnsi="Comic Sans MS"/>
          <w:color w:val="2F5496" w:themeColor="accent5" w:themeShade="BF"/>
        </w:rPr>
        <w:t>Ontluikende en beginnende geletterdheid</w:t>
      </w:r>
    </w:p>
    <w:p w:rsidR="0097529E" w:rsidRPr="0097529E" w:rsidRDefault="0097529E" w:rsidP="0097529E">
      <w:pPr>
        <w:pStyle w:val="Geenafstand"/>
        <w:numPr>
          <w:ilvl w:val="0"/>
          <w:numId w:val="24"/>
        </w:numPr>
        <w:rPr>
          <w:rFonts w:ascii="Comic Sans MS" w:hAnsi="Comic Sans MS"/>
          <w:color w:val="2F5496" w:themeColor="accent5" w:themeShade="BF"/>
        </w:rPr>
      </w:pPr>
      <w:r w:rsidRPr="0097529E">
        <w:rPr>
          <w:rFonts w:ascii="Comic Sans MS" w:hAnsi="Comic Sans MS"/>
          <w:color w:val="2F5496" w:themeColor="accent5" w:themeShade="BF"/>
        </w:rPr>
        <w:t>Taalbeschouwing</w:t>
      </w:r>
    </w:p>
    <w:p w:rsidR="0097529E" w:rsidRPr="0097529E" w:rsidRDefault="0097529E" w:rsidP="0097529E">
      <w:pPr>
        <w:pStyle w:val="Geenafstand"/>
        <w:rPr>
          <w:rFonts w:ascii="Comic Sans MS" w:hAnsi="Comic Sans MS"/>
          <w:color w:val="2F5496" w:themeColor="accent5" w:themeShade="BF"/>
        </w:rPr>
      </w:pPr>
    </w:p>
    <w:p w:rsidR="0097529E" w:rsidRPr="0097529E" w:rsidRDefault="0097529E" w:rsidP="0097529E">
      <w:pPr>
        <w:pStyle w:val="Geenafstand"/>
        <w:numPr>
          <w:ilvl w:val="0"/>
          <w:numId w:val="24"/>
        </w:numPr>
        <w:rPr>
          <w:rFonts w:ascii="Comic Sans MS" w:hAnsi="Comic Sans MS"/>
          <w:color w:val="2F5496" w:themeColor="accent5" w:themeShade="BF"/>
        </w:rPr>
      </w:pPr>
      <w:r w:rsidRPr="0097529E">
        <w:rPr>
          <w:rFonts w:ascii="Comic Sans MS" w:hAnsi="Comic Sans MS"/>
          <w:color w:val="2F5496" w:themeColor="accent5" w:themeShade="BF"/>
        </w:rPr>
        <w:t>Getalbegrip en meten/meetkunde</w:t>
      </w:r>
    </w:p>
    <w:p w:rsidR="0097529E" w:rsidRPr="0097529E" w:rsidRDefault="0097529E" w:rsidP="0097529E">
      <w:pPr>
        <w:pStyle w:val="Lijstalinea"/>
        <w:rPr>
          <w:rFonts w:ascii="Comic Sans MS" w:hAnsi="Comic Sans MS"/>
          <w:color w:val="2F5496" w:themeColor="accent5" w:themeShade="BF"/>
        </w:rPr>
      </w:pPr>
    </w:p>
    <w:p w:rsidR="0097529E" w:rsidRPr="0097529E" w:rsidRDefault="0097529E" w:rsidP="0097529E">
      <w:pPr>
        <w:pStyle w:val="Geenafstand"/>
        <w:rPr>
          <w:rFonts w:ascii="Comic Sans MS" w:hAnsi="Comic Sans MS"/>
          <w:color w:val="2F5496" w:themeColor="accent5" w:themeShade="BF"/>
        </w:rPr>
      </w:pPr>
      <w:r w:rsidRPr="0097529E">
        <w:rPr>
          <w:rFonts w:ascii="Comic Sans MS" w:hAnsi="Comic Sans MS"/>
          <w:b/>
          <w:color w:val="2F5496" w:themeColor="accent5" w:themeShade="BF"/>
        </w:rPr>
        <w:t>sociaal-emotionele ontwikkeling (veerkracht)</w:t>
      </w:r>
      <w:r w:rsidRPr="0097529E">
        <w:rPr>
          <w:rFonts w:ascii="Comic Sans MS" w:hAnsi="Comic Sans MS"/>
          <w:color w:val="2F5496" w:themeColor="accent5" w:themeShade="BF"/>
        </w:rPr>
        <w:t>:</w:t>
      </w:r>
    </w:p>
    <w:p w:rsidR="0097529E" w:rsidRPr="0097529E" w:rsidRDefault="0097529E" w:rsidP="0097529E">
      <w:pPr>
        <w:pStyle w:val="Geenafstand"/>
        <w:rPr>
          <w:rFonts w:ascii="Comic Sans MS" w:hAnsi="Comic Sans MS"/>
          <w:i/>
          <w:color w:val="2F5496" w:themeColor="accent5" w:themeShade="BF"/>
        </w:rPr>
      </w:pPr>
      <w:r w:rsidRPr="0097529E">
        <w:rPr>
          <w:rFonts w:ascii="Comic Sans MS" w:hAnsi="Comic Sans MS"/>
          <w:color w:val="2F5496" w:themeColor="accent5" w:themeShade="BF"/>
        </w:rPr>
        <w:t xml:space="preserve">Einddoelen groep 2 </w:t>
      </w:r>
    </w:p>
    <w:p w:rsidR="0097529E" w:rsidRPr="0097529E" w:rsidRDefault="0097529E" w:rsidP="0097529E">
      <w:pPr>
        <w:pStyle w:val="Geenafstand"/>
        <w:numPr>
          <w:ilvl w:val="0"/>
          <w:numId w:val="25"/>
        </w:numPr>
        <w:rPr>
          <w:rFonts w:ascii="Comic Sans MS" w:hAnsi="Comic Sans MS"/>
          <w:i/>
          <w:color w:val="2F5496" w:themeColor="accent5" w:themeShade="BF"/>
        </w:rPr>
      </w:pPr>
      <w:r w:rsidRPr="0097529E">
        <w:rPr>
          <w:rFonts w:ascii="Comic Sans MS" w:hAnsi="Comic Sans MS"/>
          <w:color w:val="2F5496" w:themeColor="accent5" w:themeShade="BF"/>
        </w:rPr>
        <w:t>Zelfbeeld/ontwikkeling van identiteit</w:t>
      </w:r>
    </w:p>
    <w:p w:rsidR="0097529E" w:rsidRPr="0097529E" w:rsidRDefault="0097529E" w:rsidP="0097529E">
      <w:pPr>
        <w:pStyle w:val="Geenafstand"/>
        <w:numPr>
          <w:ilvl w:val="0"/>
          <w:numId w:val="25"/>
        </w:numPr>
        <w:rPr>
          <w:rFonts w:ascii="Comic Sans MS" w:hAnsi="Comic Sans MS"/>
          <w:i/>
          <w:color w:val="2F5496" w:themeColor="accent5" w:themeShade="BF"/>
        </w:rPr>
      </w:pPr>
      <w:r w:rsidRPr="0097529E">
        <w:rPr>
          <w:rFonts w:ascii="Comic Sans MS" w:hAnsi="Comic Sans MS"/>
          <w:color w:val="2F5496" w:themeColor="accent5" w:themeShade="BF"/>
        </w:rPr>
        <w:t>Ontwikkeling van zelfstandigheid</w:t>
      </w:r>
    </w:p>
    <w:p w:rsidR="0097529E" w:rsidRPr="0097529E" w:rsidRDefault="0097529E" w:rsidP="0097529E">
      <w:pPr>
        <w:pStyle w:val="Geenafstand"/>
        <w:numPr>
          <w:ilvl w:val="0"/>
          <w:numId w:val="25"/>
        </w:numPr>
        <w:rPr>
          <w:rFonts w:ascii="Comic Sans MS" w:hAnsi="Comic Sans MS"/>
          <w:i/>
          <w:color w:val="2F5496" w:themeColor="accent5" w:themeShade="BF"/>
        </w:rPr>
      </w:pPr>
      <w:r w:rsidRPr="0097529E">
        <w:rPr>
          <w:rFonts w:ascii="Comic Sans MS" w:hAnsi="Comic Sans MS"/>
          <w:color w:val="2F5496" w:themeColor="accent5" w:themeShade="BF"/>
        </w:rPr>
        <w:t>Sociaal gedrag/ontwikkeling van sociale vaardigheid</w:t>
      </w:r>
    </w:p>
    <w:p w:rsidR="0097529E" w:rsidRPr="0097529E" w:rsidRDefault="0097529E" w:rsidP="0097529E">
      <w:pPr>
        <w:pStyle w:val="Geenafstand"/>
        <w:numPr>
          <w:ilvl w:val="0"/>
          <w:numId w:val="25"/>
        </w:numPr>
        <w:rPr>
          <w:rFonts w:ascii="Comic Sans MS" w:hAnsi="Comic Sans MS"/>
          <w:i/>
          <w:color w:val="2F5496" w:themeColor="accent5" w:themeShade="BF"/>
        </w:rPr>
      </w:pPr>
      <w:r w:rsidRPr="0097529E">
        <w:rPr>
          <w:rFonts w:ascii="Comic Sans MS" w:hAnsi="Comic Sans MS"/>
          <w:color w:val="2F5496" w:themeColor="accent5" w:themeShade="BF"/>
        </w:rPr>
        <w:t>Werkhouding en concentratie</w:t>
      </w:r>
    </w:p>
    <w:p w:rsidR="0097529E" w:rsidRPr="0097529E" w:rsidRDefault="0097529E" w:rsidP="0097529E">
      <w:pPr>
        <w:pStyle w:val="Geenafstand"/>
        <w:rPr>
          <w:rFonts w:ascii="Comic Sans MS" w:hAnsi="Comic Sans MS"/>
          <w:i/>
          <w:color w:val="2F5496" w:themeColor="accent5" w:themeShade="BF"/>
        </w:rPr>
      </w:pPr>
      <w:r w:rsidRPr="0097529E">
        <w:rPr>
          <w:rFonts w:ascii="Comic Sans MS" w:hAnsi="Comic Sans MS"/>
          <w:i/>
          <w:color w:val="2F5496" w:themeColor="accent5" w:themeShade="BF"/>
        </w:rPr>
        <w:t>Willen we deze criteria specifieker benoemen?</w:t>
      </w:r>
    </w:p>
    <w:p w:rsidR="0097529E" w:rsidRPr="0097529E" w:rsidRDefault="0097529E" w:rsidP="0097529E">
      <w:pPr>
        <w:pStyle w:val="Geenafstand"/>
        <w:rPr>
          <w:rFonts w:ascii="Comic Sans MS" w:hAnsi="Comic Sans MS"/>
          <w:i/>
          <w:color w:val="2F5496" w:themeColor="accent5" w:themeShade="BF"/>
        </w:rPr>
      </w:pPr>
    </w:p>
    <w:p w:rsidR="0097529E" w:rsidRPr="0097529E" w:rsidRDefault="0097529E" w:rsidP="0097529E">
      <w:pPr>
        <w:jc w:val="center"/>
        <w:rPr>
          <w:rFonts w:ascii="Comic Sans MS" w:hAnsi="Comic Sans MS"/>
          <w:color w:val="2F5496" w:themeColor="accent5" w:themeShade="BF"/>
        </w:rPr>
      </w:pPr>
      <w:r w:rsidRPr="0097529E">
        <w:rPr>
          <w:rFonts w:ascii="Comic Sans MS" w:hAnsi="Comic Sans MS"/>
          <w:color w:val="2F5496" w:themeColor="accent5" w:themeShade="BF"/>
        </w:rPr>
        <w:t>Kleuterbouwverlenging en dan…</w:t>
      </w:r>
    </w:p>
    <w:p w:rsidR="0097529E" w:rsidRPr="0097529E" w:rsidRDefault="0097529E" w:rsidP="0097529E">
      <w:pPr>
        <w:pStyle w:val="Lijstalinea"/>
        <w:numPr>
          <w:ilvl w:val="0"/>
          <w:numId w:val="23"/>
        </w:num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Op welke wijze realiseren we een aangepast programma indien besloten wordt tot kleuterbouwverlenging</w:t>
      </w:r>
    </w:p>
    <w:p w:rsidR="0097529E" w:rsidRPr="0097529E" w:rsidRDefault="0097529E" w:rsidP="0097529E">
      <w:pPr>
        <w:pStyle w:val="Lijstalinea"/>
        <w:numPr>
          <w:ilvl w:val="0"/>
          <w:numId w:val="23"/>
        </w:num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Hoe zorgen we ervoor dat een aangepast programma aansluit bij de mogelijkheden en de ontwikkeling van het kind, m.a.w. hoe voorkomen we een herhaling van het aanbod van het voorgaande jaar</w:t>
      </w:r>
    </w:p>
    <w:p w:rsidR="0097529E" w:rsidRPr="0097529E" w:rsidRDefault="0097529E" w:rsidP="0097529E">
      <w:pPr>
        <w:pStyle w:val="Lijstalinea"/>
        <w:numPr>
          <w:ilvl w:val="0"/>
          <w:numId w:val="23"/>
        </w:numPr>
        <w:spacing w:after="160" w:line="259" w:lineRule="auto"/>
        <w:rPr>
          <w:rFonts w:ascii="Comic Sans MS" w:hAnsi="Comic Sans MS"/>
          <w:color w:val="2F5496" w:themeColor="accent5" w:themeShade="BF"/>
        </w:rPr>
      </w:pPr>
      <w:r w:rsidRPr="0097529E">
        <w:rPr>
          <w:rFonts w:ascii="Comic Sans MS" w:hAnsi="Comic Sans MS"/>
          <w:color w:val="2F5496" w:themeColor="accent5" w:themeShade="BF"/>
        </w:rPr>
        <w:t>hoe leggen we de afspraken tussen school en ouders bij kleuterbouwverlenging vast?</w:t>
      </w:r>
    </w:p>
    <w:p w:rsidR="0097529E" w:rsidRPr="0097529E" w:rsidRDefault="0097529E" w:rsidP="0097529E">
      <w:pPr>
        <w:rPr>
          <w:rFonts w:ascii="Comic Sans MS" w:hAnsi="Comic Sans MS"/>
          <w:color w:val="2F5496" w:themeColor="accent5" w:themeShade="BF"/>
        </w:rPr>
      </w:pP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Vanuit de inspectie</w:t>
      </w:r>
    </w:p>
    <w:p w:rsidR="0097529E" w:rsidRPr="0097529E" w:rsidRDefault="0097529E" w:rsidP="0097529E">
      <w:pPr>
        <w:pStyle w:val="Lijstalinea"/>
        <w:numPr>
          <w:ilvl w:val="0"/>
          <w:numId w:val="20"/>
        </w:numPr>
        <w:rPr>
          <w:rFonts w:ascii="Comic Sans MS" w:hAnsi="Comic Sans MS"/>
          <w:color w:val="2F5496" w:themeColor="accent5" w:themeShade="BF"/>
        </w:rPr>
      </w:pPr>
      <w:r w:rsidRPr="0097529E">
        <w:rPr>
          <w:rFonts w:ascii="Comic Sans MS" w:hAnsi="Comic Sans MS"/>
          <w:color w:val="2F5496" w:themeColor="accent5" w:themeShade="BF"/>
        </w:rPr>
        <w:t>Wet op primair onderwijs</w:t>
      </w:r>
    </w:p>
    <w:p w:rsidR="0097529E" w:rsidRPr="0097529E" w:rsidRDefault="0097529E" w:rsidP="0097529E">
      <w:pPr>
        <w:pStyle w:val="Lijstalinea"/>
        <w:rPr>
          <w:rFonts w:ascii="Comic Sans MS" w:hAnsi="Comic Sans MS"/>
          <w:b/>
          <w:i/>
          <w:color w:val="2F5496" w:themeColor="accent5" w:themeShade="BF"/>
        </w:rPr>
      </w:pPr>
      <w:r w:rsidRPr="0097529E">
        <w:rPr>
          <w:rFonts w:ascii="Comic Sans MS" w:hAnsi="Comic Sans MS"/>
          <w:b/>
          <w:i/>
          <w:color w:val="2F5496" w:themeColor="accent5" w:themeShade="BF"/>
        </w:rPr>
        <w:t>Het onderwijs wordt zodanig ingericht dat de leerlingen een ononderbroken ontwikkelingsproces kunnen doorlopen. Het wordt afgestemd op de voortgang in de ontwikkeling van de leerlingen</w:t>
      </w:r>
    </w:p>
    <w:p w:rsidR="0097529E" w:rsidRPr="0097529E" w:rsidRDefault="0097529E" w:rsidP="0097529E">
      <w:pPr>
        <w:pStyle w:val="Lijstalinea"/>
        <w:numPr>
          <w:ilvl w:val="0"/>
          <w:numId w:val="20"/>
        </w:numPr>
        <w:rPr>
          <w:rFonts w:ascii="Comic Sans MS" w:hAnsi="Comic Sans MS"/>
          <w:color w:val="2F5496" w:themeColor="accent5" w:themeShade="BF"/>
        </w:rPr>
      </w:pPr>
      <w:r w:rsidRPr="0097529E">
        <w:rPr>
          <w:rFonts w:ascii="Comic Sans MS" w:hAnsi="Comic Sans MS"/>
          <w:color w:val="2F5496" w:themeColor="accent5" w:themeShade="BF"/>
        </w:rPr>
        <w:lastRenderedPageBreak/>
        <w:t>Najaarsleerlingen * (vierdekwartaalleerlingen) doorstroming op ontwikkelingsgebied</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De insteek van de inspectie is dat ook voor de najaarsleerlingen geldt dat de beslissing over overgqang gebaseerd moet zijn op het aansluiten op de ontwikkeling van de leerling. Scholen kunnen daarbij hun eigen criteria opstellen en een protocol hanteren. De inspectie pleit ervoor de doorstroming naar groep 3 uitsluitend te baseren op ontwikkelingsgegevens</w:t>
      </w:r>
    </w:p>
    <w:p w:rsidR="0097529E" w:rsidRPr="0097529E" w:rsidRDefault="0097529E" w:rsidP="0097529E">
      <w:pPr>
        <w:pStyle w:val="Lijstalinea"/>
        <w:numPr>
          <w:ilvl w:val="0"/>
          <w:numId w:val="20"/>
        </w:numPr>
        <w:rPr>
          <w:rFonts w:ascii="Comic Sans MS" w:hAnsi="Comic Sans MS"/>
          <w:color w:val="2F5496" w:themeColor="accent5" w:themeShade="BF"/>
        </w:rPr>
      </w:pPr>
      <w:r w:rsidRPr="0097529E">
        <w:rPr>
          <w:rFonts w:ascii="Comic Sans MS" w:hAnsi="Comic Sans MS"/>
          <w:color w:val="2F5496" w:themeColor="accent5" w:themeShade="BF"/>
        </w:rPr>
        <w:t>Waar kijkt de inspectie naar:</w:t>
      </w:r>
    </w:p>
    <w:p w:rsidR="0097529E" w:rsidRPr="0097529E" w:rsidRDefault="0097529E" w:rsidP="0097529E">
      <w:pPr>
        <w:pStyle w:val="Lijstalinea"/>
        <w:numPr>
          <w:ilvl w:val="0"/>
          <w:numId w:val="22"/>
        </w:numPr>
        <w:rPr>
          <w:rFonts w:ascii="Comic Sans MS" w:hAnsi="Comic Sans MS"/>
          <w:color w:val="2F5496" w:themeColor="accent5" w:themeShade="BF"/>
        </w:rPr>
      </w:pPr>
      <w:r w:rsidRPr="0097529E">
        <w:rPr>
          <w:rFonts w:ascii="Comic Sans MS" w:hAnsi="Comic Sans MS"/>
          <w:color w:val="2F5496" w:themeColor="accent5" w:themeShade="BF"/>
        </w:rPr>
        <w:t>Krijgen de kleuters een breed aanbod</w:t>
      </w:r>
    </w:p>
    <w:p w:rsidR="0097529E" w:rsidRPr="0097529E" w:rsidRDefault="0097529E" w:rsidP="0097529E">
      <w:pPr>
        <w:pStyle w:val="Lijstalinea"/>
        <w:numPr>
          <w:ilvl w:val="0"/>
          <w:numId w:val="22"/>
        </w:numPr>
        <w:rPr>
          <w:rFonts w:ascii="Comic Sans MS" w:hAnsi="Comic Sans MS"/>
          <w:color w:val="2F5496" w:themeColor="accent5" w:themeShade="BF"/>
        </w:rPr>
      </w:pPr>
      <w:r w:rsidRPr="0097529E">
        <w:rPr>
          <w:rFonts w:ascii="Comic Sans MS" w:hAnsi="Comic Sans MS"/>
          <w:color w:val="2F5496" w:themeColor="accent5" w:themeShade="BF"/>
        </w:rPr>
        <w:t>Sluit het kleuteronderwijs aan op het onderwijs in de groepen 3 en verder</w:t>
      </w:r>
    </w:p>
    <w:p w:rsidR="0097529E" w:rsidRPr="0097529E" w:rsidRDefault="0097529E" w:rsidP="0097529E">
      <w:pPr>
        <w:pStyle w:val="Lijstalinea"/>
        <w:numPr>
          <w:ilvl w:val="0"/>
          <w:numId w:val="22"/>
        </w:numPr>
        <w:rPr>
          <w:rFonts w:ascii="Comic Sans MS" w:hAnsi="Comic Sans MS"/>
          <w:color w:val="2F5496" w:themeColor="accent5" w:themeShade="BF"/>
        </w:rPr>
      </w:pPr>
      <w:r w:rsidRPr="0097529E">
        <w:rPr>
          <w:rFonts w:ascii="Comic Sans MS" w:hAnsi="Comic Sans MS"/>
          <w:color w:val="2F5496" w:themeColor="accent5" w:themeShade="BF"/>
        </w:rPr>
        <w:t>Lopen de leerinhouden op qua niveau, aansluitend op de ontwikkeling van de kleuters (beredeneerd aanbod)</w:t>
      </w: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Wat zegt de wetenschap over kleuterbouwverlenging / doubleren</w:t>
      </w:r>
    </w:p>
    <w:p w:rsidR="0097529E" w:rsidRPr="0097529E" w:rsidRDefault="0097529E" w:rsidP="0097529E">
      <w:pPr>
        <w:pStyle w:val="Lijstalinea"/>
        <w:numPr>
          <w:ilvl w:val="0"/>
          <w:numId w:val="20"/>
        </w:numPr>
        <w:rPr>
          <w:rFonts w:ascii="Comic Sans MS" w:hAnsi="Comic Sans MS"/>
          <w:color w:val="2F5496" w:themeColor="accent5" w:themeShade="BF"/>
        </w:rPr>
      </w:pPr>
      <w:r w:rsidRPr="0097529E">
        <w:rPr>
          <w:rFonts w:ascii="Comic Sans MS" w:hAnsi="Comic Sans MS"/>
          <w:color w:val="2F5496" w:themeColor="accent5" w:themeShade="BF"/>
        </w:rPr>
        <w:t>Effecten wel of niet kleuterbouwverlenging:</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…kleuterbouwverlenging in het algemeen weinig effect sorteert aangaande de schoolse prestaties, met name op lange termijn… (Roeleveld en Van der Ven 2007)</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…kleuterbouwverlenging heeft amper een positieve invloed op lees en rekenvaardigheden van de leerling … (Hong en Raudenbusch 2005)</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 naar het effect van het versneld doorstromen naar groep 3 is, zeker in vergelijking tot het vertraagd doorstromen, nog relatief weinig onderzoek gedaan…(tijdschrift orthopedagogiek 2013)</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 Op alle onderdelen van de cito eind toets blijken vroege (jonge) leerlingen hoger te scoren dan de overige leerlingen (cito 2010) een aanwijzing dat een eventueel versnelde schoolloopbaan dan wel “de jongste zijn” in een klas geen negatief effect hoeft te hebben op de cognitieve prestaties van leerlingen….</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 xml:space="preserve">… Veel leerkrachten vinden het lastig een beslissing te nemen over het overgaan van een kind van groep 2 naar groep 3. Dat heeft met name te maken met het feit dat kleuters zich in sprongen ontwikkelen. Soms is er een terugval, maar maken ze daarna een grote stap vooruit. Uit onderzoek blijkt dat leerkrachten door deze </w:t>
      </w:r>
      <w:r w:rsidRPr="0097529E">
        <w:rPr>
          <w:rFonts w:ascii="Comic Sans MS" w:hAnsi="Comic Sans MS"/>
          <w:i/>
          <w:color w:val="2F5496" w:themeColor="accent5" w:themeShade="BF"/>
        </w:rPr>
        <w:lastRenderedPageBreak/>
        <w:t xml:space="preserve">sprongsgewijze ontwikkeling soms de cognitieve capaciteiten van kleuters onderschatten ( Roeleveld &amp; van Veen 2007)… </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 De meer doelmatige aanpak in kleutergroepen (bv door de introductie van de SLO doelen), heeft er wel toe geleid dat de overdracht van leerlingen naar groep 3 soepeler verloopt (artikel: doorstroom van kleuters, OCW en PO raad, juni 2016)</w:t>
      </w:r>
    </w:p>
    <w:p w:rsidR="0097529E" w:rsidRPr="0097529E" w:rsidRDefault="0097529E" w:rsidP="0097529E">
      <w:pPr>
        <w:pStyle w:val="Lijstalinea"/>
        <w:rPr>
          <w:rFonts w:ascii="Comic Sans MS" w:hAnsi="Comic Sans MS"/>
          <w:i/>
          <w:color w:val="2F5496" w:themeColor="accent5" w:themeShade="BF"/>
        </w:rPr>
      </w:pPr>
    </w:p>
    <w:p w:rsidR="0097529E" w:rsidRPr="0097529E" w:rsidRDefault="0097529E" w:rsidP="0097529E">
      <w:pPr>
        <w:pStyle w:val="Lijstalinea"/>
        <w:numPr>
          <w:ilvl w:val="0"/>
          <w:numId w:val="20"/>
        </w:numPr>
        <w:rPr>
          <w:rFonts w:ascii="Comic Sans MS" w:hAnsi="Comic Sans MS"/>
          <w:color w:val="2F5496" w:themeColor="accent5" w:themeShade="BF"/>
        </w:rPr>
      </w:pPr>
      <w:r w:rsidRPr="0097529E">
        <w:rPr>
          <w:rFonts w:ascii="Comic Sans MS" w:hAnsi="Comic Sans MS"/>
          <w:color w:val="2F5496" w:themeColor="accent5" w:themeShade="BF"/>
        </w:rPr>
        <w:t>Effecten op doubleren in het algemeen</w:t>
      </w:r>
    </w:p>
    <w:p w:rsidR="0097529E" w:rsidRPr="0097529E" w:rsidRDefault="0097529E" w:rsidP="0097529E">
      <w:pPr>
        <w:pStyle w:val="Lijstalinea"/>
        <w:rPr>
          <w:rFonts w:ascii="Comic Sans MS" w:hAnsi="Comic Sans MS"/>
          <w:i/>
          <w:color w:val="2F5496" w:themeColor="accent5" w:themeShade="BF"/>
        </w:rPr>
      </w:pPr>
      <w:r w:rsidRPr="0097529E">
        <w:rPr>
          <w:rFonts w:ascii="Comic Sans MS" w:hAnsi="Comic Sans MS"/>
          <w:i/>
          <w:color w:val="2F5496" w:themeColor="accent5" w:themeShade="BF"/>
        </w:rPr>
        <w:t>… op scholen waar leerkrachten moeite hebben met differentiëren , doubleren meer (jonge) leerlingen… (Vernooy, 2005)</w:t>
      </w:r>
    </w:p>
    <w:p w:rsidR="0097529E" w:rsidRPr="0097529E" w:rsidRDefault="0097529E" w:rsidP="0097529E">
      <w:pPr>
        <w:pStyle w:val="Lijstalinea"/>
        <w:rPr>
          <w:rFonts w:ascii="Comic Sans MS" w:hAnsi="Comic Sans MS"/>
          <w:color w:val="2F5496" w:themeColor="accent5" w:themeShade="BF"/>
        </w:rPr>
      </w:pPr>
    </w:p>
    <w:p w:rsidR="0097529E" w:rsidRPr="0097529E" w:rsidRDefault="0097529E" w:rsidP="0097529E">
      <w:pPr>
        <w:rPr>
          <w:rFonts w:ascii="Comic Sans MS" w:hAnsi="Comic Sans MS"/>
          <w:color w:val="2F5496" w:themeColor="accent5" w:themeShade="BF"/>
        </w:rPr>
      </w:pPr>
      <w:r w:rsidRPr="0097529E">
        <w:rPr>
          <w:rFonts w:ascii="Comic Sans MS" w:hAnsi="Comic Sans MS"/>
          <w:color w:val="2F5496" w:themeColor="accent5" w:themeShade="BF"/>
        </w:rPr>
        <w:t>Misvattingen over de inspectie</w:t>
      </w:r>
    </w:p>
    <w:p w:rsidR="0097529E" w:rsidRPr="0097529E" w:rsidRDefault="0097529E" w:rsidP="0097529E">
      <w:pPr>
        <w:pStyle w:val="Lijstalinea"/>
        <w:numPr>
          <w:ilvl w:val="0"/>
          <w:numId w:val="21"/>
        </w:numPr>
        <w:rPr>
          <w:rFonts w:ascii="Comic Sans MS" w:hAnsi="Comic Sans MS"/>
          <w:i/>
          <w:color w:val="2F5496" w:themeColor="accent5" w:themeShade="BF"/>
        </w:rPr>
      </w:pPr>
      <w:r w:rsidRPr="0097529E">
        <w:rPr>
          <w:rFonts w:ascii="Comic Sans MS" w:hAnsi="Comic Sans MS"/>
          <w:b/>
          <w:color w:val="2F5496" w:themeColor="accent5" w:themeShade="BF"/>
        </w:rPr>
        <w:t>De oktobergrens is vervangen door de januarigrens</w:t>
      </w:r>
      <w:r w:rsidRPr="0097529E">
        <w:rPr>
          <w:rFonts w:ascii="Comic Sans MS" w:hAnsi="Comic Sans MS"/>
          <w:color w:val="2F5496" w:themeColor="accent5" w:themeShade="BF"/>
        </w:rPr>
        <w:t xml:space="preserve">; </w:t>
      </w:r>
      <w:r w:rsidRPr="0097529E">
        <w:rPr>
          <w:rFonts w:ascii="Comic Sans MS" w:hAnsi="Comic Sans MS"/>
          <w:i/>
          <w:color w:val="2F5496" w:themeColor="accent5" w:themeShade="BF"/>
        </w:rPr>
        <w:t>niet een datum of de leeftijd van een kind, maar alleen de ontwikkeling van een kind en het oordeel van de school hierover bepalen of een kind overgaat.</w:t>
      </w:r>
    </w:p>
    <w:p w:rsidR="0097529E" w:rsidRPr="0097529E" w:rsidRDefault="0097529E" w:rsidP="0097529E">
      <w:pPr>
        <w:pStyle w:val="Lijstalinea"/>
        <w:numPr>
          <w:ilvl w:val="0"/>
          <w:numId w:val="21"/>
        </w:numPr>
        <w:rPr>
          <w:rFonts w:ascii="Comic Sans MS" w:hAnsi="Comic Sans MS"/>
          <w:color w:val="2F5496" w:themeColor="accent5" w:themeShade="BF"/>
        </w:rPr>
      </w:pPr>
      <w:r w:rsidRPr="0097529E">
        <w:rPr>
          <w:rFonts w:ascii="Comic Sans MS" w:hAnsi="Comic Sans MS"/>
          <w:b/>
          <w:color w:val="2F5496" w:themeColor="accent5" w:themeShade="BF"/>
        </w:rPr>
        <w:t xml:space="preserve">Herfstleerlingen die na de zomervakantie weer in groep 1 terechtkomen, gelden formeel als ‘zittenblijvers’ </w:t>
      </w:r>
      <w:r w:rsidRPr="0097529E">
        <w:rPr>
          <w:rFonts w:ascii="Comic Sans MS" w:hAnsi="Comic Sans MS"/>
          <w:i/>
          <w:color w:val="2F5496" w:themeColor="accent5" w:themeShade="BF"/>
        </w:rPr>
        <w:t>van het officieel aanmerken als zittenblijver van kinderen in de leerjaren 1 en 2 is geen sprake. De school moet wel kunnen verantwoorden waarom de herfstleerling na de zomer weer in groep 1 start (herfstkleuters die 2,5 jaar kleuteren , doen langer dan 8 jaar over de basisschool periode, deze ‘extra tijd’ wordt hen niet aangerekend</w:t>
      </w:r>
    </w:p>
    <w:p w:rsidR="0097529E" w:rsidRPr="0097529E" w:rsidRDefault="0097529E" w:rsidP="0097529E">
      <w:pPr>
        <w:pStyle w:val="Lijstalinea"/>
        <w:numPr>
          <w:ilvl w:val="0"/>
          <w:numId w:val="21"/>
        </w:numPr>
        <w:rPr>
          <w:rFonts w:ascii="Comic Sans MS" w:hAnsi="Comic Sans MS"/>
          <w:i/>
          <w:color w:val="2F5496" w:themeColor="accent5" w:themeShade="BF"/>
        </w:rPr>
      </w:pPr>
      <w:r w:rsidRPr="0097529E">
        <w:rPr>
          <w:rFonts w:ascii="Comic Sans MS" w:hAnsi="Comic Sans MS"/>
          <w:b/>
          <w:color w:val="2F5496" w:themeColor="accent5" w:themeShade="BF"/>
        </w:rPr>
        <w:t xml:space="preserve">Kleuters die na de kerstvakantie beginnen komen na de zomervakantie automatisch in groep 1 </w:t>
      </w:r>
      <w:r w:rsidRPr="0097529E">
        <w:rPr>
          <w:rFonts w:ascii="Comic Sans MS" w:hAnsi="Comic Sans MS"/>
          <w:i/>
          <w:color w:val="2F5496" w:themeColor="accent5" w:themeShade="BF"/>
        </w:rPr>
        <w:t>Dit mag nooit een automatisme zijn.</w:t>
      </w:r>
    </w:p>
    <w:p w:rsidR="0097529E" w:rsidRDefault="0097529E" w:rsidP="00531DAE">
      <w:pPr>
        <w:rPr>
          <w:rFonts w:ascii="Comic Sans MS" w:hAnsi="Comic Sans MS"/>
          <w:color w:val="2F5496" w:themeColor="accent5" w:themeShade="BF"/>
        </w:rPr>
      </w:pPr>
      <w:r w:rsidRPr="0097529E">
        <w:rPr>
          <w:rFonts w:ascii="Comic Sans MS" w:hAnsi="Comic Sans MS"/>
          <w:color w:val="2F5496" w:themeColor="accent5" w:themeShade="BF"/>
        </w:rPr>
        <w:t>*najaarsleerlingen geboren tussen 1 oktober en 1 januari ( de helft van de scholen hanteert de 1 okt grens, 1/3 van de scho</w:t>
      </w:r>
      <w:r>
        <w:rPr>
          <w:rFonts w:ascii="Comic Sans MS" w:hAnsi="Comic Sans MS"/>
          <w:color w:val="2F5496" w:themeColor="accent5" w:themeShade="BF"/>
        </w:rPr>
        <w:t>len hanteert de 1 januari grens.</w:t>
      </w:r>
    </w:p>
    <w:p w:rsidR="00531DAE" w:rsidRPr="0097529E"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sz w:val="28"/>
          <w:szCs w:val="28"/>
          <w:u w:val="single"/>
        </w:rPr>
        <w:t>Rapporten</w:t>
      </w:r>
    </w:p>
    <w:p w:rsidR="00D12E7B" w:rsidRPr="001B3E4D" w:rsidRDefault="00531DAE" w:rsidP="00531DAE">
      <w:pPr>
        <w:rPr>
          <w:rFonts w:ascii="Comic Sans MS" w:hAnsi="Comic Sans MS"/>
          <w:color w:val="2F5496" w:themeColor="accent5" w:themeShade="BF"/>
        </w:rPr>
      </w:pPr>
      <w:r w:rsidRPr="001B3E4D">
        <w:rPr>
          <w:rFonts w:ascii="Comic Sans MS" w:hAnsi="Comic Sans MS"/>
          <w:color w:val="2F5496" w:themeColor="accent5" w:themeShade="BF"/>
        </w:rPr>
        <w:t>Ouders hebben 4</w:t>
      </w:r>
      <w:r w:rsidR="002419B1">
        <w:rPr>
          <w:rFonts w:ascii="Comic Sans MS" w:hAnsi="Comic Sans MS"/>
          <w:color w:val="2F5496" w:themeColor="accent5" w:themeShade="BF"/>
        </w:rPr>
        <w:t>-6</w:t>
      </w:r>
      <w:r w:rsidRPr="001B3E4D">
        <w:rPr>
          <w:rFonts w:ascii="Comic Sans MS" w:hAnsi="Comic Sans MS"/>
          <w:color w:val="2F5496" w:themeColor="accent5" w:themeShade="BF"/>
        </w:rPr>
        <w:t xml:space="preserve"> weken na de start van hun kind een kennismakingsgesprek met de leerkracht(en) op school. Kinderen die later instromen hebben dan ook na 4</w:t>
      </w:r>
      <w:r w:rsidR="002419B1">
        <w:rPr>
          <w:rFonts w:ascii="Comic Sans MS" w:hAnsi="Comic Sans MS"/>
          <w:color w:val="2F5496" w:themeColor="accent5" w:themeShade="BF"/>
        </w:rPr>
        <w:t>-6</w:t>
      </w:r>
      <w:r w:rsidRPr="001B3E4D">
        <w:rPr>
          <w:rFonts w:ascii="Comic Sans MS" w:hAnsi="Comic Sans MS"/>
          <w:color w:val="2F5496" w:themeColor="accent5" w:themeShade="BF"/>
        </w:rPr>
        <w:t xml:space="preserve"> weken een kennismakingsgesprek met de </w:t>
      </w:r>
      <w:r w:rsidRPr="001B3E4D">
        <w:rPr>
          <w:rFonts w:ascii="Comic Sans MS" w:hAnsi="Comic Sans MS"/>
          <w:color w:val="2F5496" w:themeColor="accent5" w:themeShade="BF"/>
        </w:rPr>
        <w:lastRenderedPageBreak/>
        <w:t xml:space="preserve">leerkracht. </w:t>
      </w:r>
      <w:r w:rsidR="00520928" w:rsidRPr="001B3E4D">
        <w:rPr>
          <w:rFonts w:ascii="Comic Sans MS" w:hAnsi="Comic Sans MS"/>
          <w:color w:val="2F5496" w:themeColor="accent5" w:themeShade="BF"/>
        </w:rPr>
        <w:t>Hierna volgen twee rapportgesprekken met ouders. Kinderen die langer dan 10 schoolweken op school zijn, krijgen een rapport mee. Zijn kinderen korter op school dan worde</w:t>
      </w:r>
      <w:r w:rsidR="002419B1">
        <w:rPr>
          <w:rFonts w:ascii="Comic Sans MS" w:hAnsi="Comic Sans MS"/>
          <w:color w:val="2F5496" w:themeColor="accent5" w:themeShade="BF"/>
        </w:rPr>
        <w:t>n de rapportgesprekken veranderd</w:t>
      </w:r>
      <w:r w:rsidR="00520928" w:rsidRPr="001B3E4D">
        <w:rPr>
          <w:rFonts w:ascii="Comic Sans MS" w:hAnsi="Comic Sans MS"/>
          <w:color w:val="2F5496" w:themeColor="accent5" w:themeShade="BF"/>
        </w:rPr>
        <w:t xml:space="preserve"> in voortgangsgesprekken. </w:t>
      </w:r>
      <w:r w:rsidR="00D12E7B">
        <w:rPr>
          <w:rFonts w:ascii="Comic Sans MS" w:hAnsi="Comic Sans MS"/>
          <w:color w:val="2F5496" w:themeColor="accent5" w:themeShade="BF"/>
        </w:rPr>
        <w:t xml:space="preserve">Kinderen die vanaf januari op school komen krijgen nog een kennismakingsgesprek (dit zijn eigenlijk groep 0, of “instroomkleuters”). Deze kinderen krijgen aan het eind van het schooljaar een “instroomrapport” mee, dat hoeft nu nog niet. Mits ze al naar groep 2 doorstromen, dan krijgen ze aan het eind van het schooljaar wel een groep-1 rapport mee. </w:t>
      </w:r>
      <w:r w:rsidR="00520928" w:rsidRPr="001B3E4D">
        <w:rPr>
          <w:rFonts w:ascii="Comic Sans MS" w:hAnsi="Comic Sans MS"/>
          <w:color w:val="2F5496" w:themeColor="accent5" w:themeShade="BF"/>
        </w:rPr>
        <w:t>Wanneer er tussendoor zorgen zijn rondom het kind of belangrijke punten die besproken moeten worden (zoals uitval op een bepaald ontwikkelingsgebied) dan plant de leer</w:t>
      </w:r>
      <w:r w:rsidR="002419B1">
        <w:rPr>
          <w:rFonts w:ascii="Comic Sans MS" w:hAnsi="Comic Sans MS"/>
          <w:color w:val="2F5496" w:themeColor="accent5" w:themeShade="BF"/>
        </w:rPr>
        <w:t>kracht een afspraak met ouders én graag kind erbij.</w:t>
      </w:r>
      <w:r w:rsidR="00D12E7B">
        <w:rPr>
          <w:rFonts w:ascii="Comic Sans MS" w:hAnsi="Comic Sans MS"/>
          <w:color w:val="2F5496" w:themeColor="accent5" w:themeShade="BF"/>
        </w:rPr>
        <w:t xml:space="preserve"> </w:t>
      </w:r>
    </w:p>
    <w:p w:rsidR="00531DAE" w:rsidRPr="001B3E4D" w:rsidRDefault="00520928"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Van alle gesprekken met ouders worden de belangrijkste notities in </w:t>
      </w:r>
      <w:r w:rsidR="00975673">
        <w:rPr>
          <w:rFonts w:ascii="Comic Sans MS" w:hAnsi="Comic Sans MS"/>
          <w:color w:val="2F5496" w:themeColor="accent5" w:themeShade="BF"/>
        </w:rPr>
        <w:t>Parnassys</w:t>
      </w:r>
      <w:r w:rsidRPr="001B3E4D">
        <w:rPr>
          <w:rFonts w:ascii="Comic Sans MS" w:hAnsi="Comic Sans MS"/>
          <w:color w:val="2F5496" w:themeColor="accent5" w:themeShade="BF"/>
        </w:rPr>
        <w:t xml:space="preserve"> geschreven door de leerkracht. </w:t>
      </w:r>
      <w:r w:rsidR="00931A8D" w:rsidRPr="001B3E4D">
        <w:rPr>
          <w:rFonts w:ascii="Comic Sans MS" w:hAnsi="Comic Sans MS"/>
          <w:color w:val="2F5496" w:themeColor="accent5" w:themeShade="BF"/>
        </w:rPr>
        <w:t>Zorgen worden gedeeld met de intern begeleider en bij grote zorg ook met directie.</w:t>
      </w:r>
    </w:p>
    <w:p w:rsidR="005D0D75" w:rsidRPr="001B3E4D" w:rsidRDefault="005D0D75" w:rsidP="00531DAE">
      <w:pPr>
        <w:rPr>
          <w:rFonts w:ascii="Comic Sans MS" w:hAnsi="Comic Sans MS"/>
          <w:color w:val="2F5496" w:themeColor="accent5" w:themeShade="BF"/>
        </w:rPr>
      </w:pPr>
    </w:p>
    <w:p w:rsidR="005D0D75" w:rsidRPr="001B3E4D" w:rsidRDefault="005D0D75" w:rsidP="00531DAE">
      <w:pPr>
        <w:rPr>
          <w:rFonts w:ascii="Comic Sans MS" w:hAnsi="Comic Sans MS"/>
          <w:color w:val="2F5496" w:themeColor="accent5" w:themeShade="BF"/>
          <w:sz w:val="28"/>
          <w:szCs w:val="28"/>
          <w:u w:val="single"/>
        </w:rPr>
      </w:pPr>
      <w:r w:rsidRPr="001B3E4D">
        <w:rPr>
          <w:rFonts w:ascii="Comic Sans MS" w:hAnsi="Comic Sans MS"/>
          <w:color w:val="2F5496" w:themeColor="accent5" w:themeShade="BF"/>
          <w:sz w:val="28"/>
          <w:szCs w:val="28"/>
          <w:u w:val="single"/>
        </w:rPr>
        <w:t>Contact met het onderbouwteam</w:t>
      </w:r>
    </w:p>
    <w:p w:rsidR="005D0D75" w:rsidRPr="001B3E4D" w:rsidRDefault="005D0D75" w:rsidP="00531DAE">
      <w:pPr>
        <w:rPr>
          <w:rFonts w:ascii="Comic Sans MS" w:hAnsi="Comic Sans MS"/>
          <w:color w:val="2F5496" w:themeColor="accent5" w:themeShade="BF"/>
        </w:rPr>
      </w:pPr>
      <w:r w:rsidRPr="001B3E4D">
        <w:rPr>
          <w:rFonts w:ascii="Comic Sans MS" w:hAnsi="Comic Sans MS"/>
          <w:color w:val="2F5496" w:themeColor="accent5" w:themeShade="BF"/>
        </w:rPr>
        <w:t xml:space="preserve">Het onderbouwteam op de Willibrordschool werkt bewust aan een ontwikkelingsgerichte houding naar elkaar toe. Zo werken we op positieve wijze, waarin ruimte is voor elkaar en waarin er de veiligheid is om elkaar liefdevol te confronteren. Zo ongeveer elke 6 weken </w:t>
      </w:r>
      <w:r w:rsidR="00932D7B" w:rsidRPr="001B3E4D">
        <w:rPr>
          <w:rFonts w:ascii="Comic Sans MS" w:hAnsi="Comic Sans MS"/>
          <w:color w:val="2F5496" w:themeColor="accent5" w:themeShade="BF"/>
        </w:rPr>
        <w:t>vindt</w:t>
      </w:r>
      <w:r w:rsidRPr="001B3E4D">
        <w:rPr>
          <w:rFonts w:ascii="Comic Sans MS" w:hAnsi="Comic Sans MS"/>
          <w:color w:val="2F5496" w:themeColor="accent5" w:themeShade="BF"/>
        </w:rPr>
        <w:t xml:space="preserve"> er een bouwoverleg plaats. Hierin wordt van elke collega een actieve inzet verwacht en indien nodig, een goede voorbereiding. De bouwcoördinator zorgt voor de bewaking van de visie binnen de onderbouw, het onderbouwteam draagt de gezamenlijke verantwoordelijkheid om met elkaar taken op te pakken. </w:t>
      </w:r>
      <w:r w:rsidR="005153E8">
        <w:rPr>
          <w:rFonts w:ascii="Comic Sans MS" w:hAnsi="Comic Sans MS"/>
          <w:color w:val="2F5496" w:themeColor="accent5" w:themeShade="BF"/>
        </w:rPr>
        <w:t xml:space="preserve">Ook is het aan de onderbouwcollega’s om zelf onderwerpen op de bouw aan te dragen. </w:t>
      </w:r>
    </w:p>
    <w:p w:rsidR="00531DAE" w:rsidRDefault="00531DAE" w:rsidP="00531DAE">
      <w:pPr>
        <w:rPr>
          <w:rFonts w:ascii="Comic Sans MS" w:hAnsi="Comic Sans MS"/>
          <w:color w:val="2F5496" w:themeColor="accent5" w:themeShade="BF"/>
        </w:rPr>
      </w:pPr>
    </w:p>
    <w:p w:rsidR="00C33EFB" w:rsidRDefault="00C33EFB" w:rsidP="00531DAE">
      <w:pPr>
        <w:rPr>
          <w:rFonts w:ascii="Comic Sans MS" w:hAnsi="Comic Sans MS"/>
          <w:color w:val="2F5496" w:themeColor="accent5" w:themeShade="BF"/>
        </w:rPr>
      </w:pPr>
    </w:p>
    <w:p w:rsidR="00C33EFB" w:rsidRDefault="00C33EFB" w:rsidP="00531DAE">
      <w:pPr>
        <w:rPr>
          <w:rFonts w:ascii="Comic Sans MS" w:hAnsi="Comic Sans MS"/>
          <w:color w:val="2F5496" w:themeColor="accent5" w:themeShade="BF"/>
        </w:rPr>
      </w:pPr>
    </w:p>
    <w:p w:rsidR="00C33EFB" w:rsidRDefault="00C33EFB" w:rsidP="00531DAE">
      <w:pPr>
        <w:rPr>
          <w:rFonts w:ascii="Comic Sans MS" w:hAnsi="Comic Sans MS"/>
          <w:color w:val="2F5496" w:themeColor="accent5" w:themeShade="BF"/>
        </w:rPr>
      </w:pPr>
    </w:p>
    <w:p w:rsidR="00C33EFB" w:rsidRDefault="00C33EFB" w:rsidP="00531DAE">
      <w:pPr>
        <w:rPr>
          <w:rFonts w:ascii="Comic Sans MS" w:hAnsi="Comic Sans MS"/>
          <w:color w:val="2F5496" w:themeColor="accent5" w:themeShade="BF"/>
        </w:rPr>
      </w:pPr>
    </w:p>
    <w:p w:rsidR="00C33EFB" w:rsidRPr="00C33EFB" w:rsidRDefault="00C33EFB" w:rsidP="00C33EFB">
      <w:pPr>
        <w:spacing w:after="0" w:line="240" w:lineRule="auto"/>
        <w:contextualSpacing/>
        <w:rPr>
          <w:rFonts w:asciiTheme="majorHAnsi" w:eastAsiaTheme="majorEastAsia" w:hAnsiTheme="majorHAnsi" w:cstheme="majorBidi"/>
          <w:iCs/>
          <w:color w:val="5B9BD5" w:themeColor="accent1"/>
          <w:spacing w:val="-10"/>
          <w:kern w:val="28"/>
          <w:sz w:val="56"/>
          <w:szCs w:val="56"/>
          <w:lang w:eastAsia="x-none"/>
        </w:rPr>
      </w:pPr>
      <w:r>
        <w:rPr>
          <w:rFonts w:asciiTheme="majorHAnsi" w:eastAsiaTheme="majorEastAsia" w:hAnsiTheme="majorHAnsi" w:cstheme="majorBidi"/>
          <w:iCs/>
          <w:color w:val="5B9BD5" w:themeColor="accent1"/>
          <w:spacing w:val="-10"/>
          <w:kern w:val="28"/>
          <w:sz w:val="56"/>
          <w:szCs w:val="56"/>
          <w:lang w:eastAsia="x-none"/>
        </w:rPr>
        <w:lastRenderedPageBreak/>
        <w:t xml:space="preserve">Bijlage: </w:t>
      </w:r>
      <w:r w:rsidRPr="00C33EFB">
        <w:rPr>
          <w:rFonts w:asciiTheme="majorHAnsi" w:eastAsiaTheme="majorEastAsia" w:hAnsiTheme="majorHAnsi" w:cstheme="majorBidi"/>
          <w:iCs/>
          <w:color w:val="5B9BD5" w:themeColor="accent1"/>
          <w:spacing w:val="-10"/>
          <w:kern w:val="28"/>
          <w:sz w:val="56"/>
          <w:szCs w:val="56"/>
          <w:lang w:eastAsia="x-none"/>
        </w:rPr>
        <w:t>Roosters</w:t>
      </w:r>
    </w:p>
    <w:p w:rsidR="00C33EFB" w:rsidRPr="00C33EFB" w:rsidRDefault="00C33EFB" w:rsidP="00C33EFB">
      <w:pPr>
        <w:shd w:val="clear" w:color="auto" w:fill="FFFFFF"/>
        <w:spacing w:before="100" w:beforeAutospacing="1" w:after="100" w:afterAutospacing="1" w:line="255" w:lineRule="atLeast"/>
        <w:rPr>
          <w:rFonts w:ascii="Arial" w:eastAsia="Times New Roman" w:hAnsi="Arial" w:cs="Arial"/>
          <w:lang w:eastAsia="nl-NL"/>
        </w:rPr>
      </w:pPr>
      <w:r w:rsidRPr="00C33EFB">
        <w:rPr>
          <w:i/>
          <w:iCs/>
          <w:color w:val="5B9BD5" w:themeColor="accent1"/>
          <w:lang w:eastAsia="x-none"/>
        </w:rPr>
        <w:t>Bijlage 1-methoderooster</w:t>
      </w:r>
      <w:r w:rsidRPr="00C33EFB">
        <w:rPr>
          <w:rFonts w:ascii="Arial" w:eastAsia="Times New Roman" w:hAnsi="Arial" w:cs="Arial"/>
          <w:bCs/>
          <w:color w:val="808080"/>
          <w:kern w:val="32"/>
          <w:sz w:val="72"/>
          <w:szCs w:val="72"/>
          <w:lang w:eastAsia="x-none"/>
        </w:rPr>
        <w:br/>
      </w:r>
      <w:r w:rsidRPr="00C33EFB">
        <w:rPr>
          <w:rFonts w:ascii="Arial" w:eastAsia="Times New Roman" w:hAnsi="Arial" w:cs="Arial"/>
          <w:sz w:val="20"/>
          <w:szCs w:val="20"/>
          <w:lang w:eastAsia="nl-NL"/>
        </w:rPr>
        <w:br/>
      </w:r>
      <w:r w:rsidRPr="00C33EFB">
        <w:rPr>
          <w:rFonts w:ascii="Arial" w:eastAsia="Times New Roman" w:hAnsi="Arial" w:cs="Arial"/>
          <w:lang w:eastAsia="nl-NL"/>
        </w:rPr>
        <w:t xml:space="preserve">Op de Willibrordschool wordt er voor de meeste vakken een methode gebruikt. In deze tabel staat welke methodes er gebruikt worden en in welke groepen.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889"/>
        <w:gridCol w:w="2462"/>
      </w:tblGrid>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b/>
                <w:color w:val="808080"/>
                <w:lang w:val="en-US"/>
              </w:rPr>
            </w:pPr>
            <w:r w:rsidRPr="00C33EFB">
              <w:rPr>
                <w:rFonts w:ascii="Arial" w:eastAsia="Times New Roman" w:hAnsi="Arial" w:cs="Arial"/>
                <w:b/>
                <w:color w:val="808080"/>
                <w:lang w:val="en-US"/>
              </w:rPr>
              <w:t>Vakgebied</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b/>
                <w:color w:val="808080"/>
                <w:lang w:val="en-US"/>
              </w:rPr>
            </w:pPr>
            <w:r w:rsidRPr="00C33EFB">
              <w:rPr>
                <w:rFonts w:ascii="Arial" w:eastAsia="Times New Roman" w:hAnsi="Arial" w:cs="Arial"/>
                <w:b/>
                <w:color w:val="808080"/>
                <w:lang w:val="en-US"/>
              </w:rPr>
              <w:t>Methode</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b/>
                <w:color w:val="808080"/>
                <w:lang w:val="en-US"/>
              </w:rPr>
            </w:pPr>
            <w:r w:rsidRPr="00C33EFB">
              <w:rPr>
                <w:rFonts w:ascii="Arial" w:eastAsia="Times New Roman" w:hAnsi="Arial" w:cs="Arial"/>
                <w:b/>
                <w:color w:val="808080"/>
                <w:lang w:val="en-US"/>
              </w:rPr>
              <w:t>Groepen</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Taal en rekenen</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i/>
                <w:lang w:val="en-US"/>
              </w:rPr>
            </w:pPr>
            <w:r w:rsidRPr="00C33EFB">
              <w:rPr>
                <w:rFonts w:ascii="Arial" w:eastAsia="Times New Roman" w:hAnsi="Arial" w:cs="Arial"/>
                <w:lang w:val="en-US"/>
              </w:rPr>
              <w:t xml:space="preserve">Ko-totaal </w:t>
            </w:r>
            <w:r w:rsidRPr="00C33EFB">
              <w:rPr>
                <w:rFonts w:ascii="Arial" w:eastAsia="Times New Roman" w:hAnsi="Arial" w:cs="Arial"/>
                <w:i/>
                <w:lang w:val="en-US"/>
              </w:rPr>
              <w:t>ter inspiratie</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1 en 2</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Rekenen</w:t>
            </w:r>
          </w:p>
        </w:tc>
        <w:tc>
          <w:tcPr>
            <w:tcW w:w="288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 xml:space="preserve">Met sprongen vooruit </w:t>
            </w:r>
          </w:p>
        </w:tc>
        <w:tc>
          <w:tcPr>
            <w:tcW w:w="246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1 en 2</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Taal</w:t>
            </w:r>
          </w:p>
        </w:tc>
        <w:tc>
          <w:tcPr>
            <w:tcW w:w="288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Fonemisch bewust spreekbeeld</w:t>
            </w:r>
          </w:p>
        </w:tc>
        <w:tc>
          <w:tcPr>
            <w:tcW w:w="246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2</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Algehele ontwikkeling jonge kind</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Bosos leerlingvolgsysteem</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1 en 2</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Technisch lezen, begrijpend lezen en spelling</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Veilig leren lezen</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3</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Technisch lezen</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Estafette</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4 t/m 5</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Taal en spelling</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Taalactief</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4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Begrijpend lezen</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Nieuwsbegrip en Grip op lezen</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4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Rekenen</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De wereld in getallen</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3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Schrijfonderwijs</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Pennenstreken</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3 t/m 6</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Studievaardigheden</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Blits</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5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Engels</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Groove Me</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6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Aardrijkskunde</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Meander</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5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Geschiedenis</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Brandaan</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5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Natuuronderwijs</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Naut</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3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Verkeer</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Verkeerskrant</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3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 xml:space="preserve">Godsdienst </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Hemel en aarde</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1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Sociale en emotionele ontwikkeling</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i/>
                <w:lang w:val="en-US"/>
              </w:rPr>
            </w:pPr>
            <w:r w:rsidRPr="00C33EFB">
              <w:rPr>
                <w:rFonts w:ascii="Arial" w:eastAsia="Times New Roman" w:hAnsi="Arial" w:cs="Arial"/>
                <w:lang w:val="en-US"/>
              </w:rPr>
              <w:t xml:space="preserve">Goed gedaan </w:t>
            </w:r>
            <w:r w:rsidRPr="00C33EFB">
              <w:rPr>
                <w:rFonts w:ascii="Arial" w:eastAsia="Times New Roman" w:hAnsi="Arial" w:cs="Arial"/>
                <w:i/>
                <w:lang w:val="en-US"/>
              </w:rPr>
              <w:t>ter inspiratie</w:t>
            </w:r>
          </w:p>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Leer- en veerkracht!</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1 t/m 8</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Zwemles</w:t>
            </w:r>
          </w:p>
        </w:tc>
        <w:tc>
          <w:tcPr>
            <w:tcW w:w="288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before="100" w:beforeAutospacing="1" w:after="100" w:afterAutospacing="1" w:line="255" w:lineRule="atLeast"/>
              <w:rPr>
                <w:rFonts w:ascii="Arial" w:eastAsia="Times New Roman" w:hAnsi="Arial" w:cs="Arial"/>
                <w:lang w:val="en-US"/>
              </w:rPr>
            </w:pP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5 t/m 6</w:t>
            </w:r>
          </w:p>
        </w:tc>
      </w:tr>
      <w:tr w:rsidR="00C33EFB" w:rsidRPr="00C33EFB" w:rsidTr="003C020D">
        <w:tc>
          <w:tcPr>
            <w:tcW w:w="2343"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Leerlingvolgsysteem</w:t>
            </w:r>
          </w:p>
        </w:tc>
        <w:tc>
          <w:tcPr>
            <w:tcW w:w="288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Viseon</w:t>
            </w:r>
          </w:p>
        </w:tc>
        <w:tc>
          <w:tcPr>
            <w:tcW w:w="24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before="100" w:beforeAutospacing="1" w:after="100" w:afterAutospacing="1" w:line="255" w:lineRule="atLeast"/>
              <w:rPr>
                <w:rFonts w:ascii="Arial" w:eastAsia="Times New Roman" w:hAnsi="Arial" w:cs="Arial"/>
                <w:lang w:val="en-US"/>
              </w:rPr>
            </w:pPr>
            <w:r w:rsidRPr="00C33EFB">
              <w:rPr>
                <w:rFonts w:ascii="Arial" w:eastAsia="Times New Roman" w:hAnsi="Arial" w:cs="Arial"/>
                <w:lang w:val="en-US"/>
              </w:rPr>
              <w:t>1 t/m 8</w:t>
            </w:r>
          </w:p>
        </w:tc>
      </w:tr>
    </w:tbl>
    <w:p w:rsidR="00C33EFB" w:rsidRPr="00C33EFB" w:rsidRDefault="00C33EFB" w:rsidP="00C33EFB">
      <w:pPr>
        <w:spacing w:after="0" w:line="360" w:lineRule="auto"/>
        <w:rPr>
          <w:rFonts w:ascii="Arial" w:eastAsia="Times New Roman" w:hAnsi="Arial" w:cs="Arial"/>
          <w:bCs/>
          <w:color w:val="808080"/>
          <w:kern w:val="32"/>
          <w:lang w:eastAsia="x-none"/>
        </w:rPr>
      </w:pPr>
    </w:p>
    <w:p w:rsidR="00C33EFB" w:rsidRPr="00C33EFB" w:rsidRDefault="00C33EFB" w:rsidP="00C33EFB">
      <w:pPr>
        <w:spacing w:after="200" w:line="276" w:lineRule="auto"/>
        <w:rPr>
          <w:rFonts w:ascii="Arial" w:eastAsia="Times New Roman" w:hAnsi="Arial" w:cs="Arial"/>
          <w:bCs/>
          <w:color w:val="808080"/>
          <w:kern w:val="32"/>
          <w:lang w:eastAsia="x-none"/>
        </w:rPr>
      </w:pPr>
      <w:r w:rsidRPr="00C33EFB">
        <w:rPr>
          <w:rFonts w:ascii="Arial" w:eastAsia="Times New Roman" w:hAnsi="Arial" w:cs="Arial"/>
          <w:bCs/>
          <w:color w:val="808080"/>
          <w:kern w:val="32"/>
          <w:lang w:eastAsia="x-none"/>
        </w:rPr>
        <w:br w:type="page"/>
      </w:r>
    </w:p>
    <w:p w:rsidR="00C33EFB" w:rsidRPr="00C33EFB" w:rsidRDefault="00C33EFB" w:rsidP="00C33EFB">
      <w:pPr>
        <w:keepNext/>
        <w:spacing w:before="240" w:after="60" w:line="240" w:lineRule="auto"/>
        <w:outlineLvl w:val="1"/>
        <w:rPr>
          <w:rFonts w:ascii="Arial" w:eastAsia="Times New Roman" w:hAnsi="Arial" w:cs="Arial"/>
          <w:bCs/>
          <w:iCs/>
          <w:lang w:eastAsia="x-none"/>
        </w:rPr>
      </w:pPr>
      <w:r w:rsidRPr="00C33EFB">
        <w:rPr>
          <w:i/>
          <w:iCs/>
          <w:color w:val="5B9BD5" w:themeColor="accent1"/>
          <w:lang w:val="x-none" w:eastAsia="x-none"/>
        </w:rPr>
        <w:lastRenderedPageBreak/>
        <w:t>Bijlage</w:t>
      </w:r>
      <w:r w:rsidRPr="00C33EFB">
        <w:rPr>
          <w:rFonts w:ascii="Arial" w:eastAsia="Times New Roman" w:hAnsi="Arial" w:cs="Arial"/>
          <w:iCs/>
          <w:color w:val="808080"/>
          <w:kern w:val="32"/>
          <w:sz w:val="56"/>
          <w:szCs w:val="56"/>
          <w:lang w:val="x-none" w:eastAsia="x-none"/>
        </w:rPr>
        <w:t xml:space="preserve"> </w:t>
      </w:r>
      <w:r w:rsidRPr="00C33EFB">
        <w:rPr>
          <w:i/>
          <w:iCs/>
          <w:color w:val="5B9BD5" w:themeColor="accent1"/>
          <w:lang w:val="x-none" w:eastAsia="x-none"/>
        </w:rPr>
        <w:t>2-urenberekening</w:t>
      </w:r>
      <w:r w:rsidRPr="00C33EFB">
        <w:rPr>
          <w:rFonts w:ascii="Arial" w:eastAsia="Times New Roman" w:hAnsi="Arial" w:cs="Arial"/>
          <w:b/>
          <w:i/>
          <w:iCs/>
          <w:color w:val="808080"/>
          <w:kern w:val="32"/>
          <w:sz w:val="56"/>
          <w:szCs w:val="56"/>
          <w:lang w:val="x-none" w:eastAsia="x-none"/>
        </w:rPr>
        <w:br/>
      </w:r>
      <w:r w:rsidRPr="00C33EFB">
        <w:rPr>
          <w:rFonts w:ascii="Arial" w:eastAsia="Times New Roman" w:hAnsi="Arial" w:cs="Arial"/>
          <w:b/>
          <w:bCs/>
          <w:i/>
          <w:iCs/>
          <w:sz w:val="20"/>
          <w:szCs w:val="20"/>
          <w:lang w:val="x-none" w:eastAsia="x-none"/>
        </w:rPr>
        <w:br/>
      </w:r>
      <w:r w:rsidRPr="00C33EFB">
        <w:rPr>
          <w:rFonts w:ascii="Arial" w:eastAsia="Times New Roman" w:hAnsi="Arial" w:cs="Arial"/>
          <w:bCs/>
          <w:iCs/>
          <w:lang w:val="x-none" w:eastAsia="x-none"/>
        </w:rPr>
        <w:t>Richtlijn urenberekening met het vakantierooster</w:t>
      </w:r>
      <w:r w:rsidRPr="00C33EFB">
        <w:rPr>
          <w:rFonts w:ascii="Arial" w:eastAsia="Times New Roman" w:hAnsi="Arial" w:cs="Arial"/>
          <w:b/>
          <w:bCs/>
          <w:i/>
          <w:iCs/>
          <w:lang w:val="x-none" w:eastAsia="x-none"/>
        </w:rPr>
        <w:br/>
      </w:r>
    </w:p>
    <w:tbl>
      <w:tblPr>
        <w:tblW w:w="4551" w:type="dxa"/>
        <w:tblInd w:w="93" w:type="dxa"/>
        <w:tblLook w:val="04A0" w:firstRow="1" w:lastRow="0" w:firstColumn="1" w:lastColumn="0" w:noHBand="0" w:noVBand="1"/>
      </w:tblPr>
      <w:tblGrid>
        <w:gridCol w:w="3134"/>
        <w:gridCol w:w="1417"/>
      </w:tblGrid>
      <w:tr w:rsidR="00C33EFB" w:rsidRPr="00C33EFB" w:rsidTr="003C020D">
        <w:trPr>
          <w:trHeight w:val="300"/>
        </w:trPr>
        <w:tc>
          <w:tcPr>
            <w:tcW w:w="3134" w:type="dxa"/>
            <w:tcBorders>
              <w:top w:val="single" w:sz="8" w:space="0" w:color="auto"/>
              <w:left w:val="single" w:sz="8" w:space="0" w:color="auto"/>
              <w:bottom w:val="single" w:sz="4" w:space="0" w:color="auto"/>
              <w:right w:val="single" w:sz="4" w:space="0" w:color="auto"/>
            </w:tcBorders>
            <w:shd w:val="clear" w:color="auto" w:fill="BFBFBF"/>
            <w:noWrap/>
            <w:vAlign w:val="bottom"/>
            <w:hideMark/>
          </w:tcPr>
          <w:p w:rsidR="00C33EFB" w:rsidRPr="00C33EFB" w:rsidRDefault="00C33EFB" w:rsidP="00C33EFB">
            <w:pPr>
              <w:spacing w:after="0" w:line="276" w:lineRule="auto"/>
              <w:rPr>
                <w:rFonts w:ascii="Arial" w:eastAsia="Times New Roman" w:hAnsi="Arial" w:cs="Arial"/>
                <w:b/>
                <w:bCs/>
                <w:lang w:val="en-US"/>
              </w:rPr>
            </w:pPr>
            <w:r w:rsidRPr="00C33EFB">
              <w:rPr>
                <w:rFonts w:ascii="Arial" w:eastAsia="Times New Roman" w:hAnsi="Arial" w:cs="Arial"/>
                <w:b/>
                <w:bCs/>
                <w:lang w:val="en-US"/>
              </w:rPr>
              <w:t>Inkomsten</w:t>
            </w:r>
          </w:p>
        </w:tc>
        <w:tc>
          <w:tcPr>
            <w:tcW w:w="1417" w:type="dxa"/>
            <w:tcBorders>
              <w:top w:val="single" w:sz="8" w:space="0" w:color="auto"/>
              <w:left w:val="nil"/>
              <w:bottom w:val="single" w:sz="4" w:space="0" w:color="auto"/>
              <w:right w:val="single" w:sz="8" w:space="0" w:color="auto"/>
            </w:tcBorders>
            <w:shd w:val="clear" w:color="auto" w:fill="BFBFBF"/>
            <w:noWrap/>
            <w:vAlign w:val="bottom"/>
            <w:hideMark/>
          </w:tcPr>
          <w:p w:rsidR="00C33EFB" w:rsidRPr="00C33EFB" w:rsidRDefault="00C33EFB" w:rsidP="00C33EFB">
            <w:pPr>
              <w:spacing w:after="0" w:line="276" w:lineRule="auto"/>
              <w:jc w:val="right"/>
              <w:rPr>
                <w:rFonts w:ascii="Arial" w:eastAsia="Times New Roman" w:hAnsi="Arial" w:cs="Arial"/>
                <w:b/>
                <w:bCs/>
                <w:lang w:val="en-US"/>
              </w:rPr>
            </w:pPr>
            <w:r w:rsidRPr="00C33EFB">
              <w:rPr>
                <w:rFonts w:ascii="Arial" w:eastAsia="Times New Roman" w:hAnsi="Arial" w:cs="Arial"/>
                <w:b/>
                <w:bCs/>
                <w:lang w:val="en-US"/>
              </w:rPr>
              <w:t>1 t/m 8</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aantal lesuren per week</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25,00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lesuren p.wk. x 52 weken</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1300</w:t>
            </w:r>
          </w:p>
        </w:tc>
      </w:tr>
      <w:tr w:rsidR="00C33EFB" w:rsidRPr="00C33EFB" w:rsidTr="003C020D">
        <w:trPr>
          <w:trHeight w:val="315"/>
        </w:trPr>
        <w:tc>
          <w:tcPr>
            <w:tcW w:w="3134" w:type="dxa"/>
            <w:tcBorders>
              <w:top w:val="nil"/>
              <w:left w:val="single" w:sz="8" w:space="0" w:color="auto"/>
              <w:bottom w:val="single" w:sz="4" w:space="0" w:color="auto"/>
              <w:right w:val="single" w:sz="4" w:space="0" w:color="auto"/>
            </w:tcBorders>
            <w:noWrap/>
            <w:vAlign w:val="bottom"/>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Bijtelling 29 en 30 sept</w:t>
            </w:r>
          </w:p>
        </w:tc>
        <w:tc>
          <w:tcPr>
            <w:tcW w:w="1417" w:type="dxa"/>
            <w:tcBorders>
              <w:top w:val="nil"/>
              <w:left w:val="nil"/>
              <w:bottom w:val="double" w:sz="6" w:space="0" w:color="auto"/>
              <w:right w:val="single" w:sz="8" w:space="0" w:color="auto"/>
            </w:tcBorders>
            <w:noWrap/>
            <w:vAlign w:val="bottom"/>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9,25</w:t>
            </w:r>
          </w:p>
        </w:tc>
      </w:tr>
      <w:tr w:rsidR="00C33EFB" w:rsidRPr="00C33EFB" w:rsidTr="003C020D">
        <w:trPr>
          <w:trHeight w:val="330"/>
        </w:trPr>
        <w:tc>
          <w:tcPr>
            <w:tcW w:w="3134" w:type="dxa"/>
            <w:tcBorders>
              <w:top w:val="nil"/>
              <w:left w:val="single" w:sz="8" w:space="0" w:color="auto"/>
              <w:bottom w:val="nil"/>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 </w:t>
            </w:r>
          </w:p>
        </w:tc>
        <w:tc>
          <w:tcPr>
            <w:tcW w:w="1417" w:type="dxa"/>
            <w:tcBorders>
              <w:top w:val="nil"/>
              <w:left w:val="nil"/>
              <w:bottom w:val="nil"/>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b/>
                <w:bCs/>
                <w:lang w:val="en-US"/>
              </w:rPr>
            </w:pPr>
            <w:r w:rsidRPr="00C33EFB">
              <w:rPr>
                <w:rFonts w:ascii="Arial" w:eastAsia="Times New Roman" w:hAnsi="Arial" w:cs="Arial"/>
                <w:b/>
                <w:bCs/>
                <w:lang w:val="en-US"/>
              </w:rPr>
              <w:t>1309,25</w:t>
            </w:r>
          </w:p>
        </w:tc>
      </w:tr>
      <w:tr w:rsidR="00C33EFB" w:rsidRPr="00C33EFB" w:rsidTr="003C020D">
        <w:trPr>
          <w:trHeight w:val="300"/>
        </w:trPr>
        <w:tc>
          <w:tcPr>
            <w:tcW w:w="3134" w:type="dxa"/>
            <w:tcBorders>
              <w:top w:val="single" w:sz="8" w:space="0" w:color="auto"/>
              <w:left w:val="single" w:sz="8" w:space="0" w:color="auto"/>
              <w:bottom w:val="single" w:sz="4" w:space="0" w:color="auto"/>
              <w:right w:val="single" w:sz="4" w:space="0" w:color="auto"/>
            </w:tcBorders>
            <w:shd w:val="clear" w:color="auto" w:fill="BFBFBF"/>
            <w:noWrap/>
            <w:vAlign w:val="bottom"/>
            <w:hideMark/>
          </w:tcPr>
          <w:p w:rsidR="00C33EFB" w:rsidRPr="00C33EFB" w:rsidRDefault="00C33EFB" w:rsidP="00C33EFB">
            <w:pPr>
              <w:spacing w:after="0" w:line="276" w:lineRule="auto"/>
              <w:rPr>
                <w:rFonts w:ascii="Arial" w:eastAsia="Times New Roman" w:hAnsi="Arial" w:cs="Arial"/>
                <w:b/>
                <w:bCs/>
                <w:lang w:val="en-US"/>
              </w:rPr>
            </w:pPr>
            <w:r w:rsidRPr="00C33EFB">
              <w:rPr>
                <w:rFonts w:ascii="Arial" w:eastAsia="Times New Roman" w:hAnsi="Arial" w:cs="Arial"/>
                <w:b/>
                <w:bCs/>
                <w:lang w:val="en-US"/>
              </w:rPr>
              <w:t>Uitgaven</w:t>
            </w:r>
          </w:p>
        </w:tc>
        <w:tc>
          <w:tcPr>
            <w:tcW w:w="1417" w:type="dxa"/>
            <w:tcBorders>
              <w:top w:val="single" w:sz="8" w:space="0" w:color="auto"/>
              <w:left w:val="nil"/>
              <w:bottom w:val="single" w:sz="4" w:space="0" w:color="auto"/>
              <w:right w:val="single" w:sz="8" w:space="0" w:color="auto"/>
            </w:tcBorders>
            <w:shd w:val="clear" w:color="auto" w:fill="BFBFBF"/>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 </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 xml:space="preserve">Herfstvakantie </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21-10-’19 t/m 25-10-‘19</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25,00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Kerstvakantie</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23-12-’19 t/m 03-01-‘20</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50,00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Voorjaarsvakantie</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24-02-’20 t/m 28-02-‘20</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25,00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Goede vrijdag /Pasen</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10-04-‘20 t/m 13-04-‘20</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10,50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Meivakantie</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27-04-’20 t/m 08-05-‘20</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50,00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Hemelvaart</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21-05-’20 t/m 22-05-’20</w:t>
            </w:r>
          </w:p>
        </w:tc>
        <w:tc>
          <w:tcPr>
            <w:tcW w:w="1417" w:type="dxa"/>
            <w:tcBorders>
              <w:top w:val="nil"/>
              <w:left w:val="nil"/>
              <w:bottom w:val="single" w:sz="4" w:space="0" w:color="auto"/>
              <w:right w:val="single" w:sz="8" w:space="0" w:color="auto"/>
            </w:tcBorders>
            <w:noWrap/>
            <w:vAlign w:val="bottom"/>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10,50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Pinksteren</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01-06-‘20</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5,25</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Zomervakantie</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20-07-’20 t/m 28-08-‘20</w:t>
            </w: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150,00</w:t>
            </w:r>
          </w:p>
        </w:tc>
      </w:tr>
      <w:tr w:rsidR="00C33EFB" w:rsidRPr="00C33EFB" w:rsidTr="003C020D">
        <w:trPr>
          <w:trHeight w:val="300"/>
        </w:trPr>
        <w:tc>
          <w:tcPr>
            <w:tcW w:w="3134" w:type="dxa"/>
            <w:tcBorders>
              <w:top w:val="nil"/>
              <w:left w:val="single" w:sz="8" w:space="0" w:color="auto"/>
              <w:bottom w:val="single" w:sz="4" w:space="0" w:color="auto"/>
              <w:right w:val="single" w:sz="4" w:space="0" w:color="auto"/>
            </w:tcBorders>
            <w:noWrap/>
            <w:vAlign w:val="bottom"/>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Vijf vrije vrijdagen voor de vakantie en twee studiedagen:</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18-10-’19 / 20-12-’19 / 21-02-’20 / 24-04’20 / 17-07-‘20</w:t>
            </w:r>
          </w:p>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17-09-’19 / 31-01-‘20</w:t>
            </w:r>
          </w:p>
          <w:p w:rsidR="00C33EFB" w:rsidRPr="00C33EFB" w:rsidRDefault="00C33EFB" w:rsidP="00C33EFB">
            <w:pPr>
              <w:spacing w:after="0" w:line="276" w:lineRule="auto"/>
              <w:rPr>
                <w:rFonts w:ascii="Arial" w:eastAsia="Times New Roman" w:hAnsi="Arial" w:cs="Arial"/>
                <w:lang w:val="en-US"/>
              </w:rPr>
            </w:pPr>
          </w:p>
        </w:tc>
        <w:tc>
          <w:tcPr>
            <w:tcW w:w="1417" w:type="dxa"/>
            <w:tcBorders>
              <w:top w:val="nil"/>
              <w:left w:val="nil"/>
              <w:bottom w:val="single" w:sz="4"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36,75</w:t>
            </w:r>
          </w:p>
        </w:tc>
      </w:tr>
      <w:tr w:rsidR="00C33EFB" w:rsidRPr="00C33EFB" w:rsidTr="003C020D">
        <w:trPr>
          <w:trHeight w:val="330"/>
        </w:trPr>
        <w:tc>
          <w:tcPr>
            <w:tcW w:w="3134" w:type="dxa"/>
            <w:tcBorders>
              <w:top w:val="nil"/>
              <w:left w:val="single" w:sz="8" w:space="0" w:color="auto"/>
              <w:bottom w:val="single" w:sz="8" w:space="0" w:color="auto"/>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color w:val="F79646"/>
                <w:lang w:val="en-US"/>
              </w:rPr>
            </w:pPr>
            <w:r w:rsidRPr="00C33EFB">
              <w:rPr>
                <w:rFonts w:ascii="Arial" w:eastAsia="Times New Roman" w:hAnsi="Arial" w:cs="Arial"/>
                <w:color w:val="F79646"/>
                <w:lang w:val="en-US"/>
              </w:rPr>
              <w:t> </w:t>
            </w:r>
          </w:p>
        </w:tc>
        <w:tc>
          <w:tcPr>
            <w:tcW w:w="1417" w:type="dxa"/>
            <w:tcBorders>
              <w:top w:val="nil"/>
              <w:left w:val="nil"/>
              <w:bottom w:val="single" w:sz="8" w:space="0" w:color="auto"/>
              <w:right w:val="single" w:sz="8" w:space="0" w:color="auto"/>
            </w:tcBorders>
            <w:noWrap/>
            <w:vAlign w:val="bottom"/>
            <w:hideMark/>
          </w:tcPr>
          <w:p w:rsidR="00C33EFB" w:rsidRPr="00C33EFB" w:rsidRDefault="00C33EFB" w:rsidP="00C33EFB">
            <w:pPr>
              <w:spacing w:after="0" w:line="276" w:lineRule="auto"/>
              <w:jc w:val="right"/>
              <w:rPr>
                <w:rFonts w:ascii="Arial" w:eastAsia="Times New Roman" w:hAnsi="Arial" w:cs="Arial"/>
                <w:b/>
                <w:bCs/>
                <w:lang w:val="en-US"/>
              </w:rPr>
            </w:pPr>
            <w:r w:rsidRPr="00C33EFB">
              <w:rPr>
                <w:rFonts w:ascii="Arial" w:eastAsia="Times New Roman" w:hAnsi="Arial" w:cs="Arial"/>
                <w:b/>
                <w:bCs/>
                <w:lang w:val="en-US"/>
              </w:rPr>
              <w:t>363,00</w:t>
            </w:r>
          </w:p>
        </w:tc>
      </w:tr>
      <w:tr w:rsidR="00C33EFB" w:rsidRPr="00C33EFB" w:rsidTr="003C020D">
        <w:trPr>
          <w:trHeight w:val="315"/>
        </w:trPr>
        <w:tc>
          <w:tcPr>
            <w:tcW w:w="3134" w:type="dxa"/>
            <w:tcBorders>
              <w:top w:val="nil"/>
              <w:left w:val="single" w:sz="4" w:space="0" w:color="auto"/>
              <w:bottom w:val="nil"/>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color w:val="F79646"/>
                <w:lang w:val="en-US"/>
              </w:rPr>
            </w:pPr>
            <w:r w:rsidRPr="00C33EFB">
              <w:rPr>
                <w:rFonts w:ascii="Arial" w:eastAsia="Times New Roman" w:hAnsi="Arial" w:cs="Arial"/>
                <w:color w:val="F79646"/>
                <w:lang w:val="en-US"/>
              </w:rPr>
              <w:t> </w:t>
            </w:r>
          </w:p>
        </w:tc>
        <w:tc>
          <w:tcPr>
            <w:tcW w:w="1417" w:type="dxa"/>
            <w:tcBorders>
              <w:top w:val="nil"/>
              <w:left w:val="nil"/>
              <w:bottom w:val="nil"/>
              <w:right w:val="single" w:sz="4" w:space="0" w:color="auto"/>
            </w:tcBorders>
            <w:noWrap/>
            <w:vAlign w:val="bottom"/>
            <w:hideMark/>
          </w:tcPr>
          <w:p w:rsidR="00C33EFB" w:rsidRPr="00C33EFB" w:rsidRDefault="00C33EFB" w:rsidP="00C33EFB">
            <w:pPr>
              <w:spacing w:after="0" w:line="276" w:lineRule="auto"/>
              <w:jc w:val="right"/>
              <w:rPr>
                <w:rFonts w:ascii="Arial" w:eastAsia="Times New Roman" w:hAnsi="Arial" w:cs="Arial"/>
                <w:color w:val="F79646"/>
                <w:lang w:val="en-US"/>
              </w:rPr>
            </w:pPr>
            <w:r w:rsidRPr="00C33EFB">
              <w:rPr>
                <w:rFonts w:ascii="Arial" w:eastAsia="Times New Roman" w:hAnsi="Arial" w:cs="Arial"/>
                <w:lang w:val="en-US"/>
              </w:rPr>
              <w:t> 946,25</w:t>
            </w:r>
          </w:p>
        </w:tc>
      </w:tr>
      <w:tr w:rsidR="00C33EFB" w:rsidRPr="00C33EFB" w:rsidTr="003C020D">
        <w:trPr>
          <w:trHeight w:val="315"/>
        </w:trPr>
        <w:tc>
          <w:tcPr>
            <w:tcW w:w="3134"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C33EFB" w:rsidRPr="00C33EFB" w:rsidRDefault="00C33EFB" w:rsidP="00C33EFB">
            <w:pPr>
              <w:spacing w:after="0" w:line="276" w:lineRule="auto"/>
              <w:rPr>
                <w:rFonts w:ascii="Arial" w:eastAsia="Times New Roman" w:hAnsi="Arial" w:cs="Arial"/>
                <w:b/>
                <w:bCs/>
                <w:lang w:val="en-US"/>
              </w:rPr>
            </w:pPr>
            <w:r w:rsidRPr="00C33EFB">
              <w:rPr>
                <w:rFonts w:ascii="Arial" w:eastAsia="Times New Roman" w:hAnsi="Arial" w:cs="Arial"/>
                <w:b/>
                <w:bCs/>
                <w:lang w:val="en-US"/>
              </w:rPr>
              <w:t>aantal gewenste lesuren</w:t>
            </w:r>
          </w:p>
        </w:tc>
        <w:tc>
          <w:tcPr>
            <w:tcW w:w="1417" w:type="dxa"/>
            <w:tcBorders>
              <w:top w:val="single" w:sz="8" w:space="0" w:color="auto"/>
              <w:left w:val="nil"/>
              <w:bottom w:val="single" w:sz="8" w:space="0" w:color="auto"/>
              <w:right w:val="single" w:sz="8" w:space="0" w:color="auto"/>
            </w:tcBorders>
            <w:shd w:val="clear" w:color="auto" w:fill="BFBFBF"/>
            <w:noWrap/>
            <w:vAlign w:val="bottom"/>
            <w:hideMark/>
          </w:tcPr>
          <w:p w:rsidR="00C33EFB" w:rsidRPr="00C33EFB" w:rsidRDefault="00C33EFB" w:rsidP="00C33EFB">
            <w:pPr>
              <w:spacing w:after="0" w:line="276" w:lineRule="auto"/>
              <w:jc w:val="right"/>
              <w:rPr>
                <w:rFonts w:ascii="Arial" w:eastAsia="Times New Roman" w:hAnsi="Arial" w:cs="Arial"/>
                <w:b/>
                <w:bCs/>
                <w:lang w:val="en-US"/>
              </w:rPr>
            </w:pPr>
            <w:r w:rsidRPr="00C33EFB">
              <w:rPr>
                <w:rFonts w:ascii="Arial" w:eastAsia="Times New Roman" w:hAnsi="Arial" w:cs="Arial"/>
                <w:b/>
                <w:bCs/>
                <w:lang w:val="en-US"/>
              </w:rPr>
              <w:t>947,5</w:t>
            </w:r>
          </w:p>
        </w:tc>
      </w:tr>
      <w:tr w:rsidR="00C33EFB" w:rsidRPr="00C33EFB" w:rsidTr="003C020D">
        <w:trPr>
          <w:trHeight w:val="315"/>
        </w:trPr>
        <w:tc>
          <w:tcPr>
            <w:tcW w:w="3134" w:type="dxa"/>
            <w:tcBorders>
              <w:top w:val="nil"/>
              <w:left w:val="single" w:sz="4" w:space="0" w:color="auto"/>
              <w:bottom w:val="nil"/>
              <w:right w:val="single" w:sz="4" w:space="0" w:color="auto"/>
            </w:tcBorders>
            <w:noWrap/>
            <w:vAlign w:val="bottom"/>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 </w:t>
            </w:r>
          </w:p>
        </w:tc>
        <w:tc>
          <w:tcPr>
            <w:tcW w:w="1417" w:type="dxa"/>
            <w:tcBorders>
              <w:top w:val="nil"/>
              <w:left w:val="nil"/>
              <w:bottom w:val="nil"/>
              <w:right w:val="single" w:sz="4" w:space="0" w:color="auto"/>
            </w:tcBorders>
            <w:noWrap/>
            <w:vAlign w:val="bottom"/>
            <w:hideMark/>
          </w:tcPr>
          <w:p w:rsidR="00C33EFB" w:rsidRPr="00C33EFB" w:rsidRDefault="00C33EFB" w:rsidP="00C33EFB">
            <w:pPr>
              <w:spacing w:after="0" w:line="276" w:lineRule="auto"/>
              <w:jc w:val="right"/>
              <w:rPr>
                <w:rFonts w:ascii="Arial" w:eastAsia="Times New Roman" w:hAnsi="Arial" w:cs="Arial"/>
                <w:lang w:val="en-US"/>
              </w:rPr>
            </w:pPr>
            <w:r w:rsidRPr="00C33EFB">
              <w:rPr>
                <w:rFonts w:ascii="Arial" w:eastAsia="Times New Roman" w:hAnsi="Arial" w:cs="Arial"/>
                <w:lang w:val="en-US"/>
              </w:rPr>
              <w:t> </w:t>
            </w:r>
          </w:p>
        </w:tc>
      </w:tr>
      <w:tr w:rsidR="00C33EFB" w:rsidRPr="00C33EFB" w:rsidTr="003C020D">
        <w:trPr>
          <w:trHeight w:val="315"/>
        </w:trPr>
        <w:tc>
          <w:tcPr>
            <w:tcW w:w="3134" w:type="dxa"/>
            <w:tcBorders>
              <w:top w:val="single" w:sz="8" w:space="0" w:color="auto"/>
              <w:left w:val="single" w:sz="8" w:space="0" w:color="auto"/>
              <w:bottom w:val="single" w:sz="8" w:space="0" w:color="auto"/>
              <w:right w:val="single" w:sz="4" w:space="0" w:color="auto"/>
            </w:tcBorders>
            <w:shd w:val="clear" w:color="auto" w:fill="BFBFBF"/>
            <w:noWrap/>
            <w:vAlign w:val="bottom"/>
            <w:hideMark/>
          </w:tcPr>
          <w:p w:rsidR="00C33EFB" w:rsidRPr="00C33EFB" w:rsidRDefault="00C33EFB" w:rsidP="00C33EFB">
            <w:pPr>
              <w:spacing w:after="0" w:line="276" w:lineRule="auto"/>
              <w:rPr>
                <w:rFonts w:ascii="Arial" w:eastAsia="Times New Roman" w:hAnsi="Arial" w:cs="Arial"/>
                <w:b/>
                <w:bCs/>
                <w:lang w:val="en-US"/>
              </w:rPr>
            </w:pPr>
            <w:r w:rsidRPr="00C33EFB">
              <w:rPr>
                <w:rFonts w:ascii="Arial" w:eastAsia="Times New Roman" w:hAnsi="Arial" w:cs="Arial"/>
                <w:b/>
                <w:bCs/>
                <w:lang w:val="en-US"/>
              </w:rPr>
              <w:t>marge uren</w:t>
            </w:r>
          </w:p>
        </w:tc>
        <w:tc>
          <w:tcPr>
            <w:tcW w:w="1417" w:type="dxa"/>
            <w:tcBorders>
              <w:top w:val="single" w:sz="8" w:space="0" w:color="auto"/>
              <w:left w:val="nil"/>
              <w:bottom w:val="single" w:sz="8" w:space="0" w:color="auto"/>
              <w:right w:val="single" w:sz="8" w:space="0" w:color="auto"/>
            </w:tcBorders>
            <w:shd w:val="clear" w:color="auto" w:fill="BFBFBF"/>
            <w:noWrap/>
            <w:vAlign w:val="bottom"/>
            <w:hideMark/>
          </w:tcPr>
          <w:p w:rsidR="00C33EFB" w:rsidRPr="00C33EFB" w:rsidRDefault="00C33EFB" w:rsidP="00C33EFB">
            <w:pPr>
              <w:spacing w:after="0" w:line="276" w:lineRule="auto"/>
              <w:jc w:val="right"/>
              <w:rPr>
                <w:rFonts w:ascii="Arial" w:eastAsia="Times New Roman" w:hAnsi="Arial" w:cs="Arial"/>
                <w:b/>
                <w:bCs/>
                <w:lang w:val="en-US"/>
              </w:rPr>
            </w:pPr>
            <w:r w:rsidRPr="00C33EFB">
              <w:rPr>
                <w:rFonts w:ascii="Arial" w:eastAsia="Times New Roman" w:hAnsi="Arial" w:cs="Arial"/>
                <w:b/>
                <w:bCs/>
                <w:lang w:val="en-US"/>
              </w:rPr>
              <w:t>6,25</w:t>
            </w:r>
          </w:p>
        </w:tc>
      </w:tr>
    </w:tbl>
    <w:p w:rsidR="00C33EFB" w:rsidRPr="00C33EFB" w:rsidRDefault="00C33EFB" w:rsidP="00C33EFB">
      <w:pPr>
        <w:spacing w:after="0" w:line="240" w:lineRule="auto"/>
        <w:rPr>
          <w:rFonts w:ascii="Arial" w:eastAsia="Times New Roman" w:hAnsi="Arial" w:cs="Arial"/>
          <w:b/>
          <w:lang w:eastAsia="nl-NL"/>
        </w:rPr>
      </w:pPr>
    </w:p>
    <w:p w:rsidR="00C33EFB" w:rsidRPr="00C33EFB" w:rsidRDefault="00C33EFB" w:rsidP="00C33EFB">
      <w:pPr>
        <w:spacing w:after="200" w:line="276" w:lineRule="auto"/>
        <w:rPr>
          <w:rFonts w:ascii="Arial" w:eastAsia="Times New Roman" w:hAnsi="Arial" w:cs="Arial"/>
          <w:b/>
          <w:sz w:val="20"/>
          <w:szCs w:val="20"/>
          <w:lang w:eastAsia="nl-NL"/>
        </w:rPr>
      </w:pPr>
      <w:r w:rsidRPr="00C33EFB">
        <w:rPr>
          <w:rFonts w:ascii="Arial" w:eastAsia="Times New Roman" w:hAnsi="Arial" w:cs="Arial"/>
          <w:b/>
          <w:sz w:val="20"/>
          <w:szCs w:val="20"/>
          <w:lang w:eastAsia="nl-NL"/>
        </w:rPr>
        <w:br w:type="page"/>
      </w:r>
    </w:p>
    <w:p w:rsidR="00C33EFB" w:rsidRPr="00C33EFB" w:rsidRDefault="00C33EFB" w:rsidP="00C33EFB">
      <w:pPr>
        <w:spacing w:after="0" w:line="240" w:lineRule="auto"/>
        <w:rPr>
          <w:i/>
          <w:iCs/>
          <w:color w:val="5B9BD5" w:themeColor="accent1"/>
          <w:lang w:eastAsia="nl-NL"/>
        </w:rPr>
      </w:pPr>
      <w:r w:rsidRPr="00C33EFB">
        <w:rPr>
          <w:i/>
          <w:iCs/>
          <w:color w:val="5B9BD5" w:themeColor="accent1"/>
          <w:lang w:eastAsia="nl-NL"/>
        </w:rPr>
        <w:lastRenderedPageBreak/>
        <w:t>Bijlage 3-richtlijnen tijdsverdeling over de verschillende vakken</w:t>
      </w:r>
      <w:r w:rsidRPr="00C33EFB">
        <w:rPr>
          <w:i/>
          <w:iCs/>
          <w:color w:val="5B9BD5" w:themeColor="accent1"/>
          <w:lang w:eastAsia="nl-NL"/>
        </w:rPr>
        <w:br/>
      </w:r>
    </w:p>
    <w:tbl>
      <w:tblPr>
        <w:tblW w:w="9924" w:type="dxa"/>
        <w:tblInd w:w="-1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20"/>
        <w:gridCol w:w="972"/>
        <w:gridCol w:w="972"/>
        <w:gridCol w:w="972"/>
        <w:gridCol w:w="972"/>
        <w:gridCol w:w="972"/>
        <w:gridCol w:w="972"/>
        <w:gridCol w:w="972"/>
      </w:tblGrid>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groepsverdeling</w:t>
            </w: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tcPr>
          <w:p w:rsidR="00C33EFB" w:rsidRPr="00C33EFB" w:rsidRDefault="00C33EFB" w:rsidP="00C33EFB">
            <w:pPr>
              <w:spacing w:after="0" w:line="276" w:lineRule="auto"/>
              <w:jc w:val="center"/>
              <w:rPr>
                <w:rFonts w:ascii="Arial" w:eastAsia="Times New Roman" w:hAnsi="Arial" w:cs="Arial"/>
                <w:b/>
                <w:lang w:val="en-US"/>
              </w:rPr>
            </w:pPr>
          </w:p>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1-2</w:t>
            </w:r>
          </w:p>
          <w:p w:rsidR="00C33EFB" w:rsidRPr="00C33EFB" w:rsidRDefault="00C33EFB" w:rsidP="00C33EFB">
            <w:pPr>
              <w:spacing w:after="0" w:line="276" w:lineRule="auto"/>
              <w:jc w:val="center"/>
              <w:rPr>
                <w:rFonts w:ascii="Arial" w:eastAsia="Times New Roman" w:hAnsi="Arial" w:cs="Arial"/>
                <w:b/>
                <w:lang w:val="en-US"/>
              </w:rPr>
            </w:pP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3</w:t>
            </w: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4</w:t>
            </w: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5</w:t>
            </w: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6</w:t>
            </w: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7</w:t>
            </w:r>
          </w:p>
        </w:tc>
        <w:tc>
          <w:tcPr>
            <w:tcW w:w="972" w:type="dxa"/>
            <w:tcBorders>
              <w:top w:val="single" w:sz="4" w:space="0" w:color="auto"/>
              <w:left w:val="single" w:sz="4" w:space="0" w:color="auto"/>
              <w:bottom w:val="single" w:sz="4" w:space="0" w:color="auto"/>
              <w:right w:val="single" w:sz="4" w:space="0" w:color="auto"/>
            </w:tcBorders>
            <w:shd w:val="pct35" w:color="auto" w:fill="FFFFFF"/>
            <w:vAlign w:val="center"/>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8</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Zintuiglijke ontwikkeling (hier valt onder: handvaardigheid/ tekenen/ rekenen/ taal)</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9</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nil"/>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taalontwikkeling</w:t>
            </w:r>
          </w:p>
        </w:tc>
        <w:tc>
          <w:tcPr>
            <w:tcW w:w="972" w:type="dxa"/>
            <w:tcBorders>
              <w:top w:val="nil"/>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4 ¾</w:t>
            </w:r>
          </w:p>
        </w:tc>
        <w:tc>
          <w:tcPr>
            <w:tcW w:w="972" w:type="dxa"/>
            <w:tcBorders>
              <w:top w:val="nil"/>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nil"/>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nil"/>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nil"/>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nil"/>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nil"/>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Taal</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6</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6</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6</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6</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6</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Schrijven</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technisch lezen</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4½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3½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3</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begrijpend lezen</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 ¾</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 ¾</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studievaardigheden Blits</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rekenen en wiskunde</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 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 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 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Engels</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aardrijkskunde</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geschiedenis</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biologie</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¾</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verkeer</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ict</w:t>
            </w: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handvaardigheid</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tekenen</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muziek</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expressie-activiteiten</w:t>
            </w: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lichamelijke oefening</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5½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 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 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2</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 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 ½</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 xml:space="preserve">godsdienst en levensbeschouwing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½</w:t>
            </w: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soc-emo ontwikk. |</w:t>
            </w:r>
            <w:r w:rsidRPr="00C33EFB">
              <w:rPr>
                <w:rFonts w:ascii="Arial" w:eastAsia="Times New Roman" w:hAnsi="Arial" w:cs="Arial"/>
                <w:lang w:val="en-US"/>
              </w:rPr>
              <w:br/>
            </w:r>
            <w:r w:rsidRPr="00C33EFB">
              <w:rPr>
                <w:rFonts w:ascii="Arial" w:eastAsia="Times New Roman" w:hAnsi="Arial" w:cs="Arial"/>
                <w:b/>
                <w:lang w:val="en-US"/>
              </w:rPr>
              <w:t>1/2</w:t>
            </w:r>
            <w:r w:rsidRPr="00C33EFB">
              <w:rPr>
                <w:rFonts w:ascii="Arial" w:eastAsia="Times New Roman" w:hAnsi="Arial" w:cs="Arial"/>
                <w:lang w:val="en-US"/>
              </w:rPr>
              <w:t>:Goed Gedaan/Leer- en Veerkracht</w:t>
            </w:r>
            <w:r w:rsidRPr="00C33EFB">
              <w:rPr>
                <w:rFonts w:ascii="Arial" w:eastAsia="Times New Roman" w:hAnsi="Arial" w:cs="Arial"/>
                <w:lang w:val="en-US"/>
              </w:rPr>
              <w:br/>
            </w:r>
            <w:r w:rsidRPr="00C33EFB">
              <w:rPr>
                <w:rFonts w:ascii="Arial" w:eastAsia="Times New Roman" w:hAnsi="Arial" w:cs="Arial"/>
                <w:b/>
                <w:lang w:val="en-US"/>
              </w:rPr>
              <w:t>3-8</w:t>
            </w:r>
            <w:r w:rsidRPr="00C33EFB">
              <w:rPr>
                <w:rFonts w:ascii="Arial" w:eastAsia="Times New Roman" w:hAnsi="Arial" w:cs="Arial"/>
                <w:lang w:val="en-US"/>
              </w:rPr>
              <w:t>: Leer- en Veerkracht</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1 ¼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1 ¼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¾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¾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¾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¾ </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 xml:space="preserve">¾ </w:t>
            </w: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single" w:sz="4" w:space="0" w:color="auto"/>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rPr>
                <w:rFonts w:ascii="Arial" w:eastAsia="Times New Roman" w:hAnsi="Arial" w:cs="Arial"/>
                <w:lang w:val="en-US"/>
              </w:rPr>
            </w:pPr>
            <w:r w:rsidRPr="00C33EFB">
              <w:rPr>
                <w:rFonts w:ascii="Arial" w:eastAsia="Times New Roman" w:hAnsi="Arial" w:cs="Arial"/>
                <w:lang w:val="en-US"/>
              </w:rPr>
              <w:t>pauze</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c>
          <w:tcPr>
            <w:tcW w:w="972" w:type="dxa"/>
            <w:tcBorders>
              <w:top w:val="single" w:sz="4" w:space="0" w:color="auto"/>
              <w:left w:val="single" w:sz="4" w:space="0" w:color="auto"/>
              <w:bottom w:val="nil"/>
              <w:right w:val="single" w:sz="4" w:space="0" w:color="auto"/>
            </w:tcBorders>
            <w:hideMark/>
          </w:tcPr>
          <w:p w:rsidR="00C33EFB" w:rsidRPr="00C33EFB" w:rsidRDefault="00C33EFB" w:rsidP="00C33EFB">
            <w:pPr>
              <w:spacing w:after="0" w:line="276" w:lineRule="auto"/>
              <w:jc w:val="center"/>
              <w:rPr>
                <w:rFonts w:ascii="Arial" w:eastAsia="Times New Roman" w:hAnsi="Arial" w:cs="Arial"/>
                <w:lang w:val="en-US"/>
              </w:rPr>
            </w:pPr>
            <w:r w:rsidRPr="00C33EFB">
              <w:rPr>
                <w:rFonts w:ascii="Arial" w:eastAsia="Times New Roman" w:hAnsi="Arial" w:cs="Arial"/>
                <w:lang w:val="en-US"/>
              </w:rPr>
              <w:t>1¼</w:t>
            </w:r>
          </w:p>
        </w:tc>
      </w:tr>
      <w:tr w:rsidR="00C33EFB" w:rsidRPr="00C33EFB" w:rsidTr="003C020D">
        <w:tc>
          <w:tcPr>
            <w:tcW w:w="3120"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c>
          <w:tcPr>
            <w:tcW w:w="972" w:type="dxa"/>
            <w:tcBorders>
              <w:top w:val="single" w:sz="4" w:space="0" w:color="auto"/>
              <w:left w:val="single" w:sz="4" w:space="0" w:color="auto"/>
              <w:bottom w:val="nil"/>
              <w:right w:val="single" w:sz="4" w:space="0" w:color="auto"/>
            </w:tcBorders>
            <w:shd w:val="pct20" w:color="auto" w:fill="FFFFFF"/>
          </w:tcPr>
          <w:p w:rsidR="00C33EFB" w:rsidRPr="00C33EFB" w:rsidRDefault="00C33EFB" w:rsidP="00C33EFB">
            <w:pPr>
              <w:spacing w:after="0" w:line="276" w:lineRule="auto"/>
              <w:jc w:val="center"/>
              <w:rPr>
                <w:rFonts w:ascii="Arial" w:eastAsia="Times New Roman" w:hAnsi="Arial" w:cs="Arial"/>
                <w:lang w:val="en-US"/>
              </w:rPr>
            </w:pPr>
          </w:p>
        </w:tc>
      </w:tr>
      <w:tr w:rsidR="00C33EFB" w:rsidRPr="00C33EFB" w:rsidTr="003C020D">
        <w:tc>
          <w:tcPr>
            <w:tcW w:w="3120"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rPr>
                <w:rFonts w:ascii="Arial" w:eastAsia="Times New Roman" w:hAnsi="Arial" w:cs="Arial"/>
                <w:b/>
                <w:lang w:val="en-US"/>
              </w:rPr>
            </w:pPr>
            <w:r w:rsidRPr="00C33EFB">
              <w:rPr>
                <w:rFonts w:ascii="Arial" w:eastAsia="Times New Roman" w:hAnsi="Arial" w:cs="Arial"/>
                <w:b/>
                <w:lang w:val="en-US"/>
              </w:rPr>
              <w:t>totaal aantal uren per week</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c>
          <w:tcPr>
            <w:tcW w:w="972" w:type="dxa"/>
            <w:tcBorders>
              <w:top w:val="single" w:sz="4" w:space="0" w:color="auto"/>
              <w:left w:val="single" w:sz="4" w:space="0" w:color="auto"/>
              <w:bottom w:val="single" w:sz="4" w:space="0" w:color="auto"/>
              <w:right w:val="single" w:sz="4" w:space="0" w:color="auto"/>
            </w:tcBorders>
            <w:shd w:val="pct35" w:color="auto" w:fill="FFFFFF"/>
            <w:hideMark/>
          </w:tcPr>
          <w:p w:rsidR="00C33EFB" w:rsidRPr="00C33EFB" w:rsidRDefault="00C33EFB" w:rsidP="00C33EFB">
            <w:pPr>
              <w:spacing w:after="0" w:line="276" w:lineRule="auto"/>
              <w:jc w:val="center"/>
              <w:rPr>
                <w:rFonts w:ascii="Arial" w:eastAsia="Times New Roman" w:hAnsi="Arial" w:cs="Arial"/>
                <w:b/>
                <w:lang w:val="en-US"/>
              </w:rPr>
            </w:pPr>
            <w:r w:rsidRPr="00C33EFB">
              <w:rPr>
                <w:rFonts w:ascii="Arial" w:eastAsia="Times New Roman" w:hAnsi="Arial" w:cs="Arial"/>
                <w:b/>
                <w:lang w:val="en-US"/>
              </w:rPr>
              <w:t>25</w:t>
            </w:r>
          </w:p>
        </w:tc>
      </w:tr>
    </w:tbl>
    <w:p w:rsidR="00C33EFB" w:rsidRPr="00C33EFB" w:rsidRDefault="00C33EFB" w:rsidP="00C33EFB">
      <w:pPr>
        <w:keepNext/>
        <w:spacing w:before="240" w:after="60" w:line="240" w:lineRule="auto"/>
        <w:outlineLvl w:val="1"/>
        <w:rPr>
          <w:rFonts w:ascii="Arial" w:eastAsia="Times New Roman" w:hAnsi="Arial" w:cs="Arial"/>
          <w:b/>
          <w:sz w:val="20"/>
          <w:szCs w:val="20"/>
          <w:lang w:eastAsia="nl-NL"/>
        </w:rPr>
      </w:pPr>
      <w:r w:rsidRPr="00C33EFB">
        <w:rPr>
          <w:i/>
          <w:iCs/>
          <w:color w:val="5B9BD5" w:themeColor="accent1"/>
          <w:lang w:val="x-none" w:eastAsia="x-none"/>
        </w:rPr>
        <w:lastRenderedPageBreak/>
        <w:t xml:space="preserve">Bijlage </w:t>
      </w:r>
      <w:r w:rsidRPr="00C33EFB">
        <w:rPr>
          <w:i/>
          <w:iCs/>
          <w:color w:val="5B9BD5" w:themeColor="accent1"/>
          <w:lang w:eastAsia="x-none"/>
        </w:rPr>
        <w:t>4</w:t>
      </w:r>
      <w:r w:rsidRPr="00C33EFB">
        <w:rPr>
          <w:i/>
          <w:iCs/>
          <w:color w:val="5B9BD5" w:themeColor="accent1"/>
          <w:lang w:val="x-none" w:eastAsia="x-none"/>
        </w:rPr>
        <w:t>-personeelsbezetting</w:t>
      </w:r>
      <w:r w:rsidRPr="00C33EFB">
        <w:rPr>
          <w:i/>
          <w:iCs/>
          <w:color w:val="5B9BD5" w:themeColor="accent1"/>
          <w:lang w:val="x-none" w:eastAsia="x-none"/>
        </w:rPr>
        <w:br/>
      </w:r>
      <w:r w:rsidRPr="00C33EFB">
        <w:rPr>
          <w:i/>
          <w:iCs/>
          <w:color w:val="5B9BD5" w:themeColor="accent1"/>
          <w:lang w:val="x-none" w:eastAsia="x-none"/>
        </w:rPr>
        <w:br/>
      </w:r>
      <w:r w:rsidRPr="00C33EFB">
        <w:rPr>
          <w:rFonts w:ascii="Arial" w:eastAsia="Times New Roman" w:hAnsi="Arial" w:cs="Arial"/>
          <w:b/>
          <w:sz w:val="20"/>
          <w:szCs w:val="20"/>
          <w:lang w:eastAsia="nl-NL"/>
        </w:rPr>
        <w:t>Directie</w:t>
      </w:r>
    </w:p>
    <w:tbl>
      <w:tblPr>
        <w:tblStyle w:val="Tabelraster1"/>
        <w:tblW w:w="0" w:type="auto"/>
        <w:tblInd w:w="0" w:type="dxa"/>
        <w:tblLook w:val="04A0" w:firstRow="1" w:lastRow="0" w:firstColumn="1" w:lastColumn="0" w:noHBand="0" w:noVBand="1"/>
      </w:tblPr>
      <w:tblGrid>
        <w:gridCol w:w="2481"/>
        <w:gridCol w:w="5213"/>
      </w:tblGrid>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Directeur</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Mark Privé</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Adjunct-directeur</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Kim Donkers</w:t>
            </w:r>
          </w:p>
        </w:tc>
      </w:tr>
    </w:tbl>
    <w:p w:rsidR="00C33EFB" w:rsidRPr="00C33EFB" w:rsidRDefault="00C33EFB" w:rsidP="00C33EFB">
      <w:pPr>
        <w:spacing w:after="0" w:line="240" w:lineRule="auto"/>
        <w:rPr>
          <w:rFonts w:ascii="Arial" w:eastAsia="Times New Roman" w:hAnsi="Arial" w:cs="Arial"/>
          <w:b/>
          <w:sz w:val="20"/>
          <w:szCs w:val="20"/>
          <w:lang w:eastAsia="nl-NL"/>
        </w:rPr>
      </w:pPr>
      <w:r w:rsidRPr="00C33EFB">
        <w:rPr>
          <w:rFonts w:ascii="Arial" w:eastAsia="Times New Roman" w:hAnsi="Arial" w:cs="Arial"/>
          <w:sz w:val="20"/>
          <w:szCs w:val="20"/>
          <w:lang w:eastAsia="nl-NL"/>
        </w:rPr>
        <w:br/>
      </w:r>
      <w:r w:rsidRPr="00C33EFB">
        <w:rPr>
          <w:rFonts w:ascii="Arial" w:eastAsia="Times New Roman" w:hAnsi="Arial" w:cs="Arial"/>
          <w:b/>
          <w:sz w:val="20"/>
          <w:szCs w:val="20"/>
          <w:lang w:eastAsia="nl-NL"/>
        </w:rPr>
        <w:t xml:space="preserve">Bouwcoördinator </w:t>
      </w:r>
    </w:p>
    <w:tbl>
      <w:tblPr>
        <w:tblStyle w:val="Tabelraster1"/>
        <w:tblW w:w="0" w:type="auto"/>
        <w:tblInd w:w="0" w:type="dxa"/>
        <w:tblLook w:val="04A0" w:firstRow="1" w:lastRow="0" w:firstColumn="1" w:lastColumn="0" w:noHBand="0" w:noVBand="1"/>
      </w:tblPr>
      <w:tblGrid>
        <w:gridCol w:w="2525"/>
        <w:gridCol w:w="5169"/>
      </w:tblGrid>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Onderbouw</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Marijke Verhagen</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Middenbouw en Bovenbouw</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Annemay van den Heuvel</w:t>
            </w:r>
          </w:p>
        </w:tc>
      </w:tr>
    </w:tbl>
    <w:p w:rsidR="00C33EFB" w:rsidRPr="00C33EFB" w:rsidRDefault="00C33EFB" w:rsidP="00C33EFB">
      <w:pPr>
        <w:spacing w:after="0" w:line="240" w:lineRule="auto"/>
        <w:rPr>
          <w:rFonts w:ascii="Arial" w:eastAsia="Times New Roman" w:hAnsi="Arial" w:cs="Arial"/>
          <w:b/>
          <w:sz w:val="20"/>
          <w:szCs w:val="20"/>
          <w:lang w:eastAsia="nl-NL"/>
        </w:rPr>
      </w:pPr>
      <w:r w:rsidRPr="00C33EFB">
        <w:rPr>
          <w:rFonts w:ascii="Arial" w:eastAsia="Times New Roman" w:hAnsi="Arial" w:cs="Arial"/>
          <w:sz w:val="20"/>
          <w:szCs w:val="20"/>
          <w:lang w:eastAsia="nl-NL"/>
        </w:rPr>
        <w:br/>
      </w:r>
      <w:r w:rsidRPr="00C33EFB">
        <w:rPr>
          <w:rFonts w:ascii="Arial" w:eastAsia="Times New Roman" w:hAnsi="Arial" w:cs="Arial"/>
          <w:b/>
          <w:sz w:val="20"/>
          <w:szCs w:val="20"/>
          <w:lang w:eastAsia="nl-NL"/>
        </w:rPr>
        <w:t>Didactisch coach</w:t>
      </w:r>
    </w:p>
    <w:tbl>
      <w:tblPr>
        <w:tblStyle w:val="Tabelraster1"/>
        <w:tblW w:w="0" w:type="auto"/>
        <w:tblInd w:w="0" w:type="dxa"/>
        <w:tblLook w:val="04A0" w:firstRow="1" w:lastRow="0" w:firstColumn="1" w:lastColumn="0" w:noHBand="0" w:noVBand="1"/>
      </w:tblPr>
      <w:tblGrid>
        <w:gridCol w:w="2525"/>
        <w:gridCol w:w="5169"/>
      </w:tblGrid>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Onderbouw</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Marijke Verhagen</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Middenbouw en Bovenbouw</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Michèle Maat en Annemay van den Heuvel</w:t>
            </w:r>
          </w:p>
        </w:tc>
      </w:tr>
    </w:tbl>
    <w:p w:rsidR="00C33EFB" w:rsidRPr="00C33EFB" w:rsidRDefault="00C33EFB" w:rsidP="00C33EFB">
      <w:pPr>
        <w:spacing w:after="0" w:line="240" w:lineRule="auto"/>
        <w:rPr>
          <w:rFonts w:ascii="Arial" w:eastAsia="Times New Roman" w:hAnsi="Arial" w:cs="Arial"/>
          <w:b/>
          <w:sz w:val="20"/>
          <w:szCs w:val="20"/>
          <w:lang w:eastAsia="nl-NL"/>
        </w:rPr>
      </w:pPr>
      <w:r w:rsidRPr="00C33EFB">
        <w:rPr>
          <w:rFonts w:ascii="Arial" w:eastAsia="Times New Roman" w:hAnsi="Arial" w:cs="Arial"/>
          <w:sz w:val="20"/>
          <w:szCs w:val="20"/>
          <w:lang w:eastAsia="nl-NL"/>
        </w:rPr>
        <w:br/>
      </w:r>
      <w:r w:rsidRPr="00C33EFB">
        <w:rPr>
          <w:rFonts w:ascii="Arial" w:eastAsia="Times New Roman" w:hAnsi="Arial" w:cs="Arial"/>
          <w:b/>
          <w:sz w:val="20"/>
          <w:szCs w:val="20"/>
          <w:lang w:eastAsia="nl-NL"/>
        </w:rPr>
        <w:t>Interne begeleiding en verzuimcoördinator</w:t>
      </w:r>
    </w:p>
    <w:tbl>
      <w:tblPr>
        <w:tblStyle w:val="Tabelraster1"/>
        <w:tblW w:w="0" w:type="auto"/>
        <w:tblInd w:w="0" w:type="dxa"/>
        <w:tblLook w:val="04A0" w:firstRow="1" w:lastRow="0" w:firstColumn="1" w:lastColumn="0" w:noHBand="0" w:noVBand="1"/>
      </w:tblPr>
      <w:tblGrid>
        <w:gridCol w:w="2495"/>
        <w:gridCol w:w="5199"/>
      </w:tblGrid>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IB groep 1/2/3</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Marijke Verhagen</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IB groep 4/5/6/7</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Guusje Oosterom</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IB groep 3/4/5/6/7/8</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Ruby van Bilsen</w:t>
            </w:r>
          </w:p>
        </w:tc>
      </w:tr>
    </w:tbl>
    <w:p w:rsidR="00C33EFB" w:rsidRPr="00C33EFB" w:rsidRDefault="00C33EFB" w:rsidP="00C33EFB">
      <w:pPr>
        <w:spacing w:after="0" w:line="240" w:lineRule="auto"/>
        <w:rPr>
          <w:rFonts w:ascii="Arial" w:eastAsia="Times New Roman" w:hAnsi="Arial" w:cs="Arial"/>
          <w:b/>
          <w:sz w:val="20"/>
          <w:szCs w:val="20"/>
          <w:lang w:eastAsia="nl-NL"/>
        </w:rPr>
      </w:pPr>
      <w:r w:rsidRPr="00C33EFB">
        <w:rPr>
          <w:rFonts w:ascii="Arial" w:eastAsia="Times New Roman" w:hAnsi="Arial" w:cs="Arial"/>
          <w:sz w:val="20"/>
          <w:szCs w:val="20"/>
          <w:lang w:eastAsia="nl-NL"/>
        </w:rPr>
        <w:br/>
      </w:r>
      <w:r w:rsidRPr="00C33EFB">
        <w:rPr>
          <w:rFonts w:ascii="Arial" w:eastAsia="Times New Roman" w:hAnsi="Arial" w:cs="Arial"/>
          <w:b/>
          <w:sz w:val="20"/>
          <w:szCs w:val="20"/>
          <w:lang w:eastAsia="nl-NL"/>
        </w:rPr>
        <w:t>Groepsbezetting</w:t>
      </w:r>
    </w:p>
    <w:tbl>
      <w:tblPr>
        <w:tblStyle w:val="Tabelraster1"/>
        <w:tblW w:w="0" w:type="auto"/>
        <w:tblInd w:w="0" w:type="dxa"/>
        <w:tblLook w:val="04A0" w:firstRow="1" w:lastRow="0" w:firstColumn="1" w:lastColumn="0" w:noHBand="0" w:noVBand="1"/>
      </w:tblPr>
      <w:tblGrid>
        <w:gridCol w:w="2414"/>
        <w:gridCol w:w="5280"/>
      </w:tblGrid>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1A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 xml:space="preserve">Claudy Dibbits (ma/di) en Suzanne van Balen (wo/do/vrij) </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1B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Melissa Rijnsdorp</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1/2C</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Rosanne Tertoolen</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2A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Yette Dries en Cora Verberk (ma)</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2B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Karlijn Kragten (ma/di/vrij) en Romy Hartog (wo/do)</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3A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Nancy Blondé (ma/di/wo) en Marjolein Meijer (do/vrij)</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3B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Simone Koning (ma/wo/do/vrij) en Suzanne van Balen (di)</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4A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Floortje Dalmeijer</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4B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Jan van Dijk</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4C</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Kirsten Ammerlaan</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5A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Nese Özcan</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5B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Romy Hartog (ma/di) en Manon van Kempen (wo/do/vrij)</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6A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Caroline Moes (ma) en Annemay den Heuvel (di/wo/do/vrij)</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6B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Wim van Zwol (ma/di) en Helen Morgan (wo/do/vrij)</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7A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 xml:space="preserve">Marjolein Halkes (ma/di/vrij) en Caroline Moes (wo/do) </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7B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Nada Farris</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8A</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Sarah Antonio</w:t>
            </w:r>
          </w:p>
        </w:tc>
      </w:tr>
      <w:tr w:rsidR="00C33EFB" w:rsidRPr="00C33EFB" w:rsidTr="003C020D">
        <w:tc>
          <w:tcPr>
            <w:tcW w:w="283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Groep 8B</w:t>
            </w:r>
          </w:p>
        </w:tc>
        <w:tc>
          <w:tcPr>
            <w:tcW w:w="623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Michèle Maat (ma/di) en Guusje Oosterom (wo/do/vrij)</w:t>
            </w:r>
          </w:p>
        </w:tc>
      </w:tr>
    </w:tbl>
    <w:p w:rsidR="00C33EFB" w:rsidRPr="00C33EFB" w:rsidRDefault="00C33EFB" w:rsidP="00C33EFB">
      <w:pPr>
        <w:spacing w:after="0" w:line="240" w:lineRule="auto"/>
        <w:rPr>
          <w:rFonts w:ascii="Arial" w:eastAsia="Times New Roman" w:hAnsi="Arial" w:cs="Arial"/>
          <w:b/>
          <w:sz w:val="20"/>
          <w:szCs w:val="20"/>
          <w:lang w:eastAsia="nl-NL"/>
        </w:rPr>
      </w:pPr>
      <w:r w:rsidRPr="00C33EFB">
        <w:rPr>
          <w:rFonts w:ascii="Arial" w:eastAsia="Times New Roman" w:hAnsi="Arial" w:cs="Arial"/>
          <w:sz w:val="20"/>
          <w:szCs w:val="20"/>
          <w:lang w:eastAsia="nl-NL"/>
        </w:rPr>
        <w:br/>
      </w:r>
      <w:r w:rsidRPr="00C33EFB">
        <w:rPr>
          <w:rFonts w:ascii="Arial" w:eastAsia="Times New Roman" w:hAnsi="Arial" w:cs="Arial"/>
          <w:b/>
          <w:sz w:val="20"/>
          <w:szCs w:val="20"/>
          <w:lang w:eastAsia="nl-NL"/>
        </w:rPr>
        <w:t>Overige taken</w:t>
      </w:r>
    </w:p>
    <w:tbl>
      <w:tblPr>
        <w:tblStyle w:val="Tabelraster1"/>
        <w:tblW w:w="0" w:type="auto"/>
        <w:tblInd w:w="0" w:type="dxa"/>
        <w:tblLook w:val="04A0" w:firstRow="1" w:lastRow="0" w:firstColumn="1" w:lastColumn="0" w:noHBand="0" w:noVBand="1"/>
      </w:tblPr>
      <w:tblGrid>
        <w:gridCol w:w="2899"/>
        <w:gridCol w:w="4795"/>
      </w:tblGrid>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Vakleerkracht gymnastiek</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 xml:space="preserve">Manon Mellegers (ma/di) en Volkan Unlu (wo/do/vrij) </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Eventmanager en ICT-coördinator</w:t>
            </w:r>
          </w:p>
        </w:tc>
        <w:tc>
          <w:tcPr>
            <w:tcW w:w="4795"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Marjolein Halkes (do) en Helen Morgan (di)</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Cultuurcoördinator</w:t>
            </w:r>
          </w:p>
        </w:tc>
        <w:tc>
          <w:tcPr>
            <w:tcW w:w="4795"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Caroline Moes (di)</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Onderwijsassistente</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Marenne van Reisen</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Leraarondersteuner</w:t>
            </w:r>
          </w:p>
        </w:tc>
        <w:tc>
          <w:tcPr>
            <w:tcW w:w="4795"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Joey Heinsbroek (wo/do/vrij)</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Schoolmaatschappelijk Werk</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Shirley Bynoe (do)</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Kikkertraining groep 1, 2, 3, 4</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Brenda de Vliegher (do)</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lastRenderedPageBreak/>
              <w:t>FlowInGrow groep 5, 6, 7, 8</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Jacqueline Tournier</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Vertrouwenscontactpersoon</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Marijke Verhagen</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Hoofd Pesten</w:t>
            </w:r>
          </w:p>
        </w:tc>
        <w:tc>
          <w:tcPr>
            <w:tcW w:w="4795"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rPr>
                <w:rFonts w:eastAsia="Times New Roman"/>
                <w:sz w:val="20"/>
                <w:szCs w:val="20"/>
              </w:rPr>
            </w:pPr>
            <w:r w:rsidRPr="00C33EFB">
              <w:rPr>
                <w:rFonts w:eastAsia="Times New Roman"/>
                <w:sz w:val="20"/>
                <w:szCs w:val="20"/>
              </w:rPr>
              <w:t>Claudy Dibbits</w:t>
            </w:r>
          </w:p>
        </w:tc>
      </w:tr>
      <w:tr w:rsidR="00C33EFB" w:rsidRPr="00C33EFB" w:rsidTr="003C020D">
        <w:tc>
          <w:tcPr>
            <w:tcW w:w="2899"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Receptie balie</w:t>
            </w:r>
          </w:p>
        </w:tc>
        <w:tc>
          <w:tcPr>
            <w:tcW w:w="479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 xml:space="preserve">Sandra van Soest (ma) en Els Zwartepoorte (di/wo/do/vrij) </w:t>
            </w:r>
          </w:p>
        </w:tc>
      </w:tr>
    </w:tbl>
    <w:p w:rsidR="00C33EFB" w:rsidRPr="00C33EFB" w:rsidRDefault="00C33EFB" w:rsidP="00C33EFB">
      <w:pPr>
        <w:spacing w:after="0" w:line="240" w:lineRule="auto"/>
        <w:rPr>
          <w:rFonts w:ascii="Arial" w:eastAsia="Times New Roman" w:hAnsi="Arial" w:cs="Arial"/>
          <w:b/>
          <w:sz w:val="20"/>
          <w:szCs w:val="20"/>
          <w:lang w:eastAsia="nl-NL"/>
        </w:rPr>
      </w:pPr>
      <w:r w:rsidRPr="00C33EFB">
        <w:rPr>
          <w:rFonts w:ascii="Arial" w:eastAsia="Times New Roman" w:hAnsi="Arial" w:cs="Arial"/>
          <w:sz w:val="20"/>
          <w:szCs w:val="20"/>
          <w:lang w:eastAsia="nl-NL"/>
        </w:rPr>
        <w:br/>
      </w:r>
      <w:r w:rsidRPr="00C33EFB">
        <w:rPr>
          <w:rFonts w:ascii="Arial" w:eastAsia="Times New Roman" w:hAnsi="Arial" w:cs="Arial"/>
          <w:b/>
          <w:sz w:val="20"/>
          <w:szCs w:val="20"/>
          <w:lang w:eastAsia="nl-NL"/>
        </w:rPr>
        <w:t>Onderwijsondersteunend personeel</w:t>
      </w:r>
    </w:p>
    <w:tbl>
      <w:tblPr>
        <w:tblStyle w:val="Tabelraster1"/>
        <w:tblW w:w="0" w:type="auto"/>
        <w:tblInd w:w="0" w:type="dxa"/>
        <w:tblLook w:val="04A0" w:firstRow="1" w:lastRow="0" w:firstColumn="1" w:lastColumn="0" w:noHBand="0" w:noVBand="1"/>
      </w:tblPr>
      <w:tblGrid>
        <w:gridCol w:w="7694"/>
      </w:tblGrid>
      <w:tr w:rsidR="00C33EFB" w:rsidRPr="00C33EFB" w:rsidTr="003C020D">
        <w:tc>
          <w:tcPr>
            <w:tcW w:w="906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rPr>
                <w:rFonts w:eastAsia="Times New Roman"/>
                <w:sz w:val="20"/>
                <w:szCs w:val="20"/>
              </w:rPr>
            </w:pPr>
            <w:r w:rsidRPr="00C33EFB">
              <w:rPr>
                <w:rFonts w:eastAsia="Times New Roman"/>
                <w:sz w:val="20"/>
                <w:szCs w:val="20"/>
              </w:rPr>
              <w:t>Peter van de Kamp, Nita Nagessering, Bart van Ovost, Jurgen Schubert, Sandra van Soest</w:t>
            </w:r>
          </w:p>
        </w:tc>
      </w:tr>
    </w:tbl>
    <w:p w:rsidR="00C33EFB" w:rsidRPr="00C33EFB" w:rsidRDefault="00C33EFB" w:rsidP="00C33EFB">
      <w:pPr>
        <w:spacing w:after="0" w:line="240" w:lineRule="auto"/>
        <w:rPr>
          <w:rFonts w:ascii="Arial" w:eastAsia="Times New Roman" w:hAnsi="Arial" w:cs="Arial"/>
          <w:sz w:val="20"/>
          <w:szCs w:val="20"/>
          <w:lang w:eastAsia="nl-NL"/>
        </w:rPr>
      </w:pPr>
    </w:p>
    <w:p w:rsidR="00C33EFB" w:rsidRPr="00C33EFB" w:rsidRDefault="00C33EFB" w:rsidP="00C33EFB">
      <w:pPr>
        <w:spacing w:after="200" w:line="276" w:lineRule="auto"/>
        <w:rPr>
          <w:rFonts w:ascii="Arial" w:eastAsia="Times New Roman" w:hAnsi="Arial" w:cs="Arial"/>
          <w:iCs/>
          <w:color w:val="808080"/>
          <w:kern w:val="32"/>
          <w:sz w:val="20"/>
          <w:szCs w:val="20"/>
          <w:lang w:val="x-none" w:eastAsia="x-none"/>
        </w:rPr>
      </w:pPr>
      <w:r w:rsidRPr="00C33EFB">
        <w:rPr>
          <w:rFonts w:ascii="Arial" w:eastAsia="Times New Roman" w:hAnsi="Arial" w:cs="Arial"/>
          <w:b/>
          <w:bCs/>
          <w:i/>
          <w:color w:val="808080"/>
          <w:kern w:val="32"/>
          <w:sz w:val="20"/>
          <w:szCs w:val="20"/>
          <w:lang w:eastAsia="nl-NL"/>
        </w:rPr>
        <w:br w:type="page"/>
      </w:r>
    </w:p>
    <w:p w:rsidR="00C33EFB" w:rsidRPr="00C33EFB" w:rsidRDefault="00C33EFB" w:rsidP="00C33EFB">
      <w:pPr>
        <w:keepNext/>
        <w:spacing w:before="240" w:after="60" w:line="240" w:lineRule="auto"/>
        <w:outlineLvl w:val="1"/>
        <w:rPr>
          <w:rFonts w:ascii="Arial" w:eastAsia="Times New Roman" w:hAnsi="Arial" w:cs="Arial"/>
          <w:sz w:val="24"/>
          <w:szCs w:val="24"/>
        </w:rPr>
      </w:pPr>
      <w:r w:rsidRPr="00C33EFB">
        <w:rPr>
          <w:i/>
          <w:iCs/>
          <w:color w:val="5B9BD5" w:themeColor="accent1"/>
          <w:lang w:val="x-none" w:eastAsia="x-none"/>
        </w:rPr>
        <w:lastRenderedPageBreak/>
        <w:t xml:space="preserve">Bijlage </w:t>
      </w:r>
      <w:r w:rsidRPr="00C33EFB">
        <w:rPr>
          <w:i/>
          <w:iCs/>
          <w:color w:val="5B9BD5" w:themeColor="accent1"/>
          <w:lang w:eastAsia="x-none"/>
        </w:rPr>
        <w:t>5</w:t>
      </w:r>
      <w:r w:rsidRPr="00C33EFB">
        <w:rPr>
          <w:i/>
          <w:iCs/>
          <w:color w:val="5B9BD5" w:themeColor="accent1"/>
          <w:lang w:val="x-none" w:eastAsia="x-none"/>
        </w:rPr>
        <w:t>-jaardraaiboektaken</w:t>
      </w:r>
      <w:r w:rsidRPr="00C33EFB">
        <w:rPr>
          <w:rFonts w:ascii="Arial" w:eastAsia="Times New Roman" w:hAnsi="Arial" w:cs="Arial"/>
          <w:b/>
          <w:iCs/>
          <w:color w:val="808080"/>
          <w:kern w:val="32"/>
          <w:lang w:val="x-none" w:eastAsia="x-none"/>
        </w:rPr>
        <w:br/>
      </w:r>
      <w:r w:rsidRPr="00C33EFB">
        <w:rPr>
          <w:rFonts w:ascii="Arial" w:eastAsia="Times New Roman" w:hAnsi="Arial" w:cs="Arial"/>
          <w:bCs/>
          <w:iCs/>
          <w:kern w:val="32"/>
          <w:lang w:eastAsia="x-none"/>
        </w:rPr>
        <w:br/>
      </w:r>
      <w:r w:rsidRPr="00C33EFB">
        <w:rPr>
          <w:rFonts w:ascii="Arial" w:eastAsia="Times New Roman" w:hAnsi="Arial" w:cs="Arial"/>
          <w:kern w:val="32"/>
          <w:lang w:val="x-none" w:eastAsia="x-none"/>
        </w:rPr>
        <w:t>In het jaardraaiboek staan alle activiteiten omschreven, die in de loop van het schooljaar plaatsvinden. Voor iedere activiteit is één teamlid (de coördinator) eindverantwoordelijk.</w:t>
      </w:r>
      <w:r w:rsidRPr="00C33EFB">
        <w:rPr>
          <w:rFonts w:ascii="Arial" w:eastAsia="Times New Roman" w:hAnsi="Arial" w:cs="Arial"/>
          <w:b/>
          <w:bCs/>
          <w:kern w:val="32"/>
          <w:lang w:val="x-none" w:eastAsia="x-none"/>
        </w:rPr>
        <w:t xml:space="preserve"> </w:t>
      </w:r>
      <w:r w:rsidRPr="00C33EFB">
        <w:rPr>
          <w:rFonts w:ascii="Arial" w:eastAsia="Times New Roman" w:hAnsi="Arial" w:cs="Arial"/>
          <w:b/>
          <w:iCs/>
          <w:kern w:val="32"/>
          <w:lang w:val="x-none" w:eastAsia="x-none"/>
        </w:rPr>
        <w:br/>
      </w:r>
    </w:p>
    <w:tbl>
      <w:tblPr>
        <w:tblW w:w="9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047"/>
        <w:gridCol w:w="1276"/>
        <w:gridCol w:w="2694"/>
        <w:gridCol w:w="2099"/>
      </w:tblGrid>
      <w:tr w:rsidR="00C33EFB" w:rsidRPr="00C33EFB" w:rsidTr="003C020D">
        <w:trPr>
          <w:trHeight w:val="144"/>
        </w:trPr>
        <w:tc>
          <w:tcPr>
            <w:tcW w:w="3047" w:type="dxa"/>
            <w:shd w:val="clear" w:color="auto" w:fill="C0C0C0"/>
          </w:tcPr>
          <w:p w:rsidR="00C33EFB" w:rsidRPr="00C33EFB" w:rsidRDefault="00C33EFB" w:rsidP="00C33EFB">
            <w:pPr>
              <w:rPr>
                <w:rFonts w:ascii="Arial" w:hAnsi="Arial" w:cs="Arial"/>
                <w:bCs/>
                <w:sz w:val="20"/>
                <w:szCs w:val="20"/>
              </w:rPr>
            </w:pPr>
            <w:r w:rsidRPr="00C33EFB">
              <w:rPr>
                <w:rFonts w:ascii="Arial" w:hAnsi="Arial" w:cs="Arial"/>
                <w:bCs/>
                <w:sz w:val="20"/>
                <w:szCs w:val="20"/>
              </w:rPr>
              <w:t>Onderwijsinhoudelijk</w:t>
            </w:r>
          </w:p>
        </w:tc>
        <w:tc>
          <w:tcPr>
            <w:tcW w:w="1276" w:type="dxa"/>
            <w:shd w:val="clear" w:color="auto" w:fill="C0C0C0"/>
          </w:tcPr>
          <w:p w:rsidR="00C33EFB" w:rsidRPr="00C33EFB" w:rsidRDefault="00C33EFB" w:rsidP="00C33EFB">
            <w:pPr>
              <w:rPr>
                <w:rFonts w:ascii="Arial" w:hAnsi="Arial" w:cs="Arial"/>
                <w:sz w:val="20"/>
                <w:szCs w:val="20"/>
              </w:rPr>
            </w:pPr>
            <w:r w:rsidRPr="00C33EFB">
              <w:rPr>
                <w:rFonts w:ascii="Arial" w:hAnsi="Arial" w:cs="Arial"/>
                <w:sz w:val="20"/>
                <w:szCs w:val="20"/>
              </w:rPr>
              <w:t>Coördinatie</w:t>
            </w:r>
          </w:p>
        </w:tc>
        <w:tc>
          <w:tcPr>
            <w:tcW w:w="2694" w:type="dxa"/>
            <w:shd w:val="clear" w:color="auto" w:fill="C0C0C0"/>
          </w:tcPr>
          <w:p w:rsidR="00C33EFB" w:rsidRPr="00C33EFB" w:rsidRDefault="00C33EFB" w:rsidP="00C33EFB">
            <w:pPr>
              <w:rPr>
                <w:rFonts w:ascii="Arial" w:hAnsi="Arial" w:cs="Arial"/>
                <w:sz w:val="20"/>
                <w:szCs w:val="20"/>
              </w:rPr>
            </w:pPr>
            <w:r w:rsidRPr="00C33EFB">
              <w:rPr>
                <w:rFonts w:ascii="Arial" w:hAnsi="Arial" w:cs="Arial"/>
                <w:sz w:val="20"/>
                <w:szCs w:val="20"/>
              </w:rPr>
              <w:t>Werkgroepleden</w:t>
            </w:r>
          </w:p>
        </w:tc>
        <w:tc>
          <w:tcPr>
            <w:tcW w:w="2099" w:type="dxa"/>
            <w:shd w:val="clear" w:color="auto" w:fill="C0C0C0"/>
          </w:tcPr>
          <w:p w:rsidR="00C33EFB" w:rsidRPr="00C33EFB" w:rsidRDefault="00C33EFB" w:rsidP="00C33EFB">
            <w:pPr>
              <w:rPr>
                <w:rFonts w:ascii="Arial" w:hAnsi="Arial" w:cs="Arial"/>
                <w:sz w:val="20"/>
                <w:szCs w:val="20"/>
              </w:rPr>
            </w:pPr>
            <w:r w:rsidRPr="00C33EFB">
              <w:rPr>
                <w:rFonts w:ascii="Arial" w:hAnsi="Arial" w:cs="Arial"/>
                <w:sz w:val="20"/>
                <w:szCs w:val="20"/>
              </w:rPr>
              <w:t>Aanspreekpunt directie</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Bouwcoördinatoren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Marijke (OB) en Annemay (MB en BB)</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 Kim</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Didactische coach</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Michèle, Annemay en Marijke</w:t>
            </w:r>
          </w:p>
        </w:tc>
        <w:tc>
          <w:tcPr>
            <w:tcW w:w="2694" w:type="dxa"/>
          </w:tcPr>
          <w:p w:rsidR="00C33EFB" w:rsidRPr="00C33EFB" w:rsidRDefault="00C33EFB" w:rsidP="00C33EFB">
            <w:pPr>
              <w:rPr>
                <w:rFonts w:ascii="Arial" w:hAnsi="Arial" w:cs="Arial"/>
                <w:sz w:val="20"/>
                <w:szCs w:val="20"/>
              </w:rPr>
            </w:pP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Interne begeleiding</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Marijke, Ruby en Guusje</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Ouderfunctionaris</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Marijke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Opleiden in de school (OIDS)</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Karlijn </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Begeleiden/coördineren klassenassistenten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Karlijn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Voorschool</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Marijke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Didactische vernieuwing</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Mark/Kim</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r>
      <w:tr w:rsidR="00C33EFB" w:rsidRPr="00C33EFB" w:rsidTr="003C020D">
        <w:trPr>
          <w:trHeight w:val="144"/>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Groepsplanloos werken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Ruby</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Sarah, Guusje, Marijke</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Mark/Kim</w:t>
            </w:r>
          </w:p>
        </w:tc>
      </w:tr>
      <w:tr w:rsidR="00C33EFB" w:rsidRPr="00C33EFB" w:rsidTr="003C020D">
        <w:trPr>
          <w:trHeight w:val="225"/>
        </w:trPr>
        <w:tc>
          <w:tcPr>
            <w:tcW w:w="3047"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Inspiratiewerkgroep</w:t>
            </w:r>
          </w:p>
        </w:tc>
        <w:tc>
          <w:tcPr>
            <w:tcW w:w="1276"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Claudy</w:t>
            </w:r>
          </w:p>
        </w:tc>
        <w:tc>
          <w:tcPr>
            <w:tcW w:w="2694" w:type="dxa"/>
            <w:shd w:val="clear" w:color="auto" w:fill="auto"/>
          </w:tcPr>
          <w:p w:rsidR="00C33EFB" w:rsidRPr="00C33EFB" w:rsidRDefault="00C33EFB" w:rsidP="00C33EFB">
            <w:pPr>
              <w:rPr>
                <w:rFonts w:ascii="Arial" w:hAnsi="Arial" w:cs="Arial"/>
                <w:sz w:val="20"/>
                <w:szCs w:val="20"/>
                <w:lang w:val="en-US"/>
              </w:rPr>
            </w:pPr>
            <w:r w:rsidRPr="00C33EFB">
              <w:rPr>
                <w:rFonts w:ascii="Arial" w:hAnsi="Arial" w:cs="Arial"/>
                <w:sz w:val="20"/>
                <w:szCs w:val="20"/>
                <w:lang w:val="en-US"/>
              </w:rPr>
              <w:t>Rosanne, Simone, Brenda, Annemay, Marijke</w:t>
            </w:r>
          </w:p>
        </w:tc>
        <w:tc>
          <w:tcPr>
            <w:tcW w:w="2099"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46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Kunstzinnige vorming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Caroline (Nese)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Lidwien, Melissa, Nese, Floortje</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ICT</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Marjolein H / Helen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Wim, Manon K, Nada, Jurgen, Kirsten</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Innovatiewerkgroep</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Guusje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Marijke, Claudy, Annemay, Michele, Marjolein M, Caroline (Nese), Helen/Marjolein H</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Visie groep 3</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Marijke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Alle leerkrachten van groep 2/3</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Schoolbibliotheek</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Lidwien /</w:t>
            </w:r>
            <w:r w:rsidRPr="00C33EFB">
              <w:rPr>
                <w:rFonts w:ascii="Arial" w:hAnsi="Arial" w:cs="Arial"/>
                <w:sz w:val="20"/>
                <w:szCs w:val="20"/>
              </w:rPr>
              <w:br/>
              <w:t>Melisa</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Informatie-avond groep 7/8 VO</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Ruby</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Michele, Sarah, Guusje, Marjolein H, Caroline en Nada</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lastRenderedPageBreak/>
              <w:t>Inrichting schoolplein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Suzanne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shd w:val="clear" w:color="auto" w:fill="BFBFBF" w:themeFill="background1" w:themeFillShade="BF"/>
          </w:tcPr>
          <w:p w:rsidR="00C33EFB" w:rsidRPr="00C33EFB" w:rsidRDefault="00C33EFB" w:rsidP="00C33EFB">
            <w:pPr>
              <w:rPr>
                <w:rFonts w:ascii="Arial" w:hAnsi="Arial" w:cs="Arial"/>
                <w:sz w:val="20"/>
                <w:szCs w:val="20"/>
              </w:rPr>
            </w:pPr>
            <w:r w:rsidRPr="00C33EFB">
              <w:rPr>
                <w:rFonts w:ascii="Arial" w:hAnsi="Arial" w:cs="Arial"/>
                <w:sz w:val="20"/>
                <w:szCs w:val="20"/>
              </w:rPr>
              <w:t>Ouderbetrokkenheid/</w:t>
            </w:r>
            <w:r w:rsidRPr="00C33EFB">
              <w:rPr>
                <w:rFonts w:ascii="Arial" w:hAnsi="Arial" w:cs="Arial"/>
                <w:sz w:val="20"/>
                <w:szCs w:val="20"/>
              </w:rPr>
              <w:br/>
              <w:t>Ouderparticipatie</w:t>
            </w:r>
          </w:p>
        </w:tc>
        <w:tc>
          <w:tcPr>
            <w:tcW w:w="1276" w:type="dxa"/>
            <w:shd w:val="clear" w:color="auto" w:fill="BFBFBF" w:themeFill="background1" w:themeFillShade="BF"/>
          </w:tcPr>
          <w:p w:rsidR="00C33EFB" w:rsidRPr="00C33EFB" w:rsidRDefault="00C33EFB" w:rsidP="00C33EFB">
            <w:pPr>
              <w:rPr>
                <w:rFonts w:ascii="Arial" w:hAnsi="Arial" w:cs="Arial"/>
                <w:sz w:val="20"/>
                <w:szCs w:val="20"/>
              </w:rPr>
            </w:pPr>
          </w:p>
        </w:tc>
        <w:tc>
          <w:tcPr>
            <w:tcW w:w="2694" w:type="dxa"/>
            <w:shd w:val="clear" w:color="auto" w:fill="BFBFBF" w:themeFill="background1" w:themeFillShade="BF"/>
          </w:tcPr>
          <w:p w:rsidR="00C33EFB" w:rsidRPr="00C33EFB" w:rsidRDefault="00C33EFB" w:rsidP="00C33EFB">
            <w:pPr>
              <w:rPr>
                <w:rFonts w:ascii="Arial" w:hAnsi="Arial" w:cs="Arial"/>
                <w:sz w:val="20"/>
                <w:szCs w:val="20"/>
              </w:rPr>
            </w:pPr>
          </w:p>
        </w:tc>
        <w:tc>
          <w:tcPr>
            <w:tcW w:w="2099" w:type="dxa"/>
            <w:shd w:val="clear" w:color="auto" w:fill="BFBFBF" w:themeFill="background1" w:themeFillShade="BF"/>
          </w:tcPr>
          <w:p w:rsidR="00C33EFB" w:rsidRPr="00C33EFB" w:rsidRDefault="00C33EFB" w:rsidP="00C33EFB">
            <w:pPr>
              <w:rPr>
                <w:rFonts w:ascii="Arial" w:hAnsi="Arial" w:cs="Arial"/>
                <w:sz w:val="20"/>
                <w:szCs w:val="20"/>
              </w:rPr>
            </w:pP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OR</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Jan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MR</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Caroline, Marijke, Floortje, Romy</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Ouderparticipatie</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Marjolein M</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Karlijn, Nese, Manon K, Melissa</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shd w:val="clear" w:color="auto" w:fill="A6A6A6" w:themeFill="background1" w:themeFillShade="A6"/>
          </w:tcPr>
          <w:p w:rsidR="00C33EFB" w:rsidRPr="00C33EFB" w:rsidRDefault="00C33EFB" w:rsidP="00C33EFB">
            <w:pPr>
              <w:rPr>
                <w:rFonts w:ascii="Arial" w:hAnsi="Arial" w:cs="Arial"/>
                <w:sz w:val="20"/>
                <w:szCs w:val="20"/>
              </w:rPr>
            </w:pPr>
            <w:r w:rsidRPr="00C33EFB">
              <w:rPr>
                <w:rFonts w:ascii="Arial" w:hAnsi="Arial" w:cs="Arial"/>
                <w:sz w:val="20"/>
                <w:szCs w:val="20"/>
              </w:rPr>
              <w:t>Festiviteiten</w:t>
            </w:r>
          </w:p>
        </w:tc>
        <w:tc>
          <w:tcPr>
            <w:tcW w:w="1276" w:type="dxa"/>
            <w:shd w:val="clear" w:color="auto" w:fill="A6A6A6" w:themeFill="background1" w:themeFillShade="A6"/>
          </w:tcPr>
          <w:p w:rsidR="00C33EFB" w:rsidRPr="00C33EFB" w:rsidRDefault="00C33EFB" w:rsidP="00C33EFB">
            <w:pPr>
              <w:rPr>
                <w:rFonts w:ascii="Arial" w:hAnsi="Arial" w:cs="Arial"/>
                <w:sz w:val="20"/>
                <w:szCs w:val="20"/>
              </w:rPr>
            </w:pPr>
          </w:p>
        </w:tc>
        <w:tc>
          <w:tcPr>
            <w:tcW w:w="2694" w:type="dxa"/>
            <w:shd w:val="clear" w:color="auto" w:fill="A6A6A6" w:themeFill="background1" w:themeFillShade="A6"/>
          </w:tcPr>
          <w:p w:rsidR="00C33EFB" w:rsidRPr="00C33EFB" w:rsidRDefault="00C33EFB" w:rsidP="00C33EFB">
            <w:pPr>
              <w:rPr>
                <w:rFonts w:ascii="Arial" w:hAnsi="Arial" w:cs="Arial"/>
                <w:sz w:val="20"/>
                <w:szCs w:val="20"/>
              </w:rPr>
            </w:pPr>
          </w:p>
        </w:tc>
        <w:tc>
          <w:tcPr>
            <w:tcW w:w="2099" w:type="dxa"/>
            <w:shd w:val="clear" w:color="auto" w:fill="A6A6A6" w:themeFill="background1" w:themeFillShade="A6"/>
          </w:tcPr>
          <w:p w:rsidR="00C33EFB" w:rsidRPr="00C33EFB" w:rsidRDefault="00C33EFB" w:rsidP="00C33EFB">
            <w:pPr>
              <w:rPr>
                <w:rFonts w:ascii="Arial" w:hAnsi="Arial" w:cs="Arial"/>
                <w:sz w:val="20"/>
                <w:szCs w:val="20"/>
              </w:rPr>
            </w:pP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Beheer geluidsinstallatie</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Wim</w:t>
            </w:r>
          </w:p>
        </w:tc>
        <w:tc>
          <w:tcPr>
            <w:tcW w:w="2694" w:type="dxa"/>
          </w:tcPr>
          <w:p w:rsidR="00C33EFB" w:rsidRPr="00C33EFB" w:rsidRDefault="00C33EFB" w:rsidP="00C33EFB">
            <w:pPr>
              <w:rPr>
                <w:rFonts w:ascii="Arial" w:hAnsi="Arial" w:cs="Arial"/>
                <w:sz w:val="20"/>
                <w:szCs w:val="20"/>
              </w:rPr>
            </w:pPr>
            <w:r w:rsidRPr="00C33EFB">
              <w:rPr>
                <w:rFonts w:ascii="Arial" w:hAnsi="Arial" w:cs="Arial"/>
                <w:color w:val="000000"/>
                <w:sz w:val="20"/>
                <w:szCs w:val="20"/>
              </w:rPr>
              <w:t>Joey en Volkan</w:t>
            </w:r>
            <w:r w:rsidRPr="00C33EFB">
              <w:rPr>
                <w:rFonts w:ascii="Arial" w:hAnsi="Arial" w:cs="Arial"/>
                <w:color w:val="000000"/>
                <w:sz w:val="20"/>
                <w:szCs w:val="20"/>
              </w:rPr>
              <w:br/>
              <w:t>Ouders: Sanja, Jlale en Dorothy</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Musical groep 8</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Michele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Guusje, Sarah, Marjolein M</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Kerst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Nese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Kinderboekenweek</w:t>
            </w:r>
          </w:p>
        </w:tc>
        <w:tc>
          <w:tcPr>
            <w:tcW w:w="1276" w:type="dxa"/>
          </w:tcPr>
          <w:p w:rsidR="00C33EFB" w:rsidRPr="00C33EFB" w:rsidRDefault="00C33EFB" w:rsidP="00C714BD">
            <w:pPr>
              <w:rPr>
                <w:rFonts w:ascii="Arial" w:hAnsi="Arial" w:cs="Arial"/>
                <w:sz w:val="20"/>
                <w:szCs w:val="20"/>
              </w:rPr>
            </w:pPr>
            <w:r w:rsidRPr="00C33EFB">
              <w:rPr>
                <w:rFonts w:ascii="Arial" w:hAnsi="Arial" w:cs="Arial"/>
                <w:sz w:val="20"/>
                <w:szCs w:val="20"/>
              </w:rPr>
              <w:t xml:space="preserve">Nancy </w:t>
            </w:r>
            <w:bookmarkStart w:id="0" w:name="_GoBack"/>
            <w:bookmarkEnd w:id="0"/>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Pasen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Kirsten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Schoolreis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Manon K</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Sinterklaas</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Jan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4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Sponsorloop</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Manon M / Volkan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46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Sporttoernooien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Manon M / Volkan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Inzet van alle leerkrachten </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45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Sportdag</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Manon M / Volkan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Joey, Marenne, 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4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Ouderbedankje</w:t>
            </w:r>
          </w:p>
        </w:tc>
        <w:tc>
          <w:tcPr>
            <w:tcW w:w="1276" w:type="dxa"/>
          </w:tcPr>
          <w:p w:rsidR="00C33EFB" w:rsidRPr="00C33EFB" w:rsidRDefault="00C33EFB" w:rsidP="00C33EFB">
            <w:pPr>
              <w:rPr>
                <w:rFonts w:ascii="Arial" w:hAnsi="Arial" w:cs="Arial"/>
                <w:sz w:val="20"/>
                <w:szCs w:val="20"/>
              </w:rPr>
            </w:pP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Werkweek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Sarah</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Guusje, Michele, Volkan, Manon M, Bart, Ruby</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Willibrordfeest</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Suzanne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Eventmanager en coördinator ouderraad</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Presentator Willibrordfeest</w:t>
            </w:r>
          </w:p>
        </w:tc>
        <w:tc>
          <w:tcPr>
            <w:tcW w:w="1276" w:type="dxa"/>
          </w:tcPr>
          <w:p w:rsidR="00C33EFB" w:rsidRPr="00C33EFB" w:rsidRDefault="00C33EFB" w:rsidP="00C33EFB">
            <w:pPr>
              <w:rPr>
                <w:rFonts w:ascii="Arial" w:hAnsi="Arial" w:cs="Arial"/>
                <w:sz w:val="20"/>
                <w:szCs w:val="20"/>
              </w:rPr>
            </w:pPr>
          </w:p>
        </w:tc>
        <w:tc>
          <w:tcPr>
            <w:tcW w:w="2694" w:type="dxa"/>
          </w:tcPr>
          <w:p w:rsidR="00C33EFB" w:rsidRPr="00C33EFB" w:rsidRDefault="00C33EFB" w:rsidP="00C33EFB">
            <w:pPr>
              <w:rPr>
                <w:rFonts w:ascii="Arial" w:hAnsi="Arial" w:cs="Arial"/>
                <w:sz w:val="20"/>
                <w:szCs w:val="20"/>
              </w:rPr>
            </w:pP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p w:rsidR="00C33EFB" w:rsidRPr="00C33EFB" w:rsidRDefault="00C33EFB" w:rsidP="00C33EFB">
            <w:pPr>
              <w:rPr>
                <w:rFonts w:ascii="Arial" w:hAnsi="Arial" w:cs="Arial"/>
                <w:sz w:val="20"/>
                <w:szCs w:val="20"/>
              </w:rPr>
            </w:pPr>
          </w:p>
        </w:tc>
      </w:tr>
      <w:tr w:rsidR="00C33EFB" w:rsidRPr="00C33EFB" w:rsidTr="003C020D">
        <w:trPr>
          <w:trHeight w:val="225"/>
        </w:trPr>
        <w:tc>
          <w:tcPr>
            <w:tcW w:w="3047" w:type="dxa"/>
            <w:shd w:val="clear" w:color="auto" w:fill="C0C0C0"/>
          </w:tcPr>
          <w:p w:rsidR="00C33EFB" w:rsidRPr="00C33EFB" w:rsidRDefault="00C33EFB" w:rsidP="00C33EFB">
            <w:pPr>
              <w:rPr>
                <w:rFonts w:ascii="Arial" w:hAnsi="Arial" w:cs="Arial"/>
                <w:sz w:val="20"/>
                <w:szCs w:val="20"/>
              </w:rPr>
            </w:pPr>
            <w:r w:rsidRPr="00C33EFB">
              <w:rPr>
                <w:rFonts w:ascii="Arial" w:hAnsi="Arial" w:cs="Arial"/>
                <w:sz w:val="20"/>
                <w:szCs w:val="20"/>
              </w:rPr>
              <w:lastRenderedPageBreak/>
              <w:t>Organisatorisch</w:t>
            </w:r>
          </w:p>
        </w:tc>
        <w:tc>
          <w:tcPr>
            <w:tcW w:w="1276" w:type="dxa"/>
            <w:shd w:val="clear" w:color="auto" w:fill="C0C0C0"/>
          </w:tcPr>
          <w:p w:rsidR="00C33EFB" w:rsidRPr="00C33EFB" w:rsidRDefault="00C33EFB" w:rsidP="00C33EFB">
            <w:pPr>
              <w:rPr>
                <w:rFonts w:ascii="Arial" w:hAnsi="Arial" w:cs="Arial"/>
                <w:color w:val="F79646"/>
                <w:sz w:val="20"/>
                <w:szCs w:val="20"/>
              </w:rPr>
            </w:pPr>
          </w:p>
        </w:tc>
        <w:tc>
          <w:tcPr>
            <w:tcW w:w="2694" w:type="dxa"/>
            <w:shd w:val="clear" w:color="auto" w:fill="C0C0C0"/>
          </w:tcPr>
          <w:p w:rsidR="00C33EFB" w:rsidRPr="00C33EFB" w:rsidRDefault="00C33EFB" w:rsidP="00C33EFB">
            <w:pPr>
              <w:rPr>
                <w:rFonts w:ascii="Arial" w:hAnsi="Arial" w:cs="Arial"/>
                <w:color w:val="F79646"/>
                <w:sz w:val="20"/>
                <w:szCs w:val="20"/>
              </w:rPr>
            </w:pPr>
          </w:p>
        </w:tc>
        <w:tc>
          <w:tcPr>
            <w:tcW w:w="2099" w:type="dxa"/>
            <w:shd w:val="clear" w:color="auto" w:fill="C0C0C0"/>
          </w:tcPr>
          <w:p w:rsidR="00C33EFB" w:rsidRPr="00C33EFB" w:rsidRDefault="00C33EFB" w:rsidP="00C33EFB">
            <w:pPr>
              <w:rPr>
                <w:rFonts w:ascii="Arial" w:hAnsi="Arial" w:cs="Arial"/>
                <w:color w:val="F79646"/>
                <w:sz w:val="20"/>
                <w:szCs w:val="20"/>
              </w:rPr>
            </w:pP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Bestellingen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Bart</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Marijke, Yette en Annemay</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Contact bibliotheek Rotterdam</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Lidwien / Melissa</w:t>
            </w:r>
          </w:p>
        </w:tc>
        <w:tc>
          <w:tcPr>
            <w:tcW w:w="2694" w:type="dxa"/>
          </w:tcPr>
          <w:p w:rsidR="00C33EFB" w:rsidRPr="00C33EFB" w:rsidRDefault="00C33EFB" w:rsidP="00C33EFB">
            <w:pPr>
              <w:rPr>
                <w:rFonts w:ascii="Arial" w:hAnsi="Arial" w:cs="Arial"/>
                <w:sz w:val="20"/>
                <w:szCs w:val="20"/>
              </w:rPr>
            </w:pP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Intakes</w:t>
            </w:r>
          </w:p>
        </w:tc>
        <w:tc>
          <w:tcPr>
            <w:tcW w:w="1276"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c>
          <w:tcPr>
            <w:tcW w:w="2694"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 xml:space="preserve">Kim, Marijke, Ruby </w:t>
            </w:r>
          </w:p>
        </w:tc>
        <w:tc>
          <w:tcPr>
            <w:tcW w:w="2099" w:type="dxa"/>
            <w:shd w:val="clear" w:color="auto" w:fill="auto"/>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Schoolfotograaf</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Jan </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4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Fotografie schoolgids</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Peter</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Lief en leed</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Jan/Simone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4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Notuleren bouwvergaderingen</w:t>
            </w:r>
          </w:p>
        </w:tc>
        <w:tc>
          <w:tcPr>
            <w:tcW w:w="1276" w:type="dxa"/>
          </w:tcPr>
          <w:p w:rsidR="00C33EFB" w:rsidRPr="00C33EFB" w:rsidRDefault="00C33EFB" w:rsidP="00C33EFB">
            <w:pPr>
              <w:rPr>
                <w:rFonts w:ascii="Arial" w:hAnsi="Arial" w:cs="Arial"/>
                <w:sz w:val="20"/>
                <w:szCs w:val="20"/>
              </w:rPr>
            </w:pPr>
          </w:p>
        </w:tc>
        <w:tc>
          <w:tcPr>
            <w:tcW w:w="2694" w:type="dxa"/>
          </w:tcPr>
          <w:p w:rsidR="00C33EFB" w:rsidRPr="00C33EFB" w:rsidRDefault="00C33EFB" w:rsidP="00C33EFB">
            <w:pPr>
              <w:rPr>
                <w:rFonts w:ascii="Arial" w:hAnsi="Arial" w:cs="Arial"/>
                <w:sz w:val="20"/>
                <w:szCs w:val="20"/>
                <w:lang w:val="en-US"/>
              </w:rPr>
            </w:pPr>
            <w:r w:rsidRPr="00C33EFB">
              <w:rPr>
                <w:rFonts w:ascii="Arial" w:hAnsi="Arial" w:cs="Arial"/>
                <w:sz w:val="20"/>
                <w:szCs w:val="20"/>
                <w:lang w:val="en-US"/>
              </w:rPr>
              <w:t xml:space="preserve">Rouleren  </w:t>
            </w:r>
          </w:p>
        </w:tc>
        <w:tc>
          <w:tcPr>
            <w:tcW w:w="2099" w:type="dxa"/>
          </w:tcPr>
          <w:p w:rsidR="00C33EFB" w:rsidRPr="00C33EFB" w:rsidRDefault="00C33EFB" w:rsidP="00C33EFB">
            <w:pPr>
              <w:rPr>
                <w:rFonts w:ascii="Arial" w:hAnsi="Arial" w:cs="Arial"/>
                <w:sz w:val="20"/>
                <w:szCs w:val="20"/>
                <w:lang w:val="en-US"/>
              </w:rPr>
            </w:pPr>
            <w:r w:rsidRPr="00C33EFB">
              <w:rPr>
                <w:rFonts w:ascii="Arial" w:hAnsi="Arial" w:cs="Arial"/>
                <w:sz w:val="20"/>
                <w:szCs w:val="20"/>
                <w:lang w:val="en-US"/>
              </w:rPr>
              <w:t>Bouwcoordinatoren</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Buitenbeurt</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Zie buitenrooster</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Organisatie teamuitje</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Karlijn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Marjolein M, Nancy, Marijke, Mark</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40"/>
        </w:trPr>
        <w:tc>
          <w:tcPr>
            <w:tcW w:w="3047" w:type="dxa"/>
            <w:shd w:val="clear" w:color="auto" w:fill="C0C0C0"/>
          </w:tcPr>
          <w:p w:rsidR="00C33EFB" w:rsidRPr="00C33EFB" w:rsidRDefault="00C33EFB" w:rsidP="00C33EFB">
            <w:pPr>
              <w:rPr>
                <w:rFonts w:ascii="Arial" w:hAnsi="Arial" w:cs="Arial"/>
                <w:sz w:val="20"/>
                <w:szCs w:val="20"/>
              </w:rPr>
            </w:pPr>
            <w:r w:rsidRPr="00C33EFB">
              <w:rPr>
                <w:rFonts w:ascii="Arial" w:hAnsi="Arial" w:cs="Arial"/>
                <w:sz w:val="20"/>
                <w:szCs w:val="20"/>
              </w:rPr>
              <w:t>Huishoudelijke taken</w:t>
            </w:r>
          </w:p>
        </w:tc>
        <w:tc>
          <w:tcPr>
            <w:tcW w:w="1276" w:type="dxa"/>
            <w:shd w:val="clear" w:color="auto" w:fill="C0C0C0"/>
          </w:tcPr>
          <w:p w:rsidR="00C33EFB" w:rsidRPr="00C33EFB" w:rsidRDefault="00C33EFB" w:rsidP="00C33EFB">
            <w:pPr>
              <w:rPr>
                <w:rFonts w:ascii="Arial" w:hAnsi="Arial" w:cs="Arial"/>
                <w:color w:val="F79646"/>
                <w:sz w:val="20"/>
                <w:szCs w:val="20"/>
              </w:rPr>
            </w:pPr>
          </w:p>
        </w:tc>
        <w:tc>
          <w:tcPr>
            <w:tcW w:w="2694" w:type="dxa"/>
            <w:shd w:val="clear" w:color="auto" w:fill="C0C0C0"/>
          </w:tcPr>
          <w:p w:rsidR="00C33EFB" w:rsidRPr="00C33EFB" w:rsidRDefault="00C33EFB" w:rsidP="00C33EFB">
            <w:pPr>
              <w:rPr>
                <w:rFonts w:ascii="Arial" w:hAnsi="Arial" w:cs="Arial"/>
                <w:color w:val="F79646"/>
                <w:sz w:val="20"/>
                <w:szCs w:val="20"/>
              </w:rPr>
            </w:pPr>
          </w:p>
        </w:tc>
        <w:tc>
          <w:tcPr>
            <w:tcW w:w="2099" w:type="dxa"/>
            <w:shd w:val="clear" w:color="auto" w:fill="C0C0C0"/>
          </w:tcPr>
          <w:p w:rsidR="00C33EFB" w:rsidRPr="00C33EFB" w:rsidRDefault="00C33EFB" w:rsidP="00C33EFB">
            <w:pPr>
              <w:rPr>
                <w:rFonts w:ascii="Arial" w:hAnsi="Arial" w:cs="Arial"/>
                <w:color w:val="F79646"/>
                <w:sz w:val="20"/>
                <w:szCs w:val="20"/>
              </w:rPr>
            </w:pPr>
          </w:p>
        </w:tc>
      </w:tr>
      <w:tr w:rsidR="00C33EFB" w:rsidRPr="00C33EFB" w:rsidTr="003C020D">
        <w:trPr>
          <w:trHeight w:val="691"/>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ARBO (bhv)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Yette</w:t>
            </w:r>
          </w:p>
          <w:p w:rsidR="00C33EFB" w:rsidRPr="00C33EFB" w:rsidRDefault="00C33EFB" w:rsidP="00C33EFB">
            <w:pPr>
              <w:rPr>
                <w:rFonts w:ascii="Arial" w:hAnsi="Arial" w:cs="Arial"/>
                <w:sz w:val="20"/>
                <w:szCs w:val="20"/>
              </w:rPr>
            </w:pPr>
            <w:r w:rsidRPr="00C33EFB">
              <w:rPr>
                <w:rFonts w:ascii="Arial" w:hAnsi="Arial" w:cs="Arial"/>
                <w:sz w:val="20"/>
                <w:szCs w:val="20"/>
              </w:rPr>
              <w:t>(BRAND en EHBO)</w:t>
            </w:r>
          </w:p>
        </w:tc>
        <w:tc>
          <w:tcPr>
            <w:tcW w:w="2694" w:type="dxa"/>
          </w:tcPr>
          <w:p w:rsidR="00C33EFB" w:rsidRPr="00C33EFB" w:rsidRDefault="00C33EFB" w:rsidP="00C33EFB">
            <w:pPr>
              <w:rPr>
                <w:rFonts w:ascii="Arial" w:hAnsi="Arial" w:cs="Arial"/>
                <w:sz w:val="20"/>
                <w:szCs w:val="20"/>
                <w:lang w:val="en-US"/>
              </w:rPr>
            </w:pPr>
            <w:r w:rsidRPr="00C33EFB">
              <w:rPr>
                <w:rFonts w:ascii="Arial" w:hAnsi="Arial" w:cs="Arial"/>
                <w:sz w:val="20"/>
                <w:szCs w:val="20"/>
                <w:lang w:val="en-US"/>
              </w:rPr>
              <w:t>Suzanne (BRAND), Simone (BRAND), Marjolein H (BRAND), Kirsten (EHBO), Nada (EHBO/BRAND), Manon M (EHBO), Jan (EHBO), Annemay (EHBO)</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EHBO-dozen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Cora</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Magazijnen</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Yette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Marenne en Joey</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25"/>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 xml:space="preserve">Vitrinekasten </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Jan</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Kim</w:t>
            </w:r>
          </w:p>
        </w:tc>
      </w:tr>
      <w:tr w:rsidR="00C33EFB" w:rsidRPr="00C33EFB" w:rsidTr="003C020D">
        <w:trPr>
          <w:trHeight w:val="24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Klein onderhoud gebouw</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Peter</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r w:rsidR="00C33EFB" w:rsidRPr="00C33EFB" w:rsidTr="003C020D">
        <w:trPr>
          <w:trHeight w:val="240"/>
        </w:trPr>
        <w:tc>
          <w:tcPr>
            <w:tcW w:w="3047" w:type="dxa"/>
          </w:tcPr>
          <w:p w:rsidR="00C33EFB" w:rsidRPr="00C33EFB" w:rsidRDefault="00C33EFB" w:rsidP="00C33EFB">
            <w:pPr>
              <w:rPr>
                <w:rFonts w:ascii="Arial" w:hAnsi="Arial" w:cs="Arial"/>
                <w:sz w:val="20"/>
                <w:szCs w:val="20"/>
              </w:rPr>
            </w:pPr>
            <w:r w:rsidRPr="00C33EFB">
              <w:rPr>
                <w:rFonts w:ascii="Arial" w:hAnsi="Arial" w:cs="Arial"/>
                <w:sz w:val="20"/>
                <w:szCs w:val="20"/>
              </w:rPr>
              <w:t>Wall of Willibrordfame</w:t>
            </w:r>
          </w:p>
        </w:tc>
        <w:tc>
          <w:tcPr>
            <w:tcW w:w="1276" w:type="dxa"/>
          </w:tcPr>
          <w:p w:rsidR="00C33EFB" w:rsidRPr="00C33EFB" w:rsidRDefault="00C33EFB" w:rsidP="00C33EFB">
            <w:pPr>
              <w:rPr>
                <w:rFonts w:ascii="Arial" w:hAnsi="Arial" w:cs="Arial"/>
                <w:sz w:val="20"/>
                <w:szCs w:val="20"/>
              </w:rPr>
            </w:pPr>
            <w:r w:rsidRPr="00C33EFB">
              <w:rPr>
                <w:rFonts w:ascii="Arial" w:hAnsi="Arial" w:cs="Arial"/>
                <w:sz w:val="20"/>
                <w:szCs w:val="20"/>
              </w:rPr>
              <w:t>Yette</w:t>
            </w:r>
          </w:p>
        </w:tc>
        <w:tc>
          <w:tcPr>
            <w:tcW w:w="2694" w:type="dxa"/>
          </w:tcPr>
          <w:p w:rsidR="00C33EFB" w:rsidRPr="00C33EFB" w:rsidRDefault="00C33EFB" w:rsidP="00C33EFB">
            <w:pPr>
              <w:rPr>
                <w:rFonts w:ascii="Arial" w:hAnsi="Arial" w:cs="Arial"/>
                <w:sz w:val="20"/>
                <w:szCs w:val="20"/>
              </w:rPr>
            </w:pPr>
            <w:r w:rsidRPr="00C33EFB">
              <w:rPr>
                <w:rFonts w:ascii="Arial" w:hAnsi="Arial" w:cs="Arial"/>
                <w:sz w:val="20"/>
                <w:szCs w:val="20"/>
              </w:rPr>
              <w:t>-</w:t>
            </w:r>
          </w:p>
        </w:tc>
        <w:tc>
          <w:tcPr>
            <w:tcW w:w="2099" w:type="dxa"/>
          </w:tcPr>
          <w:p w:rsidR="00C33EFB" w:rsidRPr="00C33EFB" w:rsidRDefault="00C33EFB" w:rsidP="00C33EFB">
            <w:pPr>
              <w:rPr>
                <w:rFonts w:ascii="Arial" w:hAnsi="Arial" w:cs="Arial"/>
                <w:sz w:val="20"/>
                <w:szCs w:val="20"/>
              </w:rPr>
            </w:pPr>
            <w:r w:rsidRPr="00C33EFB">
              <w:rPr>
                <w:rFonts w:ascii="Arial" w:hAnsi="Arial" w:cs="Arial"/>
                <w:sz w:val="20"/>
                <w:szCs w:val="20"/>
              </w:rPr>
              <w:t>Mark</w:t>
            </w:r>
          </w:p>
        </w:tc>
      </w:tr>
    </w:tbl>
    <w:p w:rsidR="00C33EFB" w:rsidRPr="00C33EFB" w:rsidRDefault="00C33EFB" w:rsidP="00C33EFB">
      <w:pPr>
        <w:spacing w:after="0" w:line="240" w:lineRule="auto"/>
        <w:rPr>
          <w:rFonts w:ascii="Arial" w:eastAsia="Times New Roman" w:hAnsi="Arial" w:cs="Arial"/>
          <w:sz w:val="20"/>
          <w:szCs w:val="20"/>
          <w:lang w:eastAsia="nl-NL"/>
        </w:rPr>
      </w:pPr>
    </w:p>
    <w:p w:rsidR="00C33EFB" w:rsidRPr="00C33EFB" w:rsidRDefault="00C33EFB" w:rsidP="00C33EFB">
      <w:pPr>
        <w:spacing w:after="0" w:line="240" w:lineRule="auto"/>
        <w:rPr>
          <w:rFonts w:ascii="Arial" w:eastAsia="Times New Roman" w:hAnsi="Arial" w:cs="Arial"/>
          <w:i/>
          <w:sz w:val="16"/>
          <w:szCs w:val="16"/>
          <w:lang w:eastAsia="nl-NL"/>
        </w:rPr>
      </w:pPr>
    </w:p>
    <w:p w:rsidR="00C33EFB" w:rsidRPr="00C33EFB" w:rsidRDefault="00C33EFB" w:rsidP="00C33EFB">
      <w:pPr>
        <w:spacing w:after="0" w:line="240" w:lineRule="auto"/>
        <w:rPr>
          <w:rFonts w:ascii="Verdana" w:eastAsia="Times New Roman" w:hAnsi="Verdana" w:cs="Times New Roman"/>
          <w:sz w:val="24"/>
          <w:szCs w:val="24"/>
          <w:lang w:eastAsia="nl-NL"/>
        </w:rPr>
      </w:pPr>
    </w:p>
    <w:p w:rsidR="00C33EFB" w:rsidRPr="00C33EFB" w:rsidRDefault="00C33EFB" w:rsidP="00C33EFB">
      <w:pPr>
        <w:spacing w:after="0" w:line="240" w:lineRule="auto"/>
        <w:rPr>
          <w:rFonts w:ascii="Times New Roman" w:eastAsia="Times New Roman" w:hAnsi="Times New Roman" w:cs="Times New Roman"/>
          <w:sz w:val="24"/>
          <w:szCs w:val="24"/>
          <w:lang w:eastAsia="nl-NL"/>
        </w:rPr>
      </w:pPr>
    </w:p>
    <w:p w:rsidR="00C33EFB" w:rsidRPr="00C33EFB" w:rsidRDefault="00C33EFB" w:rsidP="00C33EFB">
      <w:pPr>
        <w:keepNext/>
        <w:spacing w:before="240" w:after="60" w:line="240" w:lineRule="auto"/>
        <w:outlineLvl w:val="1"/>
        <w:rPr>
          <w:rFonts w:ascii="Arial" w:eastAsia="Times New Roman" w:hAnsi="Arial" w:cs="Arial"/>
          <w:b/>
          <w:bCs/>
          <w:i/>
          <w:iCs/>
          <w:sz w:val="20"/>
          <w:szCs w:val="20"/>
          <w:lang w:val="x-none" w:eastAsia="x-none"/>
        </w:rPr>
      </w:pPr>
    </w:p>
    <w:p w:rsidR="00C33EFB" w:rsidRPr="00C33EFB" w:rsidRDefault="00C33EFB" w:rsidP="00C33EFB">
      <w:pPr>
        <w:spacing w:after="0" w:line="240" w:lineRule="auto"/>
        <w:rPr>
          <w:rFonts w:ascii="Arial" w:eastAsia="Times New Roman" w:hAnsi="Arial" w:cs="Arial"/>
          <w:i/>
          <w:sz w:val="16"/>
          <w:szCs w:val="16"/>
          <w:lang w:eastAsia="nl-NL"/>
        </w:rPr>
      </w:pPr>
    </w:p>
    <w:p w:rsidR="00C33EFB" w:rsidRPr="00C33EFB" w:rsidRDefault="00C33EFB" w:rsidP="00C33EFB">
      <w:pPr>
        <w:spacing w:after="0" w:line="240" w:lineRule="auto"/>
        <w:rPr>
          <w:rFonts w:ascii="Verdana" w:eastAsia="Times New Roman" w:hAnsi="Verdana" w:cs="Times New Roman"/>
          <w:sz w:val="24"/>
          <w:szCs w:val="24"/>
          <w:lang w:eastAsia="nl-NL"/>
        </w:rPr>
      </w:pPr>
    </w:p>
    <w:p w:rsidR="00C33EFB" w:rsidRPr="00C33EFB" w:rsidRDefault="00C33EFB" w:rsidP="00C33EFB">
      <w:pPr>
        <w:keepNext/>
        <w:spacing w:before="240" w:after="60" w:line="240" w:lineRule="auto"/>
        <w:outlineLvl w:val="1"/>
        <w:rPr>
          <w:rFonts w:ascii="Arial" w:eastAsia="Times New Roman" w:hAnsi="Arial" w:cs="Arial"/>
          <w:b/>
          <w:i/>
          <w:iCs/>
          <w:color w:val="808080"/>
          <w:kern w:val="32"/>
          <w:lang w:val="x-none" w:eastAsia="x-none"/>
        </w:rPr>
      </w:pPr>
    </w:p>
    <w:p w:rsidR="00C33EFB" w:rsidRPr="00C33EFB" w:rsidRDefault="00C33EFB" w:rsidP="00C33EFB">
      <w:pPr>
        <w:spacing w:after="200" w:line="276" w:lineRule="auto"/>
        <w:rPr>
          <w:rFonts w:ascii="Arial" w:eastAsia="Times New Roman" w:hAnsi="Arial" w:cs="Arial"/>
          <w:bCs/>
          <w:color w:val="808080"/>
          <w:kern w:val="32"/>
          <w:sz w:val="56"/>
          <w:szCs w:val="56"/>
          <w:lang w:eastAsia="x-none"/>
        </w:rPr>
      </w:pPr>
      <w:r w:rsidRPr="00C33EFB">
        <w:rPr>
          <w:rFonts w:ascii="Arial" w:eastAsia="Times New Roman" w:hAnsi="Arial" w:cs="Arial"/>
          <w:bCs/>
          <w:color w:val="808080"/>
          <w:kern w:val="32"/>
          <w:sz w:val="56"/>
          <w:szCs w:val="56"/>
          <w:lang w:eastAsia="x-none"/>
        </w:rPr>
        <w:br w:type="page"/>
      </w:r>
    </w:p>
    <w:p w:rsidR="00C33EFB" w:rsidRPr="00C33EFB" w:rsidRDefault="00C33EFB" w:rsidP="00C33EFB">
      <w:pPr>
        <w:spacing w:after="0" w:line="240" w:lineRule="auto"/>
        <w:rPr>
          <w:rFonts w:ascii="Arial" w:eastAsia="Times New Roman" w:hAnsi="Arial" w:cs="Arial"/>
          <w:sz w:val="24"/>
          <w:szCs w:val="24"/>
          <w:lang w:eastAsia="nl-NL"/>
        </w:rPr>
      </w:pPr>
      <w:r w:rsidRPr="00C33EFB">
        <w:rPr>
          <w:i/>
          <w:iCs/>
          <w:color w:val="5B9BD5" w:themeColor="accent1"/>
          <w:lang w:eastAsia="x-none"/>
        </w:rPr>
        <w:lastRenderedPageBreak/>
        <w:t>Bijlage 6 -</w:t>
      </w:r>
      <w:r w:rsidRPr="00C33EFB">
        <w:rPr>
          <w:i/>
          <w:iCs/>
          <w:color w:val="5B9BD5" w:themeColor="accent1"/>
          <w:lang w:eastAsia="x-none"/>
        </w:rPr>
        <w:br/>
        <w:t>rooster IPB-gesprekken</w:t>
      </w:r>
      <w:r w:rsidRPr="00C33EFB">
        <w:rPr>
          <w:rFonts w:ascii="Arial" w:eastAsia="Times New Roman" w:hAnsi="Arial" w:cs="Arial"/>
          <w:bCs/>
          <w:color w:val="808080"/>
          <w:kern w:val="32"/>
          <w:sz w:val="56"/>
          <w:szCs w:val="56"/>
          <w:lang w:eastAsia="x-none"/>
        </w:rPr>
        <w:t xml:space="preserve"> </w:t>
      </w:r>
      <w:r w:rsidRPr="00C33EFB">
        <w:rPr>
          <w:rFonts w:ascii="Arial" w:eastAsia="Times New Roman" w:hAnsi="Arial" w:cs="Arial"/>
          <w:bCs/>
          <w:color w:val="808080"/>
          <w:kern w:val="32"/>
          <w:sz w:val="56"/>
          <w:szCs w:val="56"/>
          <w:lang w:eastAsia="x-none"/>
        </w:rPr>
        <w:br/>
      </w:r>
      <w:r w:rsidRPr="00C33EFB">
        <w:rPr>
          <w:rFonts w:ascii="Arial" w:eastAsia="Times New Roman" w:hAnsi="Arial" w:cs="Arial"/>
          <w:bCs/>
          <w:color w:val="808080"/>
          <w:kern w:val="32"/>
          <w:sz w:val="28"/>
          <w:szCs w:val="28"/>
          <w:lang w:eastAsia="x-none"/>
        </w:rPr>
        <w:t>2019-2021</w:t>
      </w:r>
      <w:r w:rsidRPr="00C33EFB">
        <w:rPr>
          <w:rFonts w:ascii="Arial" w:eastAsia="Times New Roman" w:hAnsi="Arial" w:cs="Arial"/>
          <w:bCs/>
          <w:color w:val="808080"/>
          <w:kern w:val="32"/>
          <w:sz w:val="72"/>
          <w:szCs w:val="72"/>
          <w:lang w:eastAsia="x-none"/>
        </w:rPr>
        <w:br/>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1"/>
        <w:gridCol w:w="1820"/>
        <w:gridCol w:w="1820"/>
        <w:gridCol w:w="1820"/>
        <w:gridCol w:w="1821"/>
      </w:tblGrid>
      <w:tr w:rsidR="00C33EFB" w:rsidRPr="00C33EFB" w:rsidTr="003C020D">
        <w:trPr>
          <w:trHeight w:val="484"/>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Naam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September-</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November 2019</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Januari-</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Juni 2020</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September-</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november 2020</w:t>
            </w: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Januari-</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Juni 2021</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Nese</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Melissa</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Marijke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Ruby</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Annemay</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Sarah</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Suzanne</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Kim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Anne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Marjolein H</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Manon 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 xml:space="preserve"> </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Nancy</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Claudy</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Rosanne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Jan</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Guusje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Caroline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Simone</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Mark</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Michèle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Marjolein 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Lidwien</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Yette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42"/>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Manon 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Wim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Kirsten</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 xml:space="preserve">Nada </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Brenda</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Voortgang Mark</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Karlijn</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Helen</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Volkan</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 –FG Mark</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Kim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Marenne</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Kim</w:t>
            </w: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w:t>
            </w: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Lisanne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Voortgang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Voortgang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Joey</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 xml:space="preserve">Voortgang </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Voortgang</w:t>
            </w:r>
          </w:p>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Floortje</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 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Romy</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 FG Kim</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r>
      <w:tr w:rsidR="00C33EFB" w:rsidRPr="00C33EFB" w:rsidTr="003C020D">
        <w:trPr>
          <w:trHeight w:val="258"/>
        </w:trPr>
        <w:tc>
          <w:tcPr>
            <w:tcW w:w="136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 xml:space="preserve">Kim </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FG Mark</w:t>
            </w:r>
          </w:p>
        </w:tc>
        <w:tc>
          <w:tcPr>
            <w:tcW w:w="1820"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rPr>
            </w:pPr>
          </w:p>
        </w:tc>
        <w:tc>
          <w:tcPr>
            <w:tcW w:w="182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rPr>
            </w:pPr>
            <w:r w:rsidRPr="00C33EFB">
              <w:rPr>
                <w:rFonts w:ascii="Arial" w:eastAsia="Times New Roman" w:hAnsi="Arial" w:cs="Arial"/>
                <w:sz w:val="20"/>
                <w:szCs w:val="20"/>
                <w:lang w:val="en-US"/>
              </w:rPr>
              <w:t>BG</w:t>
            </w:r>
          </w:p>
        </w:tc>
      </w:tr>
    </w:tbl>
    <w:p w:rsidR="00C33EFB" w:rsidRPr="00C33EFB" w:rsidRDefault="00C33EFB" w:rsidP="00C33EFB">
      <w:pPr>
        <w:spacing w:after="0" w:line="240" w:lineRule="auto"/>
        <w:rPr>
          <w:rFonts w:ascii="Arial" w:eastAsia="Times New Roman" w:hAnsi="Arial" w:cs="Arial"/>
          <w:sz w:val="20"/>
          <w:szCs w:val="20"/>
          <w:lang w:eastAsia="nl-NL"/>
        </w:rPr>
      </w:pPr>
      <w:r w:rsidRPr="00C33EFB">
        <w:rPr>
          <w:rFonts w:ascii="Arial" w:eastAsia="Times New Roman" w:hAnsi="Arial" w:cs="Arial"/>
          <w:sz w:val="20"/>
          <w:szCs w:val="20"/>
          <w:lang w:eastAsia="nl-NL"/>
        </w:rPr>
        <w:t>BG = Beoordelingsgesprek</w:t>
      </w:r>
      <w:r w:rsidRPr="00C33EFB">
        <w:rPr>
          <w:rFonts w:ascii="Arial" w:eastAsia="Times New Roman" w:hAnsi="Arial" w:cs="Arial"/>
          <w:sz w:val="20"/>
          <w:szCs w:val="20"/>
          <w:lang w:eastAsia="nl-NL"/>
        </w:rPr>
        <w:tab/>
        <w:t>FG = Functioneringsgesprek</w:t>
      </w:r>
      <w:r w:rsidRPr="00C33EFB">
        <w:rPr>
          <w:rFonts w:ascii="Arial" w:eastAsia="Times New Roman" w:hAnsi="Arial" w:cs="Arial"/>
          <w:sz w:val="20"/>
          <w:szCs w:val="20"/>
          <w:lang w:eastAsia="nl-NL"/>
        </w:rPr>
        <w:tab/>
      </w:r>
      <w:r w:rsidRPr="00C33EFB">
        <w:rPr>
          <w:rFonts w:ascii="Arial" w:eastAsia="Times New Roman" w:hAnsi="Arial" w:cs="Arial"/>
          <w:sz w:val="20"/>
          <w:szCs w:val="20"/>
          <w:lang w:eastAsia="nl-NL"/>
        </w:rPr>
        <w:tab/>
      </w:r>
      <w:r w:rsidRPr="00C33EFB">
        <w:rPr>
          <w:rFonts w:ascii="Arial" w:eastAsia="Times New Roman" w:hAnsi="Arial" w:cs="Arial"/>
          <w:sz w:val="20"/>
          <w:szCs w:val="20"/>
          <w:lang w:eastAsia="nl-NL"/>
        </w:rPr>
        <w:tab/>
      </w:r>
      <w:r w:rsidRPr="00C33EFB">
        <w:rPr>
          <w:rFonts w:ascii="Arial" w:eastAsia="Times New Roman" w:hAnsi="Arial" w:cs="Arial"/>
          <w:sz w:val="20"/>
          <w:szCs w:val="20"/>
          <w:lang w:eastAsia="nl-NL"/>
        </w:rPr>
        <w:tab/>
      </w:r>
      <w:r w:rsidRPr="00C33EFB">
        <w:rPr>
          <w:rFonts w:ascii="Arial" w:eastAsia="Times New Roman" w:hAnsi="Arial" w:cs="Arial"/>
          <w:sz w:val="20"/>
          <w:szCs w:val="20"/>
          <w:lang w:eastAsia="nl-NL"/>
        </w:rPr>
        <w:tab/>
      </w:r>
      <w:r w:rsidRPr="00C33EFB">
        <w:rPr>
          <w:rFonts w:ascii="Arial" w:eastAsia="Times New Roman" w:hAnsi="Arial" w:cs="Arial"/>
          <w:color w:val="F79646"/>
          <w:sz w:val="20"/>
          <w:szCs w:val="20"/>
          <w:lang w:eastAsia="nl-NL"/>
        </w:rPr>
        <w:tab/>
      </w:r>
      <w:r w:rsidRPr="00C33EFB">
        <w:rPr>
          <w:rFonts w:ascii="Arial" w:eastAsia="Times New Roman" w:hAnsi="Arial" w:cs="Arial"/>
          <w:color w:val="F79646"/>
          <w:sz w:val="20"/>
          <w:szCs w:val="20"/>
          <w:lang w:eastAsia="nl-NL"/>
        </w:rPr>
        <w:tab/>
      </w:r>
      <w:r w:rsidRPr="00C33EFB">
        <w:rPr>
          <w:rFonts w:ascii="Arial" w:eastAsia="Times New Roman" w:hAnsi="Arial" w:cs="Arial"/>
          <w:color w:val="F79646"/>
          <w:sz w:val="20"/>
          <w:szCs w:val="20"/>
          <w:lang w:eastAsia="nl-NL"/>
        </w:rPr>
        <w:tab/>
      </w:r>
      <w:r w:rsidRPr="00C33EFB">
        <w:rPr>
          <w:rFonts w:ascii="Arial" w:eastAsia="Times New Roman" w:hAnsi="Arial" w:cs="Arial"/>
          <w:color w:val="F79646"/>
          <w:sz w:val="20"/>
          <w:szCs w:val="20"/>
          <w:lang w:eastAsia="nl-NL"/>
        </w:rPr>
        <w:tab/>
      </w:r>
    </w:p>
    <w:p w:rsidR="00C33EFB" w:rsidRPr="00C33EFB" w:rsidRDefault="00C33EFB" w:rsidP="00C33EFB">
      <w:pPr>
        <w:spacing w:after="0" w:line="276" w:lineRule="auto"/>
        <w:rPr>
          <w:rFonts w:ascii="Arial" w:eastAsia="Times New Roman" w:hAnsi="Arial" w:cs="Arial"/>
          <w:bCs/>
          <w:color w:val="808080"/>
          <w:kern w:val="32"/>
          <w:lang w:eastAsia="x-none"/>
        </w:rPr>
        <w:sectPr w:rsidR="00C33EFB" w:rsidRPr="00C33EFB">
          <w:pgSz w:w="12240" w:h="15840"/>
          <w:pgMar w:top="1440" w:right="2268" w:bottom="1440" w:left="2268" w:header="709" w:footer="709" w:gutter="0"/>
          <w:cols w:space="708"/>
        </w:sectPr>
      </w:pPr>
    </w:p>
    <w:p w:rsidR="00C33EFB" w:rsidRPr="00C33EFB" w:rsidRDefault="00C33EFB" w:rsidP="00C33EFB">
      <w:pPr>
        <w:spacing w:after="200" w:line="276" w:lineRule="auto"/>
        <w:rPr>
          <w:i/>
          <w:iCs/>
          <w:color w:val="5B9BD5" w:themeColor="accent1"/>
        </w:rPr>
      </w:pPr>
      <w:r w:rsidRPr="00C33EFB">
        <w:rPr>
          <w:i/>
          <w:iCs/>
          <w:color w:val="5B9BD5" w:themeColor="accent1"/>
        </w:rPr>
        <w:lastRenderedPageBreak/>
        <w:t>Bijlage</w:t>
      </w:r>
      <w:r w:rsidRPr="00C33EFB">
        <w:rPr>
          <w:rFonts w:ascii="Arial" w:eastAsia="Times New Roman" w:hAnsi="Arial" w:cs="Arial"/>
          <w:bCs/>
          <w:color w:val="808080"/>
          <w:kern w:val="32"/>
          <w:sz w:val="56"/>
          <w:szCs w:val="56"/>
          <w:lang w:eastAsia="x-none"/>
        </w:rPr>
        <w:t xml:space="preserve"> </w:t>
      </w:r>
      <w:r w:rsidRPr="00C33EFB">
        <w:rPr>
          <w:i/>
          <w:iCs/>
          <w:color w:val="5B9BD5" w:themeColor="accent1"/>
        </w:rPr>
        <w:t>7</w:t>
      </w:r>
      <w:r w:rsidRPr="00C33EFB">
        <w:rPr>
          <w:rFonts w:ascii="Arial" w:eastAsia="Times New Roman" w:hAnsi="Arial" w:cs="Arial"/>
          <w:bCs/>
          <w:color w:val="808080"/>
          <w:kern w:val="32"/>
          <w:sz w:val="56"/>
          <w:szCs w:val="56"/>
          <w:lang w:eastAsia="x-none"/>
        </w:rPr>
        <w:t xml:space="preserve"> </w:t>
      </w:r>
      <w:r w:rsidRPr="00C33EFB">
        <w:rPr>
          <w:i/>
          <w:iCs/>
          <w:color w:val="5B9BD5" w:themeColor="accent1"/>
        </w:rPr>
        <w:t>Buitenrooster, regenrooster en traprooster</w:t>
      </w:r>
    </w:p>
    <w:p w:rsidR="00C33EFB" w:rsidRPr="00C33EFB" w:rsidRDefault="00C33EFB" w:rsidP="00C33EFB">
      <w:pPr>
        <w:spacing w:after="0" w:line="240" w:lineRule="auto"/>
        <w:rPr>
          <w:iCs/>
        </w:rPr>
      </w:pPr>
      <w:r w:rsidRPr="00C33EFB">
        <w:rPr>
          <w:iCs/>
        </w:rPr>
        <w:t>Buiten- en regenrooster</w:t>
      </w:r>
    </w:p>
    <w:p w:rsidR="00C33EFB" w:rsidRPr="00C33EFB" w:rsidRDefault="00C33EFB" w:rsidP="00C33EFB">
      <w:pPr>
        <w:spacing w:after="0" w:line="240" w:lineRule="auto"/>
        <w:rPr>
          <w:iCs/>
        </w:rPr>
      </w:pPr>
    </w:p>
    <w:p w:rsidR="00C33EFB" w:rsidRPr="00C33EFB" w:rsidRDefault="00C33EFB" w:rsidP="00C33EFB">
      <w:pPr>
        <w:spacing w:after="0" w:line="240" w:lineRule="auto"/>
        <w:rPr>
          <w:rFonts w:ascii="Arial" w:eastAsia="Times New Roman" w:hAnsi="Arial" w:cs="Arial"/>
          <w:sz w:val="20"/>
          <w:szCs w:val="20"/>
          <w:lang w:eastAsia="x-none"/>
        </w:rPr>
      </w:pPr>
      <w:r w:rsidRPr="00C33EFB">
        <w:rPr>
          <w:rFonts w:ascii="Arial" w:eastAsia="Times New Roman" w:hAnsi="Arial" w:cs="Arial"/>
          <w:sz w:val="20"/>
          <w:szCs w:val="20"/>
          <w:lang w:eastAsia="x-none"/>
        </w:rPr>
        <w:t>Onderbouw benedenplein</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3"/>
        <w:gridCol w:w="1797"/>
        <w:gridCol w:w="2428"/>
        <w:gridCol w:w="2065"/>
        <w:gridCol w:w="1973"/>
      </w:tblGrid>
      <w:tr w:rsidR="00C33EFB" w:rsidRPr="00C33EFB" w:rsidTr="003C020D">
        <w:tc>
          <w:tcPr>
            <w:tcW w:w="113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Tijdstip</w:t>
            </w:r>
          </w:p>
        </w:tc>
        <w:tc>
          <w:tcPr>
            <w:tcW w:w="1947"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Maandag</w:t>
            </w:r>
          </w:p>
        </w:tc>
        <w:tc>
          <w:tcPr>
            <w:tcW w:w="188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Dinsdag</w:t>
            </w:r>
          </w:p>
        </w:tc>
        <w:tc>
          <w:tcPr>
            <w:tcW w:w="2197"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Donderdag</w:t>
            </w:r>
          </w:p>
        </w:tc>
        <w:tc>
          <w:tcPr>
            <w:tcW w:w="2197"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Vrijdag</w:t>
            </w:r>
          </w:p>
        </w:tc>
      </w:tr>
      <w:tr w:rsidR="00C33EFB" w:rsidRPr="00C33EFB" w:rsidTr="003C020D">
        <w:tc>
          <w:tcPr>
            <w:tcW w:w="113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11.45u-12.15u</w:t>
            </w:r>
          </w:p>
        </w:tc>
        <w:tc>
          <w:tcPr>
            <w:tcW w:w="1947"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Nita</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 xml:space="preserve">Guusje </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Annemay</w:t>
            </w:r>
          </w:p>
        </w:tc>
        <w:tc>
          <w:tcPr>
            <w:tcW w:w="1880"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Nita</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Caroline(Marijke/Guusje)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Helen/Marijke</w:t>
            </w:r>
          </w:p>
        </w:tc>
        <w:tc>
          <w:tcPr>
            <w:tcW w:w="2197"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Els</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Marijke/Helen</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Marjolein H</w:t>
            </w:r>
          </w:p>
        </w:tc>
        <w:tc>
          <w:tcPr>
            <w:tcW w:w="2197"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Els</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Michèle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Mark</w:t>
            </w:r>
          </w:p>
        </w:tc>
      </w:tr>
    </w:tbl>
    <w:p w:rsidR="00C33EFB" w:rsidRPr="00C33EFB" w:rsidRDefault="00C33EFB" w:rsidP="00C33EFB">
      <w:pPr>
        <w:spacing w:after="0" w:line="240" w:lineRule="auto"/>
        <w:rPr>
          <w:rFonts w:ascii="Arial" w:eastAsia="Times New Roman" w:hAnsi="Arial" w:cs="Arial"/>
          <w:sz w:val="20"/>
          <w:szCs w:val="20"/>
          <w:lang w:eastAsia="x-none"/>
        </w:rPr>
      </w:pPr>
    </w:p>
    <w:p w:rsidR="00C33EFB" w:rsidRPr="00C33EFB" w:rsidRDefault="00C33EFB" w:rsidP="00C33EFB">
      <w:pPr>
        <w:spacing w:after="0" w:line="240" w:lineRule="auto"/>
        <w:rPr>
          <w:rFonts w:ascii="Arial" w:eastAsia="Times New Roman" w:hAnsi="Arial" w:cs="Arial"/>
          <w:sz w:val="20"/>
          <w:szCs w:val="20"/>
          <w:lang w:eastAsia="x-none"/>
        </w:rPr>
      </w:pPr>
      <w:r w:rsidRPr="00C33EFB">
        <w:rPr>
          <w:rFonts w:ascii="Arial" w:eastAsia="Times New Roman" w:hAnsi="Arial" w:cs="Arial"/>
          <w:sz w:val="20"/>
          <w:szCs w:val="20"/>
          <w:lang w:eastAsia="x-none"/>
        </w:rPr>
        <w:t>Middenbouw dak</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4"/>
        <w:gridCol w:w="1701"/>
        <w:gridCol w:w="2551"/>
        <w:gridCol w:w="1985"/>
        <w:gridCol w:w="1955"/>
      </w:tblGrid>
      <w:tr w:rsidR="00C33EFB" w:rsidRPr="00C33EFB" w:rsidTr="003C020D">
        <w:tc>
          <w:tcPr>
            <w:tcW w:w="1164"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Tijdstip</w:t>
            </w:r>
          </w:p>
        </w:tc>
        <w:tc>
          <w:tcPr>
            <w:tcW w:w="170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Maandag</w:t>
            </w:r>
          </w:p>
        </w:tc>
        <w:tc>
          <w:tcPr>
            <w:tcW w:w="255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Dinsdag</w:t>
            </w:r>
          </w:p>
        </w:tc>
        <w:tc>
          <w:tcPr>
            <w:tcW w:w="198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Donderdag</w:t>
            </w:r>
          </w:p>
        </w:tc>
        <w:tc>
          <w:tcPr>
            <w:tcW w:w="195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Vrijdag</w:t>
            </w:r>
          </w:p>
        </w:tc>
      </w:tr>
      <w:tr w:rsidR="00C33EFB" w:rsidRPr="00C33EFB" w:rsidTr="003C020D">
        <w:tc>
          <w:tcPr>
            <w:tcW w:w="1164"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11.50u-12.20u</w:t>
            </w:r>
          </w:p>
        </w:tc>
        <w:tc>
          <w:tcPr>
            <w:tcW w:w="170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Manon M</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Marenne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Nancy</w:t>
            </w:r>
          </w:p>
        </w:tc>
        <w:tc>
          <w:tcPr>
            <w:tcW w:w="2551"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Manon M</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Marenne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Ruby</w:t>
            </w:r>
          </w:p>
        </w:tc>
        <w:tc>
          <w:tcPr>
            <w:tcW w:w="1985"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Volkan</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Joey</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Mark</w:t>
            </w:r>
          </w:p>
        </w:tc>
        <w:tc>
          <w:tcPr>
            <w:tcW w:w="1955" w:type="dxa"/>
            <w:tcBorders>
              <w:top w:val="single" w:sz="4" w:space="0" w:color="auto"/>
              <w:left w:val="single" w:sz="4" w:space="0" w:color="auto"/>
              <w:bottom w:val="single" w:sz="4" w:space="0" w:color="auto"/>
              <w:right w:val="single" w:sz="4" w:space="0" w:color="auto"/>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Volkan</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Joey</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Kim</w:t>
            </w:r>
          </w:p>
        </w:tc>
      </w:tr>
    </w:tbl>
    <w:p w:rsidR="00C33EFB" w:rsidRPr="00C33EFB" w:rsidRDefault="00C33EFB" w:rsidP="00C33EFB">
      <w:pPr>
        <w:spacing w:after="0" w:line="240" w:lineRule="auto"/>
        <w:rPr>
          <w:rFonts w:ascii="Arial" w:eastAsia="Times New Roman" w:hAnsi="Arial" w:cs="Arial"/>
          <w:sz w:val="20"/>
          <w:szCs w:val="20"/>
          <w:lang w:eastAsia="x-none"/>
        </w:rPr>
      </w:pPr>
    </w:p>
    <w:p w:rsidR="00C33EFB" w:rsidRPr="00C33EFB" w:rsidRDefault="00C33EFB" w:rsidP="00C33EFB">
      <w:pPr>
        <w:spacing w:after="0" w:line="240" w:lineRule="auto"/>
        <w:rPr>
          <w:rFonts w:ascii="Arial" w:eastAsia="Times New Roman" w:hAnsi="Arial" w:cs="Arial"/>
          <w:sz w:val="20"/>
          <w:szCs w:val="20"/>
          <w:lang w:eastAsia="x-none"/>
        </w:rPr>
      </w:pPr>
      <w:r w:rsidRPr="00C33EFB">
        <w:rPr>
          <w:rFonts w:ascii="Arial" w:eastAsia="Times New Roman" w:hAnsi="Arial" w:cs="Arial"/>
          <w:sz w:val="20"/>
          <w:szCs w:val="20"/>
          <w:lang w:eastAsia="x-none"/>
        </w:rPr>
        <w:t>Bovenbouw dak</w:t>
      </w: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2"/>
        <w:gridCol w:w="1794"/>
        <w:gridCol w:w="2551"/>
        <w:gridCol w:w="1985"/>
        <w:gridCol w:w="1984"/>
      </w:tblGrid>
      <w:tr w:rsidR="00C33EFB" w:rsidRPr="00C33EFB" w:rsidTr="003C020D">
        <w:tc>
          <w:tcPr>
            <w:tcW w:w="104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Tijdstip</w:t>
            </w:r>
          </w:p>
        </w:tc>
        <w:tc>
          <w:tcPr>
            <w:tcW w:w="1794"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Maandag</w:t>
            </w:r>
          </w:p>
        </w:tc>
        <w:tc>
          <w:tcPr>
            <w:tcW w:w="255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Dinsdag</w:t>
            </w:r>
          </w:p>
        </w:tc>
        <w:tc>
          <w:tcPr>
            <w:tcW w:w="198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Donderdag</w:t>
            </w:r>
          </w:p>
        </w:tc>
        <w:tc>
          <w:tcPr>
            <w:tcW w:w="1984"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Vrijdag</w:t>
            </w:r>
          </w:p>
        </w:tc>
      </w:tr>
      <w:tr w:rsidR="00C33EFB" w:rsidRPr="00C33EFB" w:rsidTr="003C020D">
        <w:tc>
          <w:tcPr>
            <w:tcW w:w="1042"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11.25u-11.55u</w:t>
            </w:r>
          </w:p>
        </w:tc>
        <w:tc>
          <w:tcPr>
            <w:tcW w:w="1794"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Manon M</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Marenne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tc>
        <w:tc>
          <w:tcPr>
            <w:tcW w:w="2551"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Manon M</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Marenne</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tc>
        <w:tc>
          <w:tcPr>
            <w:tcW w:w="1985"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Volkan</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Joey</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tc>
        <w:tc>
          <w:tcPr>
            <w:tcW w:w="1984" w:type="dxa"/>
            <w:tcBorders>
              <w:top w:val="single" w:sz="4" w:space="0" w:color="auto"/>
              <w:left w:val="single" w:sz="4" w:space="0" w:color="auto"/>
              <w:bottom w:val="single" w:sz="4" w:space="0" w:color="auto"/>
              <w:right w:val="single" w:sz="4" w:space="0" w:color="auto"/>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Volkan</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Joey</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Nick</w:t>
            </w:r>
          </w:p>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Veronique</w:t>
            </w:r>
          </w:p>
        </w:tc>
      </w:tr>
    </w:tbl>
    <w:p w:rsidR="00C33EFB" w:rsidRPr="00C33EFB" w:rsidRDefault="00C33EFB" w:rsidP="00C33EFB">
      <w:pPr>
        <w:spacing w:after="0" w:line="240" w:lineRule="auto"/>
        <w:rPr>
          <w:rFonts w:ascii="Arial" w:eastAsia="Times New Roman" w:hAnsi="Arial" w:cs="Arial"/>
          <w:sz w:val="20"/>
          <w:szCs w:val="20"/>
          <w:lang w:val="en-US" w:eastAsia="x-none"/>
        </w:rPr>
      </w:pPr>
    </w:p>
    <w:p w:rsidR="00C33EFB" w:rsidRPr="00C33EFB" w:rsidRDefault="00C33EFB" w:rsidP="00C33EFB">
      <w:pPr>
        <w:spacing w:after="0" w:line="240" w:lineRule="auto"/>
        <w:rPr>
          <w:rFonts w:ascii="Arial" w:eastAsia="Times New Roman" w:hAnsi="Arial" w:cs="Arial"/>
          <w:sz w:val="24"/>
          <w:szCs w:val="24"/>
          <w:lang w:eastAsia="x-none"/>
        </w:rPr>
      </w:pPr>
    </w:p>
    <w:p w:rsidR="00C33EFB" w:rsidRPr="00C33EFB" w:rsidRDefault="00C33EFB" w:rsidP="00C33EFB">
      <w:pPr>
        <w:spacing w:after="0" w:line="240" w:lineRule="auto"/>
        <w:rPr>
          <w:rFonts w:ascii="Arial" w:eastAsia="Times New Roman" w:hAnsi="Arial" w:cs="Arial"/>
          <w:sz w:val="20"/>
          <w:szCs w:val="20"/>
          <w:lang w:val="en-US" w:eastAsia="x-none"/>
        </w:rPr>
      </w:pPr>
    </w:p>
    <w:p w:rsidR="00C33EFB" w:rsidRPr="00C33EFB" w:rsidRDefault="00C33EFB" w:rsidP="00C33EFB">
      <w:pPr>
        <w:spacing w:after="0" w:line="240" w:lineRule="auto"/>
        <w:rPr>
          <w:rFonts w:ascii="Arial" w:eastAsia="Times New Roman" w:hAnsi="Arial" w:cs="Arial"/>
          <w:sz w:val="20"/>
          <w:szCs w:val="20"/>
          <w:lang w:val="en-US" w:eastAsia="x-none"/>
        </w:rPr>
      </w:pPr>
    </w:p>
    <w:p w:rsidR="00C33EFB" w:rsidRPr="00C33EFB" w:rsidRDefault="00C33EFB" w:rsidP="00C33EFB">
      <w:pPr>
        <w:spacing w:after="0" w:line="240" w:lineRule="auto"/>
        <w:rPr>
          <w:rFonts w:ascii="Arial" w:eastAsia="Times New Roman" w:hAnsi="Arial" w:cs="Arial"/>
          <w:sz w:val="20"/>
          <w:szCs w:val="20"/>
          <w:lang w:val="en-US" w:eastAsia="x-none"/>
        </w:rPr>
      </w:pPr>
    </w:p>
    <w:p w:rsidR="00C33EFB" w:rsidRPr="00C33EFB" w:rsidRDefault="00C33EFB" w:rsidP="00C33EFB">
      <w:pPr>
        <w:spacing w:after="0" w:line="240" w:lineRule="auto"/>
        <w:rPr>
          <w:i/>
          <w:iCs/>
          <w:color w:val="5B9BD5" w:themeColor="accent1"/>
        </w:rPr>
      </w:pPr>
      <w:r w:rsidRPr="00C33EFB">
        <w:rPr>
          <w:i/>
          <w:iCs/>
          <w:color w:val="5B9BD5" w:themeColor="accent1"/>
        </w:rPr>
        <w:t>Traprooster</w:t>
      </w:r>
    </w:p>
    <w:p w:rsidR="00C33EFB" w:rsidRPr="00C33EFB" w:rsidRDefault="00C33EFB" w:rsidP="00C33EFB">
      <w:pPr>
        <w:spacing w:after="0" w:line="240" w:lineRule="auto"/>
        <w:rPr>
          <w:rFonts w:ascii="Arial" w:eastAsia="Times New Roman" w:hAnsi="Arial" w:cs="Arial"/>
          <w:sz w:val="24"/>
          <w:szCs w:val="24"/>
          <w:lang w:eastAsia="x-none"/>
        </w:rPr>
      </w:pP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1"/>
        <w:gridCol w:w="1602"/>
        <w:gridCol w:w="1577"/>
        <w:gridCol w:w="1640"/>
        <w:gridCol w:w="1638"/>
        <w:gridCol w:w="1480"/>
      </w:tblGrid>
      <w:tr w:rsidR="00C33EFB" w:rsidRPr="00C33EFB" w:rsidTr="003C020D">
        <w:tc>
          <w:tcPr>
            <w:tcW w:w="1337"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p>
        </w:tc>
        <w:tc>
          <w:tcPr>
            <w:tcW w:w="1606"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 xml:space="preserve">Maandag </w:t>
            </w:r>
          </w:p>
        </w:tc>
        <w:tc>
          <w:tcPr>
            <w:tcW w:w="1578"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Dinsdag</w:t>
            </w:r>
          </w:p>
        </w:tc>
        <w:tc>
          <w:tcPr>
            <w:tcW w:w="1643"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Woensdag</w:t>
            </w:r>
          </w:p>
        </w:tc>
        <w:tc>
          <w:tcPr>
            <w:tcW w:w="1640"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Donderdag</w:t>
            </w:r>
          </w:p>
        </w:tc>
        <w:tc>
          <w:tcPr>
            <w:tcW w:w="1484"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b/>
                <w:sz w:val="20"/>
                <w:szCs w:val="20"/>
                <w:lang w:val="en-US" w:eastAsia="x-none"/>
              </w:rPr>
            </w:pPr>
            <w:r w:rsidRPr="00C33EFB">
              <w:rPr>
                <w:rFonts w:ascii="Arial" w:eastAsia="Times New Roman" w:hAnsi="Arial" w:cs="Arial"/>
                <w:b/>
                <w:sz w:val="20"/>
                <w:szCs w:val="20"/>
                <w:lang w:val="en-US" w:eastAsia="x-none"/>
              </w:rPr>
              <w:t>Vrijdag</w:t>
            </w:r>
          </w:p>
        </w:tc>
      </w:tr>
      <w:tr w:rsidR="00C33EFB" w:rsidRPr="00C33EFB" w:rsidTr="003C020D">
        <w:tc>
          <w:tcPr>
            <w:tcW w:w="1337"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Hoofdingang</w:t>
            </w:r>
          </w:p>
          <w:p w:rsidR="00C33EFB" w:rsidRPr="00C33EFB" w:rsidRDefault="00C33EFB" w:rsidP="00C33EFB">
            <w:pPr>
              <w:spacing w:after="0" w:line="276" w:lineRule="auto"/>
              <w:rPr>
                <w:rFonts w:ascii="Arial" w:eastAsia="Times New Roman" w:hAnsi="Arial" w:cs="Arial"/>
                <w:sz w:val="20"/>
                <w:szCs w:val="20"/>
                <w:lang w:val="en-US" w:eastAsia="x-none"/>
              </w:rPr>
            </w:pPr>
          </w:p>
        </w:tc>
        <w:tc>
          <w:tcPr>
            <w:tcW w:w="1606"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Mark</w:t>
            </w:r>
          </w:p>
        </w:tc>
        <w:tc>
          <w:tcPr>
            <w:tcW w:w="1578"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Kim</w:t>
            </w:r>
          </w:p>
        </w:tc>
        <w:tc>
          <w:tcPr>
            <w:tcW w:w="1643"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Mark</w:t>
            </w:r>
          </w:p>
        </w:tc>
        <w:tc>
          <w:tcPr>
            <w:tcW w:w="1640"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Kim</w:t>
            </w:r>
          </w:p>
        </w:tc>
        <w:tc>
          <w:tcPr>
            <w:tcW w:w="1484"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Mark</w:t>
            </w:r>
          </w:p>
        </w:tc>
      </w:tr>
      <w:tr w:rsidR="00C33EFB" w:rsidRPr="00C33EFB" w:rsidTr="003C020D">
        <w:tc>
          <w:tcPr>
            <w:tcW w:w="1337"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Blauwe trappenhuis 1</w:t>
            </w:r>
            <w:r w:rsidRPr="00C33EFB">
              <w:rPr>
                <w:rFonts w:ascii="Arial" w:eastAsia="Times New Roman" w:hAnsi="Arial" w:cs="Arial"/>
                <w:sz w:val="20"/>
                <w:szCs w:val="20"/>
                <w:vertAlign w:val="superscript"/>
                <w:lang w:val="en-US" w:eastAsia="x-none"/>
              </w:rPr>
              <w:t>ste</w:t>
            </w:r>
            <w:r w:rsidRPr="00C33EFB">
              <w:rPr>
                <w:rFonts w:ascii="Arial" w:eastAsia="Times New Roman" w:hAnsi="Arial" w:cs="Arial"/>
                <w:sz w:val="20"/>
                <w:szCs w:val="20"/>
                <w:lang w:val="en-US" w:eastAsia="x-none"/>
              </w:rPr>
              <w:t xml:space="preserve"> verdieping</w:t>
            </w:r>
          </w:p>
        </w:tc>
        <w:tc>
          <w:tcPr>
            <w:tcW w:w="1606"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Annemay</w:t>
            </w:r>
          </w:p>
        </w:tc>
        <w:tc>
          <w:tcPr>
            <w:tcW w:w="1578"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Caroline</w:t>
            </w:r>
          </w:p>
        </w:tc>
        <w:tc>
          <w:tcPr>
            <w:tcW w:w="1643"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Marenne</w:t>
            </w:r>
          </w:p>
        </w:tc>
        <w:tc>
          <w:tcPr>
            <w:tcW w:w="1640"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Marijke/Helen</w:t>
            </w:r>
          </w:p>
        </w:tc>
        <w:tc>
          <w:tcPr>
            <w:tcW w:w="1484"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Michèle</w:t>
            </w:r>
          </w:p>
        </w:tc>
      </w:tr>
      <w:tr w:rsidR="00C33EFB" w:rsidRPr="00C33EFB" w:rsidTr="003C020D">
        <w:tc>
          <w:tcPr>
            <w:tcW w:w="1337" w:type="dxa"/>
            <w:tcBorders>
              <w:top w:val="single" w:sz="4" w:space="0" w:color="000000"/>
              <w:left w:val="single" w:sz="4" w:space="0" w:color="000000"/>
              <w:bottom w:val="single" w:sz="4" w:space="0" w:color="000000"/>
              <w:right w:val="single" w:sz="4" w:space="0" w:color="000000"/>
            </w:tcBorders>
            <w:hideMark/>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Oranje trappenhuis 3</w:t>
            </w:r>
            <w:r w:rsidRPr="00C33EFB">
              <w:rPr>
                <w:rFonts w:ascii="Arial" w:eastAsia="Times New Roman" w:hAnsi="Arial" w:cs="Arial"/>
                <w:sz w:val="20"/>
                <w:szCs w:val="20"/>
                <w:vertAlign w:val="superscript"/>
                <w:lang w:val="en-US" w:eastAsia="x-none"/>
              </w:rPr>
              <w:t>de</w:t>
            </w:r>
            <w:r w:rsidRPr="00C33EFB">
              <w:rPr>
                <w:rFonts w:ascii="Arial" w:eastAsia="Times New Roman" w:hAnsi="Arial" w:cs="Arial"/>
                <w:sz w:val="20"/>
                <w:szCs w:val="20"/>
                <w:lang w:val="en-US" w:eastAsia="x-none"/>
              </w:rPr>
              <w:t xml:space="preserve"> verdieping (lift)</w:t>
            </w:r>
          </w:p>
        </w:tc>
        <w:tc>
          <w:tcPr>
            <w:tcW w:w="1606"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Guusje</w:t>
            </w:r>
          </w:p>
        </w:tc>
        <w:tc>
          <w:tcPr>
            <w:tcW w:w="1578"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Helen/Marijke</w:t>
            </w:r>
          </w:p>
        </w:tc>
        <w:tc>
          <w:tcPr>
            <w:tcW w:w="1643"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Ruby</w:t>
            </w:r>
          </w:p>
        </w:tc>
        <w:tc>
          <w:tcPr>
            <w:tcW w:w="1640"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Marjolein H</w:t>
            </w:r>
          </w:p>
        </w:tc>
        <w:tc>
          <w:tcPr>
            <w:tcW w:w="1484" w:type="dxa"/>
            <w:tcBorders>
              <w:top w:val="single" w:sz="4" w:space="0" w:color="000000"/>
              <w:left w:val="single" w:sz="4" w:space="0" w:color="000000"/>
              <w:bottom w:val="single" w:sz="4" w:space="0" w:color="000000"/>
              <w:right w:val="single" w:sz="4" w:space="0" w:color="000000"/>
            </w:tcBorders>
          </w:tcPr>
          <w:p w:rsidR="00C33EFB" w:rsidRPr="00C33EFB" w:rsidRDefault="00C33EFB" w:rsidP="00C33EFB">
            <w:pPr>
              <w:spacing w:after="0" w:line="276" w:lineRule="auto"/>
              <w:rPr>
                <w:rFonts w:ascii="Arial" w:eastAsia="Times New Roman" w:hAnsi="Arial" w:cs="Arial"/>
                <w:sz w:val="20"/>
                <w:szCs w:val="20"/>
                <w:lang w:val="en-US" w:eastAsia="x-none"/>
              </w:rPr>
            </w:pPr>
            <w:r w:rsidRPr="00C33EFB">
              <w:rPr>
                <w:rFonts w:ascii="Arial" w:eastAsia="Times New Roman" w:hAnsi="Arial" w:cs="Arial"/>
                <w:sz w:val="20"/>
                <w:szCs w:val="20"/>
                <w:lang w:val="en-US" w:eastAsia="x-none"/>
              </w:rPr>
              <w:t>Joey</w:t>
            </w:r>
          </w:p>
        </w:tc>
      </w:tr>
    </w:tbl>
    <w:p w:rsidR="00C33EFB" w:rsidRPr="00C33EFB" w:rsidRDefault="00C33EFB" w:rsidP="00C33EFB">
      <w:pPr>
        <w:spacing w:after="0" w:line="240" w:lineRule="auto"/>
        <w:rPr>
          <w:rFonts w:ascii="Arial" w:eastAsia="Times New Roman" w:hAnsi="Arial" w:cs="Arial"/>
          <w:sz w:val="20"/>
          <w:szCs w:val="20"/>
          <w:lang w:eastAsia="x-none"/>
        </w:rPr>
      </w:pPr>
    </w:p>
    <w:p w:rsidR="00C33EFB" w:rsidRPr="00C33EFB" w:rsidRDefault="00C33EFB" w:rsidP="00C33EFB">
      <w:pPr>
        <w:spacing w:after="0" w:line="240" w:lineRule="auto"/>
        <w:rPr>
          <w:rFonts w:ascii="Arial" w:eastAsia="Times New Roman" w:hAnsi="Arial" w:cs="Arial"/>
          <w:sz w:val="20"/>
          <w:szCs w:val="20"/>
          <w:lang w:eastAsia="x-none"/>
        </w:rPr>
      </w:pPr>
    </w:p>
    <w:p w:rsidR="00C33EFB" w:rsidRPr="00C33EFB" w:rsidRDefault="00C33EFB" w:rsidP="00C33EFB">
      <w:pPr>
        <w:keepNext/>
        <w:spacing w:before="240" w:after="60" w:line="240" w:lineRule="auto"/>
        <w:outlineLvl w:val="1"/>
        <w:rPr>
          <w:i/>
          <w:iCs/>
          <w:color w:val="5B9BD5" w:themeColor="accent1"/>
        </w:rPr>
      </w:pPr>
    </w:p>
    <w:p w:rsidR="00C33EFB" w:rsidRPr="00C33EFB" w:rsidRDefault="00C33EFB" w:rsidP="00C33EFB">
      <w:pPr>
        <w:keepNext/>
        <w:spacing w:before="240" w:after="60" w:line="240" w:lineRule="auto"/>
        <w:outlineLvl w:val="1"/>
        <w:rPr>
          <w:i/>
          <w:iCs/>
          <w:color w:val="5B9BD5" w:themeColor="accent1"/>
        </w:rPr>
      </w:pPr>
    </w:p>
    <w:p w:rsidR="00C33EFB" w:rsidRPr="00C33EFB" w:rsidRDefault="00C33EFB" w:rsidP="00C33EFB">
      <w:pPr>
        <w:keepNext/>
        <w:spacing w:before="240" w:after="60" w:line="240" w:lineRule="auto"/>
        <w:outlineLvl w:val="1"/>
        <w:rPr>
          <w:i/>
          <w:iCs/>
          <w:color w:val="5B9BD5" w:themeColor="accent1"/>
        </w:rPr>
        <w:sectPr w:rsidR="00C33EFB" w:rsidRPr="00C33EFB">
          <w:pgSz w:w="11906" w:h="16838"/>
          <w:pgMar w:top="1417" w:right="1417" w:bottom="1417" w:left="1417" w:header="708" w:footer="708" w:gutter="0"/>
          <w:cols w:space="708"/>
          <w:docGrid w:linePitch="360"/>
        </w:sectPr>
      </w:pPr>
    </w:p>
    <w:p w:rsidR="00C33EFB" w:rsidRPr="00C33EFB" w:rsidRDefault="00C33EFB" w:rsidP="00C33EFB">
      <w:pPr>
        <w:keepNext/>
        <w:spacing w:before="240" w:after="60" w:line="240" w:lineRule="auto"/>
        <w:outlineLvl w:val="1"/>
        <w:rPr>
          <w:i/>
          <w:iCs/>
          <w:color w:val="5B9BD5" w:themeColor="accent1"/>
        </w:rPr>
      </w:pPr>
      <w:r w:rsidRPr="00C33EFB">
        <w:rPr>
          <w:i/>
          <w:iCs/>
          <w:color w:val="5B9BD5" w:themeColor="accent1"/>
        </w:rPr>
        <w:lastRenderedPageBreak/>
        <w:t xml:space="preserve">Bijlage 8   Gymrooster </w:t>
      </w:r>
    </w:p>
    <w:p w:rsidR="00C33EFB" w:rsidRPr="00C33EFB" w:rsidRDefault="00C33EFB" w:rsidP="00C33EFB">
      <w:pPr>
        <w:spacing w:line="257" w:lineRule="auto"/>
      </w:pPr>
      <w:r w:rsidRPr="00C33EFB">
        <w:br/>
      </w:r>
      <w:r w:rsidRPr="00C33EFB">
        <w:rPr>
          <w:rFonts w:ascii="Calibri" w:eastAsia="Calibri" w:hAnsi="Calibri" w:cs="Calibri"/>
        </w:rPr>
        <w:t>Maandag (Manon)</w:t>
      </w:r>
    </w:p>
    <w:tbl>
      <w:tblPr>
        <w:tblStyle w:val="Tabelraster1"/>
        <w:tblW w:w="0" w:type="auto"/>
        <w:tblInd w:w="0" w:type="dxa"/>
        <w:tblLayout w:type="fixed"/>
        <w:tblLook w:val="04A0" w:firstRow="1" w:lastRow="0" w:firstColumn="1" w:lastColumn="0" w:noHBand="0" w:noVBand="1"/>
      </w:tblPr>
      <w:tblGrid>
        <w:gridCol w:w="1050"/>
        <w:gridCol w:w="930"/>
        <w:gridCol w:w="4758"/>
      </w:tblGrid>
      <w:tr w:rsidR="00C33EFB" w:rsidRPr="00C33EFB" w:rsidTr="003C020D">
        <w:tc>
          <w:tcPr>
            <w:tcW w:w="1050" w:type="dxa"/>
          </w:tcPr>
          <w:p w:rsidR="00C33EFB" w:rsidRPr="00C33EFB" w:rsidRDefault="00C33EFB" w:rsidP="00C33EFB">
            <w:r w:rsidRPr="00C33EFB">
              <w:rPr>
                <w:rFonts w:ascii="Calibri" w:hAnsi="Calibri" w:cs="Calibri"/>
              </w:rPr>
              <w:t>08:30</w:t>
            </w:r>
          </w:p>
        </w:tc>
        <w:tc>
          <w:tcPr>
            <w:tcW w:w="930" w:type="dxa"/>
          </w:tcPr>
          <w:p w:rsidR="00C33EFB" w:rsidRPr="00C33EFB" w:rsidRDefault="00C33EFB" w:rsidP="00C33EFB">
            <w:r w:rsidRPr="00C33EFB">
              <w:rPr>
                <w:rFonts w:ascii="Calibri" w:hAnsi="Calibri" w:cs="Calibri"/>
              </w:rPr>
              <w:t>09:15</w:t>
            </w:r>
          </w:p>
        </w:tc>
        <w:tc>
          <w:tcPr>
            <w:tcW w:w="4758" w:type="dxa"/>
          </w:tcPr>
          <w:p w:rsidR="00C33EFB" w:rsidRPr="00C33EFB" w:rsidRDefault="00C33EFB" w:rsidP="00C33EFB">
            <w:r w:rsidRPr="00C33EFB">
              <w:rPr>
                <w:rFonts w:ascii="Calibri" w:hAnsi="Calibri" w:cs="Calibri"/>
              </w:rPr>
              <w:t>8A</w:t>
            </w:r>
          </w:p>
        </w:tc>
      </w:tr>
      <w:tr w:rsidR="00C33EFB" w:rsidRPr="00C33EFB" w:rsidTr="003C020D">
        <w:tc>
          <w:tcPr>
            <w:tcW w:w="1050" w:type="dxa"/>
          </w:tcPr>
          <w:p w:rsidR="00C33EFB" w:rsidRPr="00C33EFB" w:rsidRDefault="00C33EFB" w:rsidP="00C33EFB">
            <w:r w:rsidRPr="00C33EFB">
              <w:rPr>
                <w:rFonts w:ascii="Calibri" w:hAnsi="Calibri" w:cs="Calibri"/>
              </w:rPr>
              <w:t>09:15</w:t>
            </w:r>
          </w:p>
        </w:tc>
        <w:tc>
          <w:tcPr>
            <w:tcW w:w="930" w:type="dxa"/>
          </w:tcPr>
          <w:p w:rsidR="00C33EFB" w:rsidRPr="00C33EFB" w:rsidRDefault="00C33EFB" w:rsidP="00C33EFB">
            <w:r w:rsidRPr="00C33EFB">
              <w:rPr>
                <w:rFonts w:ascii="Calibri" w:hAnsi="Calibri" w:cs="Calibri"/>
              </w:rPr>
              <w:t>10:00</w:t>
            </w:r>
          </w:p>
        </w:tc>
        <w:tc>
          <w:tcPr>
            <w:tcW w:w="4758" w:type="dxa"/>
          </w:tcPr>
          <w:p w:rsidR="00C33EFB" w:rsidRPr="00C33EFB" w:rsidRDefault="00C33EFB" w:rsidP="00C33EFB">
            <w:r w:rsidRPr="00C33EFB">
              <w:rPr>
                <w:rFonts w:ascii="Calibri" w:hAnsi="Calibri" w:cs="Calibri"/>
              </w:rPr>
              <w:t xml:space="preserve">3A </w:t>
            </w:r>
          </w:p>
        </w:tc>
      </w:tr>
      <w:tr w:rsidR="00C33EFB" w:rsidRPr="00C33EFB" w:rsidTr="003C020D">
        <w:tc>
          <w:tcPr>
            <w:tcW w:w="1050" w:type="dxa"/>
          </w:tcPr>
          <w:p w:rsidR="00C33EFB" w:rsidRPr="00C33EFB" w:rsidRDefault="00C33EFB" w:rsidP="00C33EFB">
            <w:r w:rsidRPr="00C33EFB">
              <w:rPr>
                <w:rFonts w:ascii="Calibri" w:hAnsi="Calibri" w:cs="Calibri"/>
              </w:rPr>
              <w:t>10:00</w:t>
            </w:r>
          </w:p>
        </w:tc>
        <w:tc>
          <w:tcPr>
            <w:tcW w:w="930" w:type="dxa"/>
          </w:tcPr>
          <w:p w:rsidR="00C33EFB" w:rsidRPr="00C33EFB" w:rsidRDefault="00C33EFB" w:rsidP="00C33EFB">
            <w:r w:rsidRPr="00C33EFB">
              <w:rPr>
                <w:rFonts w:ascii="Calibri" w:hAnsi="Calibri" w:cs="Calibri"/>
              </w:rPr>
              <w:t>10:45</w:t>
            </w:r>
          </w:p>
        </w:tc>
        <w:tc>
          <w:tcPr>
            <w:tcW w:w="4758" w:type="dxa"/>
          </w:tcPr>
          <w:p w:rsidR="00C33EFB" w:rsidRPr="00C33EFB" w:rsidRDefault="00C33EFB" w:rsidP="00C33EFB">
            <w:r w:rsidRPr="00C33EFB">
              <w:rPr>
                <w:rFonts w:ascii="Calibri" w:hAnsi="Calibri" w:cs="Calibri"/>
              </w:rPr>
              <w:t>3B</w:t>
            </w:r>
          </w:p>
        </w:tc>
      </w:tr>
      <w:tr w:rsidR="00C33EFB" w:rsidRPr="00C33EFB" w:rsidTr="003C020D">
        <w:tc>
          <w:tcPr>
            <w:tcW w:w="1050" w:type="dxa"/>
          </w:tcPr>
          <w:p w:rsidR="00C33EFB" w:rsidRPr="00C33EFB" w:rsidRDefault="00C33EFB" w:rsidP="00C33EFB">
            <w:r w:rsidRPr="00C33EFB">
              <w:rPr>
                <w:rFonts w:ascii="Calibri" w:hAnsi="Calibri" w:cs="Calibri"/>
              </w:rPr>
              <w:t>10:45</w:t>
            </w:r>
          </w:p>
        </w:tc>
        <w:tc>
          <w:tcPr>
            <w:tcW w:w="930" w:type="dxa"/>
          </w:tcPr>
          <w:p w:rsidR="00C33EFB" w:rsidRPr="00C33EFB" w:rsidRDefault="00C33EFB" w:rsidP="00C33EFB">
            <w:r w:rsidRPr="00C33EFB">
              <w:rPr>
                <w:rFonts w:ascii="Calibri" w:hAnsi="Calibri" w:cs="Calibri"/>
              </w:rPr>
              <w:t>11:30</w:t>
            </w:r>
          </w:p>
        </w:tc>
        <w:tc>
          <w:tcPr>
            <w:tcW w:w="4758" w:type="dxa"/>
          </w:tcPr>
          <w:p w:rsidR="00C33EFB" w:rsidRPr="00C33EFB" w:rsidRDefault="00C33EFB" w:rsidP="00C33EFB">
            <w:r w:rsidRPr="00C33EFB">
              <w:rPr>
                <w:rFonts w:ascii="Calibri" w:hAnsi="Calibri" w:cs="Calibri"/>
              </w:rPr>
              <w:t>4A</w:t>
            </w:r>
          </w:p>
        </w:tc>
      </w:tr>
      <w:tr w:rsidR="00C33EFB" w:rsidRPr="00C33EFB" w:rsidTr="003C020D">
        <w:tc>
          <w:tcPr>
            <w:tcW w:w="1050" w:type="dxa"/>
          </w:tcPr>
          <w:p w:rsidR="00C33EFB" w:rsidRPr="00C33EFB" w:rsidRDefault="00C33EFB" w:rsidP="00C33EFB">
            <w:r w:rsidRPr="00C33EFB">
              <w:rPr>
                <w:rFonts w:ascii="Calibri" w:hAnsi="Calibri" w:cs="Calibri"/>
              </w:rPr>
              <w:t>11:30</w:t>
            </w:r>
          </w:p>
        </w:tc>
        <w:tc>
          <w:tcPr>
            <w:tcW w:w="930" w:type="dxa"/>
          </w:tcPr>
          <w:p w:rsidR="00C33EFB" w:rsidRPr="00C33EFB" w:rsidRDefault="00C33EFB" w:rsidP="00C33EFB">
            <w:r w:rsidRPr="00C33EFB">
              <w:rPr>
                <w:rFonts w:ascii="Calibri" w:hAnsi="Calibri" w:cs="Calibri"/>
              </w:rPr>
              <w:t>13:00</w:t>
            </w:r>
          </w:p>
        </w:tc>
        <w:tc>
          <w:tcPr>
            <w:tcW w:w="4758" w:type="dxa"/>
          </w:tcPr>
          <w:p w:rsidR="00C33EFB" w:rsidRPr="00C33EFB" w:rsidRDefault="00C33EFB" w:rsidP="00C33EFB">
            <w:r w:rsidRPr="00C33EFB">
              <w:rPr>
                <w:rFonts w:ascii="Calibri" w:hAnsi="Calibri" w:cs="Calibri"/>
              </w:rPr>
              <w:t>buitenbeurt/pauze</w:t>
            </w:r>
          </w:p>
        </w:tc>
      </w:tr>
      <w:tr w:rsidR="00C33EFB" w:rsidRPr="00C33EFB" w:rsidTr="003C020D">
        <w:tc>
          <w:tcPr>
            <w:tcW w:w="1050" w:type="dxa"/>
          </w:tcPr>
          <w:p w:rsidR="00C33EFB" w:rsidRPr="00C33EFB" w:rsidRDefault="00C33EFB" w:rsidP="00C33EFB">
            <w:r w:rsidRPr="00C33EFB">
              <w:rPr>
                <w:rFonts w:ascii="Calibri" w:hAnsi="Calibri" w:cs="Calibri"/>
              </w:rPr>
              <w:t>13:00</w:t>
            </w:r>
          </w:p>
        </w:tc>
        <w:tc>
          <w:tcPr>
            <w:tcW w:w="930" w:type="dxa"/>
          </w:tcPr>
          <w:p w:rsidR="00C33EFB" w:rsidRPr="00C33EFB" w:rsidRDefault="00C33EFB" w:rsidP="00C33EFB">
            <w:r w:rsidRPr="00C33EFB">
              <w:rPr>
                <w:rFonts w:ascii="Calibri" w:hAnsi="Calibri" w:cs="Calibri"/>
              </w:rPr>
              <w:t>13:45</w:t>
            </w:r>
          </w:p>
        </w:tc>
        <w:tc>
          <w:tcPr>
            <w:tcW w:w="4758" w:type="dxa"/>
          </w:tcPr>
          <w:p w:rsidR="00C33EFB" w:rsidRPr="00C33EFB" w:rsidRDefault="00C33EFB" w:rsidP="00C33EFB">
            <w:r w:rsidRPr="00C33EFB">
              <w:rPr>
                <w:rFonts w:ascii="Calibri" w:hAnsi="Calibri" w:cs="Calibri"/>
              </w:rPr>
              <w:t>4B</w:t>
            </w:r>
          </w:p>
        </w:tc>
      </w:tr>
      <w:tr w:rsidR="00C33EFB" w:rsidRPr="00C33EFB" w:rsidTr="003C020D">
        <w:tc>
          <w:tcPr>
            <w:tcW w:w="1050" w:type="dxa"/>
          </w:tcPr>
          <w:p w:rsidR="00C33EFB" w:rsidRPr="00C33EFB" w:rsidRDefault="00C33EFB" w:rsidP="00C33EFB">
            <w:r w:rsidRPr="00C33EFB">
              <w:rPr>
                <w:rFonts w:ascii="Calibri" w:hAnsi="Calibri" w:cs="Calibri"/>
              </w:rPr>
              <w:t>13:45</w:t>
            </w:r>
          </w:p>
        </w:tc>
        <w:tc>
          <w:tcPr>
            <w:tcW w:w="930" w:type="dxa"/>
          </w:tcPr>
          <w:p w:rsidR="00C33EFB" w:rsidRPr="00C33EFB" w:rsidRDefault="00C33EFB" w:rsidP="00C33EFB">
            <w:r w:rsidRPr="00C33EFB">
              <w:rPr>
                <w:rFonts w:ascii="Calibri" w:hAnsi="Calibri" w:cs="Calibri"/>
              </w:rPr>
              <w:t>14:30</w:t>
            </w:r>
          </w:p>
        </w:tc>
        <w:tc>
          <w:tcPr>
            <w:tcW w:w="4758" w:type="dxa"/>
          </w:tcPr>
          <w:p w:rsidR="00C33EFB" w:rsidRPr="00C33EFB" w:rsidRDefault="00C33EFB" w:rsidP="00C33EFB">
            <w:r w:rsidRPr="00C33EFB">
              <w:rPr>
                <w:rFonts w:ascii="Calibri" w:hAnsi="Calibri" w:cs="Calibri"/>
              </w:rPr>
              <w:t>4C</w:t>
            </w:r>
          </w:p>
        </w:tc>
      </w:tr>
    </w:tbl>
    <w:p w:rsidR="00C33EFB" w:rsidRPr="00C33EFB" w:rsidRDefault="00C33EFB" w:rsidP="00C33EFB">
      <w:pPr>
        <w:spacing w:line="257" w:lineRule="auto"/>
      </w:pPr>
      <w:r w:rsidRPr="00C33EFB">
        <w:br/>
      </w:r>
      <w:r w:rsidRPr="00C33EFB">
        <w:rPr>
          <w:rFonts w:ascii="Calibri" w:eastAsia="Calibri" w:hAnsi="Calibri" w:cs="Calibri"/>
        </w:rPr>
        <w:t>Dinsdag (Manon)</w:t>
      </w:r>
    </w:p>
    <w:tbl>
      <w:tblPr>
        <w:tblStyle w:val="Tabelraster1"/>
        <w:tblW w:w="0" w:type="auto"/>
        <w:tblInd w:w="0" w:type="dxa"/>
        <w:tblLayout w:type="fixed"/>
        <w:tblLook w:val="04A0" w:firstRow="1" w:lastRow="0" w:firstColumn="1" w:lastColumn="0" w:noHBand="0" w:noVBand="1"/>
      </w:tblPr>
      <w:tblGrid>
        <w:gridCol w:w="1065"/>
        <w:gridCol w:w="930"/>
        <w:gridCol w:w="4740"/>
      </w:tblGrid>
      <w:tr w:rsidR="00C33EFB" w:rsidRPr="00C33EFB" w:rsidTr="003C020D">
        <w:tc>
          <w:tcPr>
            <w:tcW w:w="1065" w:type="dxa"/>
          </w:tcPr>
          <w:p w:rsidR="00C33EFB" w:rsidRPr="00C33EFB" w:rsidRDefault="00C33EFB" w:rsidP="00C33EFB">
            <w:r w:rsidRPr="00C33EFB">
              <w:rPr>
                <w:rFonts w:ascii="Calibri" w:hAnsi="Calibri" w:cs="Calibri"/>
              </w:rPr>
              <w:t>08:30</w:t>
            </w:r>
          </w:p>
        </w:tc>
        <w:tc>
          <w:tcPr>
            <w:tcW w:w="930" w:type="dxa"/>
          </w:tcPr>
          <w:p w:rsidR="00C33EFB" w:rsidRPr="00C33EFB" w:rsidRDefault="00C33EFB" w:rsidP="00C33EFB">
            <w:r w:rsidRPr="00C33EFB">
              <w:rPr>
                <w:rFonts w:ascii="Calibri" w:hAnsi="Calibri" w:cs="Calibri"/>
              </w:rPr>
              <w:t>09:15</w:t>
            </w:r>
          </w:p>
        </w:tc>
        <w:tc>
          <w:tcPr>
            <w:tcW w:w="4740" w:type="dxa"/>
          </w:tcPr>
          <w:p w:rsidR="00C33EFB" w:rsidRPr="00C33EFB" w:rsidRDefault="00C33EFB" w:rsidP="00C33EFB">
            <w:r w:rsidRPr="00C33EFB">
              <w:rPr>
                <w:rFonts w:ascii="Calibri" w:hAnsi="Calibri" w:cs="Calibri"/>
              </w:rPr>
              <w:t>5A</w:t>
            </w:r>
          </w:p>
        </w:tc>
      </w:tr>
      <w:tr w:rsidR="00C33EFB" w:rsidRPr="00C33EFB" w:rsidTr="003C020D">
        <w:tc>
          <w:tcPr>
            <w:tcW w:w="1065" w:type="dxa"/>
          </w:tcPr>
          <w:p w:rsidR="00C33EFB" w:rsidRPr="00C33EFB" w:rsidRDefault="00C33EFB" w:rsidP="00C33EFB">
            <w:r w:rsidRPr="00C33EFB">
              <w:rPr>
                <w:rFonts w:ascii="Calibri" w:hAnsi="Calibri" w:cs="Calibri"/>
              </w:rPr>
              <w:t>09:15</w:t>
            </w:r>
          </w:p>
        </w:tc>
        <w:tc>
          <w:tcPr>
            <w:tcW w:w="930" w:type="dxa"/>
          </w:tcPr>
          <w:p w:rsidR="00C33EFB" w:rsidRPr="00C33EFB" w:rsidRDefault="00C33EFB" w:rsidP="00C33EFB">
            <w:r w:rsidRPr="00C33EFB">
              <w:rPr>
                <w:rFonts w:ascii="Calibri" w:hAnsi="Calibri" w:cs="Calibri"/>
              </w:rPr>
              <w:t>10:00</w:t>
            </w:r>
          </w:p>
        </w:tc>
        <w:tc>
          <w:tcPr>
            <w:tcW w:w="4740" w:type="dxa"/>
          </w:tcPr>
          <w:p w:rsidR="00C33EFB" w:rsidRPr="00C33EFB" w:rsidRDefault="00C33EFB" w:rsidP="00C33EFB">
            <w:r w:rsidRPr="00C33EFB">
              <w:rPr>
                <w:rFonts w:ascii="Calibri" w:hAnsi="Calibri" w:cs="Calibri"/>
              </w:rPr>
              <w:t>5B</w:t>
            </w:r>
          </w:p>
        </w:tc>
      </w:tr>
      <w:tr w:rsidR="00C33EFB" w:rsidRPr="00C33EFB" w:rsidTr="003C020D">
        <w:tc>
          <w:tcPr>
            <w:tcW w:w="1065" w:type="dxa"/>
          </w:tcPr>
          <w:p w:rsidR="00C33EFB" w:rsidRPr="00C33EFB" w:rsidRDefault="00C33EFB" w:rsidP="00C33EFB">
            <w:r w:rsidRPr="00C33EFB">
              <w:rPr>
                <w:rFonts w:ascii="Calibri" w:hAnsi="Calibri" w:cs="Calibri"/>
              </w:rPr>
              <w:t>10:00</w:t>
            </w:r>
          </w:p>
        </w:tc>
        <w:tc>
          <w:tcPr>
            <w:tcW w:w="930" w:type="dxa"/>
          </w:tcPr>
          <w:p w:rsidR="00C33EFB" w:rsidRPr="00C33EFB" w:rsidRDefault="00C33EFB" w:rsidP="00C33EFB">
            <w:r w:rsidRPr="00C33EFB">
              <w:rPr>
                <w:rFonts w:ascii="Calibri" w:hAnsi="Calibri" w:cs="Calibri"/>
              </w:rPr>
              <w:t>10:45</w:t>
            </w:r>
          </w:p>
        </w:tc>
        <w:tc>
          <w:tcPr>
            <w:tcW w:w="4740" w:type="dxa"/>
          </w:tcPr>
          <w:p w:rsidR="00C33EFB" w:rsidRPr="00C33EFB" w:rsidRDefault="00C33EFB" w:rsidP="00C33EFB">
            <w:r w:rsidRPr="00C33EFB">
              <w:rPr>
                <w:rFonts w:ascii="Calibri" w:hAnsi="Calibri" w:cs="Calibri"/>
              </w:rPr>
              <w:t>7A</w:t>
            </w:r>
          </w:p>
        </w:tc>
      </w:tr>
      <w:tr w:rsidR="00C33EFB" w:rsidRPr="00C33EFB" w:rsidTr="003C020D">
        <w:tc>
          <w:tcPr>
            <w:tcW w:w="1065" w:type="dxa"/>
          </w:tcPr>
          <w:p w:rsidR="00C33EFB" w:rsidRPr="00C33EFB" w:rsidRDefault="00C33EFB" w:rsidP="00C33EFB">
            <w:r w:rsidRPr="00C33EFB">
              <w:rPr>
                <w:rFonts w:ascii="Calibri" w:hAnsi="Calibri" w:cs="Calibri"/>
              </w:rPr>
              <w:t>10:45</w:t>
            </w:r>
          </w:p>
        </w:tc>
        <w:tc>
          <w:tcPr>
            <w:tcW w:w="930" w:type="dxa"/>
          </w:tcPr>
          <w:p w:rsidR="00C33EFB" w:rsidRPr="00C33EFB" w:rsidRDefault="00C33EFB" w:rsidP="00C33EFB">
            <w:r w:rsidRPr="00C33EFB">
              <w:rPr>
                <w:rFonts w:ascii="Calibri" w:hAnsi="Calibri" w:cs="Calibri"/>
              </w:rPr>
              <w:t>11:30</w:t>
            </w:r>
          </w:p>
        </w:tc>
        <w:tc>
          <w:tcPr>
            <w:tcW w:w="4740" w:type="dxa"/>
          </w:tcPr>
          <w:p w:rsidR="00C33EFB" w:rsidRPr="00C33EFB" w:rsidRDefault="00C33EFB" w:rsidP="00C33EFB">
            <w:r w:rsidRPr="00C33EFB">
              <w:rPr>
                <w:rFonts w:ascii="Calibri" w:hAnsi="Calibri" w:cs="Calibri"/>
              </w:rPr>
              <w:t>7B</w:t>
            </w:r>
          </w:p>
        </w:tc>
      </w:tr>
      <w:tr w:rsidR="00C33EFB" w:rsidRPr="00C33EFB" w:rsidTr="003C020D">
        <w:tc>
          <w:tcPr>
            <w:tcW w:w="1065" w:type="dxa"/>
          </w:tcPr>
          <w:p w:rsidR="00C33EFB" w:rsidRPr="00C33EFB" w:rsidRDefault="00C33EFB" w:rsidP="00C33EFB">
            <w:r w:rsidRPr="00C33EFB">
              <w:rPr>
                <w:rFonts w:ascii="Calibri" w:hAnsi="Calibri" w:cs="Calibri"/>
              </w:rPr>
              <w:t>11:30</w:t>
            </w:r>
          </w:p>
        </w:tc>
        <w:tc>
          <w:tcPr>
            <w:tcW w:w="930" w:type="dxa"/>
          </w:tcPr>
          <w:p w:rsidR="00C33EFB" w:rsidRPr="00C33EFB" w:rsidRDefault="00C33EFB" w:rsidP="00C33EFB">
            <w:r w:rsidRPr="00C33EFB">
              <w:rPr>
                <w:rFonts w:ascii="Calibri" w:hAnsi="Calibri" w:cs="Calibri"/>
              </w:rPr>
              <w:t>13:00</w:t>
            </w:r>
          </w:p>
        </w:tc>
        <w:tc>
          <w:tcPr>
            <w:tcW w:w="4740" w:type="dxa"/>
          </w:tcPr>
          <w:p w:rsidR="00C33EFB" w:rsidRPr="00C33EFB" w:rsidRDefault="00C33EFB" w:rsidP="00C33EFB">
            <w:r w:rsidRPr="00C33EFB">
              <w:rPr>
                <w:rFonts w:ascii="Calibri" w:hAnsi="Calibri" w:cs="Calibri"/>
              </w:rPr>
              <w:t>buitenbeurt/pauze</w:t>
            </w:r>
          </w:p>
        </w:tc>
      </w:tr>
      <w:tr w:rsidR="00C33EFB" w:rsidRPr="00C33EFB" w:rsidTr="003C020D">
        <w:tc>
          <w:tcPr>
            <w:tcW w:w="1065" w:type="dxa"/>
          </w:tcPr>
          <w:p w:rsidR="00C33EFB" w:rsidRPr="00C33EFB" w:rsidRDefault="00C33EFB" w:rsidP="00C33EFB">
            <w:r w:rsidRPr="00C33EFB">
              <w:rPr>
                <w:rFonts w:ascii="Calibri" w:hAnsi="Calibri" w:cs="Calibri"/>
              </w:rPr>
              <w:t>13:00</w:t>
            </w:r>
          </w:p>
        </w:tc>
        <w:tc>
          <w:tcPr>
            <w:tcW w:w="930" w:type="dxa"/>
          </w:tcPr>
          <w:p w:rsidR="00C33EFB" w:rsidRPr="00C33EFB" w:rsidRDefault="00C33EFB" w:rsidP="00C33EFB">
            <w:r w:rsidRPr="00C33EFB">
              <w:rPr>
                <w:rFonts w:ascii="Calibri" w:hAnsi="Calibri" w:cs="Calibri"/>
              </w:rPr>
              <w:t>13:45</w:t>
            </w:r>
          </w:p>
        </w:tc>
        <w:tc>
          <w:tcPr>
            <w:tcW w:w="4740" w:type="dxa"/>
          </w:tcPr>
          <w:p w:rsidR="00C33EFB" w:rsidRPr="00C33EFB" w:rsidRDefault="00C33EFB" w:rsidP="00C33EFB">
            <w:r w:rsidRPr="00C33EFB">
              <w:rPr>
                <w:rFonts w:ascii="Calibri" w:hAnsi="Calibri" w:cs="Calibri"/>
              </w:rPr>
              <w:t>8A</w:t>
            </w:r>
          </w:p>
        </w:tc>
      </w:tr>
      <w:tr w:rsidR="00C33EFB" w:rsidRPr="00C33EFB" w:rsidTr="003C020D">
        <w:tc>
          <w:tcPr>
            <w:tcW w:w="1065" w:type="dxa"/>
          </w:tcPr>
          <w:p w:rsidR="00C33EFB" w:rsidRPr="00C33EFB" w:rsidRDefault="00C33EFB" w:rsidP="00C33EFB">
            <w:r w:rsidRPr="00C33EFB">
              <w:rPr>
                <w:rFonts w:ascii="Calibri" w:hAnsi="Calibri" w:cs="Calibri"/>
              </w:rPr>
              <w:t>13:45</w:t>
            </w:r>
          </w:p>
        </w:tc>
        <w:tc>
          <w:tcPr>
            <w:tcW w:w="930" w:type="dxa"/>
          </w:tcPr>
          <w:p w:rsidR="00C33EFB" w:rsidRPr="00C33EFB" w:rsidRDefault="00C33EFB" w:rsidP="00C33EFB">
            <w:r w:rsidRPr="00C33EFB">
              <w:rPr>
                <w:rFonts w:ascii="Calibri" w:hAnsi="Calibri" w:cs="Calibri"/>
              </w:rPr>
              <w:t>14:30</w:t>
            </w:r>
          </w:p>
        </w:tc>
        <w:tc>
          <w:tcPr>
            <w:tcW w:w="4740" w:type="dxa"/>
          </w:tcPr>
          <w:p w:rsidR="00C33EFB" w:rsidRPr="00C33EFB" w:rsidRDefault="00C33EFB" w:rsidP="00C33EFB">
            <w:r w:rsidRPr="00C33EFB">
              <w:rPr>
                <w:rFonts w:ascii="Calibri" w:hAnsi="Calibri" w:cs="Calibri"/>
              </w:rPr>
              <w:t>8B</w:t>
            </w:r>
          </w:p>
        </w:tc>
      </w:tr>
    </w:tbl>
    <w:p w:rsidR="00C33EFB" w:rsidRPr="00C33EFB" w:rsidRDefault="00C33EFB" w:rsidP="00C33EFB">
      <w:pPr>
        <w:spacing w:line="257" w:lineRule="auto"/>
      </w:pPr>
      <w:r w:rsidRPr="00C33EFB">
        <w:br/>
      </w:r>
      <w:r w:rsidRPr="00C33EFB">
        <w:rPr>
          <w:rFonts w:ascii="Calibri" w:eastAsia="Calibri" w:hAnsi="Calibri" w:cs="Calibri"/>
        </w:rPr>
        <w:t>Woensdag (Volkan)</w:t>
      </w:r>
    </w:p>
    <w:tbl>
      <w:tblPr>
        <w:tblStyle w:val="Tabelraster1"/>
        <w:tblW w:w="0" w:type="auto"/>
        <w:tblInd w:w="0" w:type="dxa"/>
        <w:tblLayout w:type="fixed"/>
        <w:tblLook w:val="04A0" w:firstRow="1" w:lastRow="0" w:firstColumn="1" w:lastColumn="0" w:noHBand="0" w:noVBand="1"/>
      </w:tblPr>
      <w:tblGrid>
        <w:gridCol w:w="1065"/>
        <w:gridCol w:w="975"/>
        <w:gridCol w:w="4710"/>
      </w:tblGrid>
      <w:tr w:rsidR="00C33EFB" w:rsidRPr="00C33EFB" w:rsidTr="003C020D">
        <w:tc>
          <w:tcPr>
            <w:tcW w:w="1065" w:type="dxa"/>
          </w:tcPr>
          <w:p w:rsidR="00C33EFB" w:rsidRPr="00C33EFB" w:rsidRDefault="00C33EFB" w:rsidP="00C33EFB">
            <w:r w:rsidRPr="00C33EFB">
              <w:rPr>
                <w:rFonts w:ascii="Calibri" w:hAnsi="Calibri" w:cs="Calibri"/>
              </w:rPr>
              <w:t>08:30</w:t>
            </w:r>
          </w:p>
        </w:tc>
        <w:tc>
          <w:tcPr>
            <w:tcW w:w="975" w:type="dxa"/>
          </w:tcPr>
          <w:p w:rsidR="00C33EFB" w:rsidRPr="00C33EFB" w:rsidRDefault="00C33EFB" w:rsidP="00C33EFB">
            <w:r w:rsidRPr="00C33EFB">
              <w:rPr>
                <w:rFonts w:ascii="Calibri" w:hAnsi="Calibri" w:cs="Calibri"/>
              </w:rPr>
              <w:t>09:15</w:t>
            </w:r>
          </w:p>
        </w:tc>
        <w:tc>
          <w:tcPr>
            <w:tcW w:w="4710" w:type="dxa"/>
          </w:tcPr>
          <w:p w:rsidR="00C33EFB" w:rsidRPr="00C33EFB" w:rsidRDefault="00C33EFB" w:rsidP="00C33EFB">
            <w:r w:rsidRPr="00C33EFB">
              <w:rPr>
                <w:rFonts w:ascii="Calibri" w:hAnsi="Calibri" w:cs="Calibri"/>
              </w:rPr>
              <w:t>2A</w:t>
            </w:r>
          </w:p>
        </w:tc>
      </w:tr>
      <w:tr w:rsidR="00C33EFB" w:rsidRPr="00C33EFB" w:rsidTr="003C020D">
        <w:tc>
          <w:tcPr>
            <w:tcW w:w="1065" w:type="dxa"/>
          </w:tcPr>
          <w:p w:rsidR="00C33EFB" w:rsidRPr="00C33EFB" w:rsidRDefault="00C33EFB" w:rsidP="00C33EFB">
            <w:r w:rsidRPr="00C33EFB">
              <w:rPr>
                <w:rFonts w:ascii="Calibri" w:hAnsi="Calibri" w:cs="Calibri"/>
              </w:rPr>
              <w:t>09:15</w:t>
            </w:r>
          </w:p>
        </w:tc>
        <w:tc>
          <w:tcPr>
            <w:tcW w:w="975" w:type="dxa"/>
          </w:tcPr>
          <w:p w:rsidR="00C33EFB" w:rsidRPr="00C33EFB" w:rsidRDefault="00C33EFB" w:rsidP="00C33EFB">
            <w:r w:rsidRPr="00C33EFB">
              <w:rPr>
                <w:rFonts w:ascii="Calibri" w:hAnsi="Calibri" w:cs="Calibri"/>
              </w:rPr>
              <w:t>10:00</w:t>
            </w:r>
          </w:p>
        </w:tc>
        <w:tc>
          <w:tcPr>
            <w:tcW w:w="4710" w:type="dxa"/>
          </w:tcPr>
          <w:p w:rsidR="00C33EFB" w:rsidRPr="00C33EFB" w:rsidRDefault="00C33EFB" w:rsidP="00C33EFB">
            <w:r w:rsidRPr="00C33EFB">
              <w:rPr>
                <w:rFonts w:ascii="Calibri" w:hAnsi="Calibri" w:cs="Calibri"/>
              </w:rPr>
              <w:t>2B</w:t>
            </w:r>
          </w:p>
        </w:tc>
      </w:tr>
      <w:tr w:rsidR="00C33EFB" w:rsidRPr="00C33EFB" w:rsidTr="003C020D">
        <w:tc>
          <w:tcPr>
            <w:tcW w:w="1065" w:type="dxa"/>
          </w:tcPr>
          <w:p w:rsidR="00C33EFB" w:rsidRPr="00C33EFB" w:rsidRDefault="00C33EFB" w:rsidP="00C33EFB">
            <w:r w:rsidRPr="00C33EFB">
              <w:rPr>
                <w:rFonts w:ascii="Calibri" w:hAnsi="Calibri" w:cs="Calibri"/>
              </w:rPr>
              <w:t>10:15</w:t>
            </w:r>
          </w:p>
        </w:tc>
        <w:tc>
          <w:tcPr>
            <w:tcW w:w="975" w:type="dxa"/>
          </w:tcPr>
          <w:p w:rsidR="00C33EFB" w:rsidRPr="00C33EFB" w:rsidRDefault="00C33EFB" w:rsidP="00C33EFB">
            <w:r w:rsidRPr="00C33EFB">
              <w:rPr>
                <w:rFonts w:ascii="Calibri" w:hAnsi="Calibri" w:cs="Calibri"/>
              </w:rPr>
              <w:t>11:00</w:t>
            </w:r>
          </w:p>
        </w:tc>
        <w:tc>
          <w:tcPr>
            <w:tcW w:w="4710" w:type="dxa"/>
          </w:tcPr>
          <w:p w:rsidR="00C33EFB" w:rsidRPr="00C33EFB" w:rsidRDefault="00C33EFB" w:rsidP="00C33EFB">
            <w:r w:rsidRPr="00C33EFB">
              <w:rPr>
                <w:rFonts w:ascii="Calibri" w:hAnsi="Calibri" w:cs="Calibri"/>
              </w:rPr>
              <w:t>1A</w:t>
            </w:r>
          </w:p>
        </w:tc>
      </w:tr>
      <w:tr w:rsidR="00C33EFB" w:rsidRPr="00C33EFB" w:rsidTr="003C020D">
        <w:tc>
          <w:tcPr>
            <w:tcW w:w="1065" w:type="dxa"/>
          </w:tcPr>
          <w:p w:rsidR="00C33EFB" w:rsidRPr="00C33EFB" w:rsidRDefault="00C33EFB" w:rsidP="00C33EFB">
            <w:r w:rsidRPr="00C33EFB">
              <w:rPr>
                <w:rFonts w:ascii="Calibri" w:hAnsi="Calibri" w:cs="Calibri"/>
              </w:rPr>
              <w:t>11:00</w:t>
            </w:r>
          </w:p>
        </w:tc>
        <w:tc>
          <w:tcPr>
            <w:tcW w:w="975" w:type="dxa"/>
          </w:tcPr>
          <w:p w:rsidR="00C33EFB" w:rsidRPr="00C33EFB" w:rsidRDefault="00C33EFB" w:rsidP="00C33EFB">
            <w:r w:rsidRPr="00C33EFB">
              <w:rPr>
                <w:rFonts w:ascii="Calibri" w:hAnsi="Calibri" w:cs="Calibri"/>
              </w:rPr>
              <w:t>11:45</w:t>
            </w:r>
          </w:p>
        </w:tc>
        <w:tc>
          <w:tcPr>
            <w:tcW w:w="4710" w:type="dxa"/>
          </w:tcPr>
          <w:p w:rsidR="00C33EFB" w:rsidRPr="00C33EFB" w:rsidRDefault="00C33EFB" w:rsidP="00C33EFB">
            <w:r w:rsidRPr="00C33EFB">
              <w:rPr>
                <w:rFonts w:ascii="Calibri" w:hAnsi="Calibri" w:cs="Calibri"/>
              </w:rPr>
              <w:t>1B</w:t>
            </w:r>
          </w:p>
        </w:tc>
      </w:tr>
      <w:tr w:rsidR="00C33EFB" w:rsidRPr="00C33EFB" w:rsidTr="003C020D">
        <w:tc>
          <w:tcPr>
            <w:tcW w:w="1065" w:type="dxa"/>
          </w:tcPr>
          <w:p w:rsidR="00C33EFB" w:rsidRPr="00C33EFB" w:rsidRDefault="00C33EFB" w:rsidP="00C33EFB">
            <w:r w:rsidRPr="00C33EFB">
              <w:rPr>
                <w:rFonts w:ascii="Calibri" w:hAnsi="Calibri" w:cs="Calibri"/>
              </w:rPr>
              <w:t>11:45</w:t>
            </w:r>
          </w:p>
        </w:tc>
        <w:tc>
          <w:tcPr>
            <w:tcW w:w="975" w:type="dxa"/>
          </w:tcPr>
          <w:p w:rsidR="00C33EFB" w:rsidRPr="00C33EFB" w:rsidRDefault="00C33EFB" w:rsidP="00C33EFB">
            <w:r w:rsidRPr="00C33EFB">
              <w:rPr>
                <w:rFonts w:ascii="Calibri" w:hAnsi="Calibri" w:cs="Calibri"/>
              </w:rPr>
              <w:t>12:30</w:t>
            </w:r>
          </w:p>
        </w:tc>
        <w:tc>
          <w:tcPr>
            <w:tcW w:w="4710" w:type="dxa"/>
          </w:tcPr>
          <w:p w:rsidR="00C33EFB" w:rsidRPr="00C33EFB" w:rsidRDefault="00C33EFB" w:rsidP="00C33EFB">
            <w:r w:rsidRPr="00C33EFB">
              <w:rPr>
                <w:rFonts w:ascii="Calibri" w:hAnsi="Calibri" w:cs="Calibri"/>
              </w:rPr>
              <w:t>1C</w:t>
            </w:r>
          </w:p>
        </w:tc>
      </w:tr>
    </w:tbl>
    <w:p w:rsidR="00C33EFB" w:rsidRPr="00C33EFB" w:rsidRDefault="00C33EFB" w:rsidP="00C33EFB">
      <w:pPr>
        <w:spacing w:line="257" w:lineRule="auto"/>
      </w:pPr>
      <w:r w:rsidRPr="00C33EFB">
        <w:br/>
      </w:r>
      <w:r w:rsidRPr="00C33EFB">
        <w:rPr>
          <w:rFonts w:ascii="Calibri" w:eastAsia="Calibri" w:hAnsi="Calibri" w:cs="Calibri"/>
        </w:rPr>
        <w:t>Donderdag (Volkan)</w:t>
      </w:r>
    </w:p>
    <w:tbl>
      <w:tblPr>
        <w:tblStyle w:val="Tabelraster1"/>
        <w:tblW w:w="0" w:type="auto"/>
        <w:tblInd w:w="0" w:type="dxa"/>
        <w:tblLayout w:type="fixed"/>
        <w:tblLook w:val="04A0" w:firstRow="1" w:lastRow="0" w:firstColumn="1" w:lastColumn="0" w:noHBand="0" w:noVBand="1"/>
      </w:tblPr>
      <w:tblGrid>
        <w:gridCol w:w="1065"/>
        <w:gridCol w:w="975"/>
        <w:gridCol w:w="4725"/>
      </w:tblGrid>
      <w:tr w:rsidR="00C33EFB" w:rsidRPr="00C33EFB" w:rsidTr="003C020D">
        <w:tc>
          <w:tcPr>
            <w:tcW w:w="1065" w:type="dxa"/>
          </w:tcPr>
          <w:p w:rsidR="00C33EFB" w:rsidRPr="00C33EFB" w:rsidRDefault="00C33EFB" w:rsidP="00C33EFB">
            <w:r w:rsidRPr="00C33EFB">
              <w:rPr>
                <w:rFonts w:ascii="Calibri" w:hAnsi="Calibri" w:cs="Calibri"/>
              </w:rPr>
              <w:t>08:30</w:t>
            </w:r>
          </w:p>
        </w:tc>
        <w:tc>
          <w:tcPr>
            <w:tcW w:w="975" w:type="dxa"/>
          </w:tcPr>
          <w:p w:rsidR="00C33EFB" w:rsidRPr="00C33EFB" w:rsidRDefault="00C33EFB" w:rsidP="00C33EFB">
            <w:r w:rsidRPr="00C33EFB">
              <w:rPr>
                <w:rFonts w:ascii="Calibri" w:hAnsi="Calibri" w:cs="Calibri"/>
              </w:rPr>
              <w:t>09:15</w:t>
            </w:r>
          </w:p>
        </w:tc>
        <w:tc>
          <w:tcPr>
            <w:tcW w:w="4725" w:type="dxa"/>
          </w:tcPr>
          <w:p w:rsidR="00C33EFB" w:rsidRPr="00C33EFB" w:rsidRDefault="00C33EFB" w:rsidP="00C33EFB">
            <w:r w:rsidRPr="00C33EFB">
              <w:rPr>
                <w:rFonts w:ascii="Calibri" w:hAnsi="Calibri" w:cs="Calibri"/>
              </w:rPr>
              <w:t>3A</w:t>
            </w:r>
          </w:p>
        </w:tc>
      </w:tr>
      <w:tr w:rsidR="00C33EFB" w:rsidRPr="00C33EFB" w:rsidTr="003C020D">
        <w:tc>
          <w:tcPr>
            <w:tcW w:w="1065" w:type="dxa"/>
          </w:tcPr>
          <w:p w:rsidR="00C33EFB" w:rsidRPr="00C33EFB" w:rsidRDefault="00C33EFB" w:rsidP="00C33EFB">
            <w:r w:rsidRPr="00C33EFB">
              <w:rPr>
                <w:rFonts w:ascii="Calibri" w:hAnsi="Calibri" w:cs="Calibri"/>
              </w:rPr>
              <w:t>09:15</w:t>
            </w:r>
          </w:p>
        </w:tc>
        <w:tc>
          <w:tcPr>
            <w:tcW w:w="975" w:type="dxa"/>
          </w:tcPr>
          <w:p w:rsidR="00C33EFB" w:rsidRPr="00C33EFB" w:rsidRDefault="00C33EFB" w:rsidP="00C33EFB">
            <w:r w:rsidRPr="00C33EFB">
              <w:rPr>
                <w:rFonts w:ascii="Calibri" w:hAnsi="Calibri" w:cs="Calibri"/>
              </w:rPr>
              <w:t>10:00</w:t>
            </w:r>
          </w:p>
        </w:tc>
        <w:tc>
          <w:tcPr>
            <w:tcW w:w="4725" w:type="dxa"/>
          </w:tcPr>
          <w:p w:rsidR="00C33EFB" w:rsidRPr="00C33EFB" w:rsidRDefault="00C33EFB" w:rsidP="00C33EFB">
            <w:r w:rsidRPr="00C33EFB">
              <w:rPr>
                <w:rFonts w:ascii="Calibri" w:hAnsi="Calibri" w:cs="Calibri"/>
              </w:rPr>
              <w:t>3B</w:t>
            </w:r>
          </w:p>
        </w:tc>
      </w:tr>
      <w:tr w:rsidR="00C33EFB" w:rsidRPr="00C33EFB" w:rsidTr="003C020D">
        <w:tc>
          <w:tcPr>
            <w:tcW w:w="1065" w:type="dxa"/>
          </w:tcPr>
          <w:p w:rsidR="00C33EFB" w:rsidRPr="00C33EFB" w:rsidRDefault="00C33EFB" w:rsidP="00C33EFB">
            <w:r w:rsidRPr="00C33EFB">
              <w:rPr>
                <w:rFonts w:ascii="Calibri" w:hAnsi="Calibri" w:cs="Calibri"/>
              </w:rPr>
              <w:t>10:00</w:t>
            </w:r>
          </w:p>
        </w:tc>
        <w:tc>
          <w:tcPr>
            <w:tcW w:w="975" w:type="dxa"/>
          </w:tcPr>
          <w:p w:rsidR="00C33EFB" w:rsidRPr="00C33EFB" w:rsidRDefault="00C33EFB" w:rsidP="00C33EFB">
            <w:r w:rsidRPr="00C33EFB">
              <w:rPr>
                <w:rFonts w:ascii="Calibri" w:hAnsi="Calibri" w:cs="Calibri"/>
              </w:rPr>
              <w:t>10:45</w:t>
            </w:r>
          </w:p>
        </w:tc>
        <w:tc>
          <w:tcPr>
            <w:tcW w:w="4725" w:type="dxa"/>
          </w:tcPr>
          <w:p w:rsidR="00C33EFB" w:rsidRPr="00C33EFB" w:rsidRDefault="00C33EFB" w:rsidP="00C33EFB">
            <w:r w:rsidRPr="00C33EFB">
              <w:rPr>
                <w:rFonts w:ascii="Calibri" w:hAnsi="Calibri" w:cs="Calibri"/>
              </w:rPr>
              <w:t>4A</w:t>
            </w:r>
          </w:p>
        </w:tc>
      </w:tr>
      <w:tr w:rsidR="00C33EFB" w:rsidRPr="00C33EFB" w:rsidTr="003C020D">
        <w:tc>
          <w:tcPr>
            <w:tcW w:w="1065" w:type="dxa"/>
          </w:tcPr>
          <w:p w:rsidR="00C33EFB" w:rsidRPr="00C33EFB" w:rsidRDefault="00C33EFB" w:rsidP="00C33EFB">
            <w:r w:rsidRPr="00C33EFB">
              <w:rPr>
                <w:rFonts w:ascii="Calibri" w:hAnsi="Calibri" w:cs="Calibri"/>
              </w:rPr>
              <w:t>10:45</w:t>
            </w:r>
          </w:p>
        </w:tc>
        <w:tc>
          <w:tcPr>
            <w:tcW w:w="975" w:type="dxa"/>
          </w:tcPr>
          <w:p w:rsidR="00C33EFB" w:rsidRPr="00C33EFB" w:rsidRDefault="00C33EFB" w:rsidP="00C33EFB">
            <w:r w:rsidRPr="00C33EFB">
              <w:rPr>
                <w:rFonts w:ascii="Calibri" w:hAnsi="Calibri" w:cs="Calibri"/>
              </w:rPr>
              <w:t>11:30</w:t>
            </w:r>
          </w:p>
        </w:tc>
        <w:tc>
          <w:tcPr>
            <w:tcW w:w="4725" w:type="dxa"/>
          </w:tcPr>
          <w:p w:rsidR="00C33EFB" w:rsidRPr="00C33EFB" w:rsidRDefault="00C33EFB" w:rsidP="00C33EFB">
            <w:r w:rsidRPr="00C33EFB">
              <w:rPr>
                <w:rFonts w:ascii="Calibri" w:hAnsi="Calibri" w:cs="Calibri"/>
              </w:rPr>
              <w:t>4B</w:t>
            </w:r>
          </w:p>
        </w:tc>
      </w:tr>
      <w:tr w:rsidR="00C33EFB" w:rsidRPr="00C33EFB" w:rsidTr="003C020D">
        <w:tc>
          <w:tcPr>
            <w:tcW w:w="1065" w:type="dxa"/>
          </w:tcPr>
          <w:p w:rsidR="00C33EFB" w:rsidRPr="00C33EFB" w:rsidRDefault="00C33EFB" w:rsidP="00C33EFB">
            <w:r w:rsidRPr="00C33EFB">
              <w:rPr>
                <w:rFonts w:ascii="Calibri" w:hAnsi="Calibri" w:cs="Calibri"/>
              </w:rPr>
              <w:t>11:30</w:t>
            </w:r>
          </w:p>
        </w:tc>
        <w:tc>
          <w:tcPr>
            <w:tcW w:w="975" w:type="dxa"/>
          </w:tcPr>
          <w:p w:rsidR="00C33EFB" w:rsidRPr="00C33EFB" w:rsidRDefault="00C33EFB" w:rsidP="00C33EFB">
            <w:r w:rsidRPr="00C33EFB">
              <w:rPr>
                <w:rFonts w:ascii="Calibri" w:hAnsi="Calibri" w:cs="Calibri"/>
              </w:rPr>
              <w:t>13:00</w:t>
            </w:r>
          </w:p>
        </w:tc>
        <w:tc>
          <w:tcPr>
            <w:tcW w:w="4725" w:type="dxa"/>
          </w:tcPr>
          <w:p w:rsidR="00C33EFB" w:rsidRPr="00C33EFB" w:rsidRDefault="00C33EFB" w:rsidP="00C33EFB">
            <w:r w:rsidRPr="00C33EFB">
              <w:rPr>
                <w:rFonts w:ascii="Calibri" w:hAnsi="Calibri" w:cs="Calibri"/>
              </w:rPr>
              <w:t>buitenbeurt/pauze</w:t>
            </w:r>
          </w:p>
        </w:tc>
      </w:tr>
      <w:tr w:rsidR="00C33EFB" w:rsidRPr="00C33EFB" w:rsidTr="003C020D">
        <w:tc>
          <w:tcPr>
            <w:tcW w:w="1065" w:type="dxa"/>
          </w:tcPr>
          <w:p w:rsidR="00C33EFB" w:rsidRPr="00C33EFB" w:rsidRDefault="00C33EFB" w:rsidP="00C33EFB">
            <w:r w:rsidRPr="00C33EFB">
              <w:rPr>
                <w:rFonts w:ascii="Calibri" w:hAnsi="Calibri" w:cs="Calibri"/>
              </w:rPr>
              <w:t>13:00</w:t>
            </w:r>
          </w:p>
        </w:tc>
        <w:tc>
          <w:tcPr>
            <w:tcW w:w="975" w:type="dxa"/>
          </w:tcPr>
          <w:p w:rsidR="00C33EFB" w:rsidRPr="00C33EFB" w:rsidRDefault="00C33EFB" w:rsidP="00C33EFB">
            <w:r w:rsidRPr="00C33EFB">
              <w:rPr>
                <w:rFonts w:ascii="Calibri" w:hAnsi="Calibri" w:cs="Calibri"/>
              </w:rPr>
              <w:t>13:45</w:t>
            </w:r>
          </w:p>
        </w:tc>
        <w:tc>
          <w:tcPr>
            <w:tcW w:w="4725" w:type="dxa"/>
          </w:tcPr>
          <w:p w:rsidR="00C33EFB" w:rsidRPr="00C33EFB" w:rsidRDefault="00C33EFB" w:rsidP="00C33EFB">
            <w:r w:rsidRPr="00C33EFB">
              <w:rPr>
                <w:rFonts w:ascii="Calibri" w:hAnsi="Calibri" w:cs="Calibri"/>
              </w:rPr>
              <w:t>4C</w:t>
            </w:r>
          </w:p>
        </w:tc>
      </w:tr>
      <w:tr w:rsidR="00C33EFB" w:rsidRPr="00C33EFB" w:rsidTr="003C020D">
        <w:tc>
          <w:tcPr>
            <w:tcW w:w="1065" w:type="dxa"/>
          </w:tcPr>
          <w:p w:rsidR="00C33EFB" w:rsidRPr="00C33EFB" w:rsidRDefault="00C33EFB" w:rsidP="00C33EFB">
            <w:r w:rsidRPr="00C33EFB">
              <w:rPr>
                <w:rFonts w:ascii="Calibri" w:hAnsi="Calibri" w:cs="Calibri"/>
              </w:rPr>
              <w:t>13:45</w:t>
            </w:r>
          </w:p>
        </w:tc>
        <w:tc>
          <w:tcPr>
            <w:tcW w:w="975" w:type="dxa"/>
          </w:tcPr>
          <w:p w:rsidR="00C33EFB" w:rsidRPr="00C33EFB" w:rsidRDefault="00C33EFB" w:rsidP="00C33EFB">
            <w:r w:rsidRPr="00C33EFB">
              <w:rPr>
                <w:rFonts w:ascii="Calibri" w:hAnsi="Calibri" w:cs="Calibri"/>
              </w:rPr>
              <w:t>14:30</w:t>
            </w:r>
          </w:p>
        </w:tc>
        <w:tc>
          <w:tcPr>
            <w:tcW w:w="4725" w:type="dxa"/>
          </w:tcPr>
          <w:p w:rsidR="00C33EFB" w:rsidRPr="00C33EFB" w:rsidRDefault="00C33EFB" w:rsidP="00C33EFB">
            <w:r w:rsidRPr="00C33EFB">
              <w:rPr>
                <w:rFonts w:ascii="Calibri" w:hAnsi="Calibri" w:cs="Calibri"/>
              </w:rPr>
              <w:t>8B</w:t>
            </w:r>
          </w:p>
        </w:tc>
      </w:tr>
    </w:tbl>
    <w:p w:rsidR="00C33EFB" w:rsidRDefault="00C33EFB" w:rsidP="00C33EFB">
      <w:pPr>
        <w:spacing w:line="257" w:lineRule="auto"/>
        <w:rPr>
          <w:rFonts w:ascii="Calibri" w:eastAsia="Calibri" w:hAnsi="Calibri" w:cs="Calibri"/>
        </w:rPr>
      </w:pPr>
    </w:p>
    <w:p w:rsidR="00C33EFB" w:rsidRPr="00C33EFB" w:rsidRDefault="00C33EFB" w:rsidP="00C33EFB">
      <w:pPr>
        <w:spacing w:line="257" w:lineRule="auto"/>
      </w:pPr>
      <w:r w:rsidRPr="00C33EFB">
        <w:rPr>
          <w:rFonts w:ascii="Calibri" w:eastAsia="Calibri" w:hAnsi="Calibri" w:cs="Calibri"/>
        </w:rPr>
        <w:t>Vrijdag (Volkan)</w:t>
      </w:r>
    </w:p>
    <w:tbl>
      <w:tblPr>
        <w:tblStyle w:val="Tabelraster1"/>
        <w:tblW w:w="0" w:type="auto"/>
        <w:tblInd w:w="0" w:type="dxa"/>
        <w:tblLayout w:type="fixed"/>
        <w:tblLook w:val="04A0" w:firstRow="1" w:lastRow="0" w:firstColumn="1" w:lastColumn="0" w:noHBand="0" w:noVBand="1"/>
      </w:tblPr>
      <w:tblGrid>
        <w:gridCol w:w="1080"/>
        <w:gridCol w:w="975"/>
        <w:gridCol w:w="4725"/>
      </w:tblGrid>
      <w:tr w:rsidR="00C33EFB" w:rsidRPr="00C33EFB" w:rsidTr="003C020D">
        <w:tc>
          <w:tcPr>
            <w:tcW w:w="1080" w:type="dxa"/>
          </w:tcPr>
          <w:p w:rsidR="00C33EFB" w:rsidRPr="00C33EFB" w:rsidRDefault="00C33EFB" w:rsidP="00C33EFB">
            <w:r w:rsidRPr="00C33EFB">
              <w:rPr>
                <w:rFonts w:ascii="Calibri" w:hAnsi="Calibri" w:cs="Calibri"/>
              </w:rPr>
              <w:t>08:30</w:t>
            </w:r>
          </w:p>
        </w:tc>
        <w:tc>
          <w:tcPr>
            <w:tcW w:w="975" w:type="dxa"/>
          </w:tcPr>
          <w:p w:rsidR="00C33EFB" w:rsidRPr="00C33EFB" w:rsidRDefault="00C33EFB" w:rsidP="00C33EFB">
            <w:r w:rsidRPr="00C33EFB">
              <w:rPr>
                <w:rFonts w:ascii="Calibri" w:hAnsi="Calibri" w:cs="Calibri"/>
              </w:rPr>
              <w:t>09:15</w:t>
            </w:r>
          </w:p>
        </w:tc>
        <w:tc>
          <w:tcPr>
            <w:tcW w:w="4725" w:type="dxa"/>
          </w:tcPr>
          <w:p w:rsidR="00C33EFB" w:rsidRPr="00C33EFB" w:rsidRDefault="00C33EFB" w:rsidP="00C33EFB">
            <w:r w:rsidRPr="00C33EFB">
              <w:rPr>
                <w:rFonts w:ascii="Calibri" w:hAnsi="Calibri" w:cs="Calibri"/>
              </w:rPr>
              <w:t>6A</w:t>
            </w:r>
          </w:p>
        </w:tc>
      </w:tr>
      <w:tr w:rsidR="00C33EFB" w:rsidRPr="00C33EFB" w:rsidTr="003C020D">
        <w:tc>
          <w:tcPr>
            <w:tcW w:w="1080" w:type="dxa"/>
          </w:tcPr>
          <w:p w:rsidR="00C33EFB" w:rsidRPr="00C33EFB" w:rsidRDefault="00C33EFB" w:rsidP="00C33EFB">
            <w:r w:rsidRPr="00C33EFB">
              <w:rPr>
                <w:rFonts w:ascii="Calibri" w:hAnsi="Calibri" w:cs="Calibri"/>
              </w:rPr>
              <w:t>09:15</w:t>
            </w:r>
          </w:p>
        </w:tc>
        <w:tc>
          <w:tcPr>
            <w:tcW w:w="975" w:type="dxa"/>
          </w:tcPr>
          <w:p w:rsidR="00C33EFB" w:rsidRPr="00C33EFB" w:rsidRDefault="00C33EFB" w:rsidP="00C33EFB">
            <w:r w:rsidRPr="00C33EFB">
              <w:rPr>
                <w:rFonts w:ascii="Calibri" w:hAnsi="Calibri" w:cs="Calibri"/>
              </w:rPr>
              <w:t>10:00</w:t>
            </w:r>
          </w:p>
        </w:tc>
        <w:tc>
          <w:tcPr>
            <w:tcW w:w="4725" w:type="dxa"/>
          </w:tcPr>
          <w:p w:rsidR="00C33EFB" w:rsidRPr="00C33EFB" w:rsidRDefault="00C33EFB" w:rsidP="00C33EFB">
            <w:r w:rsidRPr="00C33EFB">
              <w:rPr>
                <w:rFonts w:ascii="Calibri" w:hAnsi="Calibri" w:cs="Calibri"/>
              </w:rPr>
              <w:t>6B</w:t>
            </w:r>
          </w:p>
        </w:tc>
      </w:tr>
      <w:tr w:rsidR="00C33EFB" w:rsidRPr="00C33EFB" w:rsidTr="003C020D">
        <w:tc>
          <w:tcPr>
            <w:tcW w:w="1080" w:type="dxa"/>
          </w:tcPr>
          <w:p w:rsidR="00C33EFB" w:rsidRPr="00C33EFB" w:rsidRDefault="00C33EFB" w:rsidP="00C33EFB">
            <w:r w:rsidRPr="00C33EFB">
              <w:rPr>
                <w:rFonts w:ascii="Calibri" w:hAnsi="Calibri" w:cs="Calibri"/>
              </w:rPr>
              <w:t>10:00</w:t>
            </w:r>
          </w:p>
        </w:tc>
        <w:tc>
          <w:tcPr>
            <w:tcW w:w="975" w:type="dxa"/>
          </w:tcPr>
          <w:p w:rsidR="00C33EFB" w:rsidRPr="00C33EFB" w:rsidRDefault="00C33EFB" w:rsidP="00C33EFB">
            <w:r w:rsidRPr="00C33EFB">
              <w:rPr>
                <w:rFonts w:ascii="Calibri" w:hAnsi="Calibri" w:cs="Calibri"/>
              </w:rPr>
              <w:t>10:45</w:t>
            </w:r>
          </w:p>
        </w:tc>
        <w:tc>
          <w:tcPr>
            <w:tcW w:w="4725" w:type="dxa"/>
          </w:tcPr>
          <w:p w:rsidR="00C33EFB" w:rsidRPr="00C33EFB" w:rsidRDefault="00C33EFB" w:rsidP="00C33EFB">
            <w:r w:rsidRPr="00C33EFB">
              <w:rPr>
                <w:rFonts w:ascii="Calibri" w:hAnsi="Calibri" w:cs="Calibri"/>
              </w:rPr>
              <w:t>7B</w:t>
            </w:r>
          </w:p>
        </w:tc>
      </w:tr>
      <w:tr w:rsidR="00C33EFB" w:rsidRPr="00C33EFB" w:rsidTr="003C020D">
        <w:tc>
          <w:tcPr>
            <w:tcW w:w="1080" w:type="dxa"/>
          </w:tcPr>
          <w:p w:rsidR="00C33EFB" w:rsidRPr="00C33EFB" w:rsidRDefault="00C33EFB" w:rsidP="00C33EFB">
            <w:r w:rsidRPr="00C33EFB">
              <w:rPr>
                <w:rFonts w:ascii="Calibri" w:hAnsi="Calibri" w:cs="Calibri"/>
              </w:rPr>
              <w:t>10:45</w:t>
            </w:r>
          </w:p>
        </w:tc>
        <w:tc>
          <w:tcPr>
            <w:tcW w:w="975" w:type="dxa"/>
          </w:tcPr>
          <w:p w:rsidR="00C33EFB" w:rsidRPr="00C33EFB" w:rsidRDefault="00C33EFB" w:rsidP="00C33EFB">
            <w:r w:rsidRPr="00C33EFB">
              <w:rPr>
                <w:rFonts w:ascii="Calibri" w:hAnsi="Calibri" w:cs="Calibri"/>
              </w:rPr>
              <w:t>11:30</w:t>
            </w:r>
          </w:p>
        </w:tc>
        <w:tc>
          <w:tcPr>
            <w:tcW w:w="4725" w:type="dxa"/>
          </w:tcPr>
          <w:p w:rsidR="00C33EFB" w:rsidRPr="00C33EFB" w:rsidRDefault="00C33EFB" w:rsidP="00C33EFB">
            <w:r w:rsidRPr="00C33EFB">
              <w:rPr>
                <w:rFonts w:ascii="Calibri" w:hAnsi="Calibri" w:cs="Calibri"/>
              </w:rPr>
              <w:t>7A</w:t>
            </w:r>
          </w:p>
        </w:tc>
      </w:tr>
      <w:tr w:rsidR="00C33EFB" w:rsidRPr="00C33EFB" w:rsidTr="003C020D">
        <w:tc>
          <w:tcPr>
            <w:tcW w:w="1080" w:type="dxa"/>
          </w:tcPr>
          <w:p w:rsidR="00C33EFB" w:rsidRPr="00C33EFB" w:rsidRDefault="00C33EFB" w:rsidP="00C33EFB">
            <w:r w:rsidRPr="00C33EFB">
              <w:rPr>
                <w:rFonts w:ascii="Calibri" w:hAnsi="Calibri" w:cs="Calibri"/>
              </w:rPr>
              <w:t>11:30</w:t>
            </w:r>
          </w:p>
        </w:tc>
        <w:tc>
          <w:tcPr>
            <w:tcW w:w="975" w:type="dxa"/>
          </w:tcPr>
          <w:p w:rsidR="00C33EFB" w:rsidRPr="00C33EFB" w:rsidRDefault="00C33EFB" w:rsidP="00C33EFB">
            <w:r w:rsidRPr="00C33EFB">
              <w:rPr>
                <w:rFonts w:ascii="Calibri" w:hAnsi="Calibri" w:cs="Calibri"/>
              </w:rPr>
              <w:t>13:00</w:t>
            </w:r>
          </w:p>
        </w:tc>
        <w:tc>
          <w:tcPr>
            <w:tcW w:w="4725" w:type="dxa"/>
          </w:tcPr>
          <w:p w:rsidR="00C33EFB" w:rsidRPr="00C33EFB" w:rsidRDefault="00C33EFB" w:rsidP="00C33EFB">
            <w:r w:rsidRPr="00C33EFB">
              <w:rPr>
                <w:rFonts w:ascii="Calibri" w:hAnsi="Calibri" w:cs="Calibri"/>
              </w:rPr>
              <w:t>buitenbeurt/pauze</w:t>
            </w:r>
          </w:p>
        </w:tc>
      </w:tr>
      <w:tr w:rsidR="00C33EFB" w:rsidRPr="00C33EFB" w:rsidTr="003C020D">
        <w:tc>
          <w:tcPr>
            <w:tcW w:w="1080" w:type="dxa"/>
          </w:tcPr>
          <w:p w:rsidR="00C33EFB" w:rsidRPr="00C33EFB" w:rsidRDefault="00C33EFB" w:rsidP="00C33EFB">
            <w:r w:rsidRPr="00C33EFB">
              <w:rPr>
                <w:rFonts w:ascii="Calibri" w:hAnsi="Calibri" w:cs="Calibri"/>
              </w:rPr>
              <w:t>13:00</w:t>
            </w:r>
          </w:p>
        </w:tc>
        <w:tc>
          <w:tcPr>
            <w:tcW w:w="975" w:type="dxa"/>
          </w:tcPr>
          <w:p w:rsidR="00C33EFB" w:rsidRPr="00C33EFB" w:rsidRDefault="00C33EFB" w:rsidP="00C33EFB">
            <w:r w:rsidRPr="00C33EFB">
              <w:rPr>
                <w:rFonts w:ascii="Calibri" w:hAnsi="Calibri" w:cs="Calibri"/>
              </w:rPr>
              <w:t>13:45</w:t>
            </w:r>
          </w:p>
        </w:tc>
        <w:tc>
          <w:tcPr>
            <w:tcW w:w="4725" w:type="dxa"/>
          </w:tcPr>
          <w:p w:rsidR="00C33EFB" w:rsidRPr="00C33EFB" w:rsidRDefault="00C33EFB" w:rsidP="00C33EFB">
            <w:r w:rsidRPr="00C33EFB">
              <w:rPr>
                <w:rFonts w:ascii="Calibri" w:hAnsi="Calibri" w:cs="Calibri"/>
              </w:rPr>
              <w:t>8B</w:t>
            </w:r>
          </w:p>
        </w:tc>
      </w:tr>
      <w:tr w:rsidR="00C33EFB" w:rsidRPr="00C33EFB" w:rsidTr="003C020D">
        <w:tc>
          <w:tcPr>
            <w:tcW w:w="1080" w:type="dxa"/>
          </w:tcPr>
          <w:p w:rsidR="00C33EFB" w:rsidRPr="00C33EFB" w:rsidRDefault="00C33EFB" w:rsidP="00C33EFB">
            <w:r w:rsidRPr="00C33EFB">
              <w:rPr>
                <w:rFonts w:ascii="Calibri" w:hAnsi="Calibri" w:cs="Calibri"/>
              </w:rPr>
              <w:t>13:45</w:t>
            </w:r>
          </w:p>
        </w:tc>
        <w:tc>
          <w:tcPr>
            <w:tcW w:w="975" w:type="dxa"/>
          </w:tcPr>
          <w:p w:rsidR="00C33EFB" w:rsidRPr="00C33EFB" w:rsidRDefault="00C33EFB" w:rsidP="00C33EFB">
            <w:r w:rsidRPr="00C33EFB">
              <w:rPr>
                <w:rFonts w:ascii="Calibri" w:hAnsi="Calibri" w:cs="Calibri"/>
              </w:rPr>
              <w:t>14:30</w:t>
            </w:r>
          </w:p>
        </w:tc>
        <w:tc>
          <w:tcPr>
            <w:tcW w:w="4725" w:type="dxa"/>
          </w:tcPr>
          <w:p w:rsidR="00C33EFB" w:rsidRPr="00C33EFB" w:rsidRDefault="00C33EFB" w:rsidP="00C33EFB">
            <w:r w:rsidRPr="00C33EFB">
              <w:rPr>
                <w:rFonts w:ascii="Calibri" w:hAnsi="Calibri" w:cs="Calibri"/>
              </w:rPr>
              <w:t>8A</w:t>
            </w:r>
          </w:p>
        </w:tc>
      </w:tr>
    </w:tbl>
    <w:p w:rsidR="00531DAE" w:rsidRPr="001B3E4D" w:rsidRDefault="00531DAE" w:rsidP="00C33EFB">
      <w:pPr>
        <w:rPr>
          <w:color w:val="2F5496" w:themeColor="accent5" w:themeShade="BF"/>
        </w:rPr>
      </w:pPr>
    </w:p>
    <w:sectPr w:rsidR="00531DAE" w:rsidRPr="001B3E4D">
      <w:footerReference w:type="default" r:id="rId3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21FA" w:rsidRDefault="008E21FA" w:rsidP="002F5367">
      <w:pPr>
        <w:spacing w:after="0" w:line="240" w:lineRule="auto"/>
      </w:pPr>
      <w:r>
        <w:separator/>
      </w:r>
    </w:p>
  </w:endnote>
  <w:endnote w:type="continuationSeparator" w:id="0">
    <w:p w:rsidR="008E21FA" w:rsidRDefault="008E21FA" w:rsidP="002F53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Playbill">
    <w:panose1 w:val="040506030A06020202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5830478"/>
      <w:docPartObj>
        <w:docPartGallery w:val="Page Numbers (Bottom of Page)"/>
        <w:docPartUnique/>
      </w:docPartObj>
    </w:sdtPr>
    <w:sdtEndPr/>
    <w:sdtContent>
      <w:p w:rsidR="008E21FA" w:rsidRDefault="008E21FA">
        <w:pPr>
          <w:pStyle w:val="Voettekst"/>
          <w:jc w:val="right"/>
        </w:pPr>
      </w:p>
      <w:p w:rsidR="008E21FA" w:rsidRDefault="008E21FA">
        <w:pPr>
          <w:pStyle w:val="Voettekst"/>
          <w:jc w:val="right"/>
        </w:pPr>
      </w:p>
      <w:p w:rsidR="008E21FA" w:rsidRDefault="008E21FA">
        <w:pPr>
          <w:pStyle w:val="Voettekst"/>
          <w:jc w:val="right"/>
        </w:pPr>
        <w:r>
          <w:fldChar w:fldCharType="begin"/>
        </w:r>
        <w:r>
          <w:instrText>PAGE   \* MERGEFORMAT</w:instrText>
        </w:r>
        <w:r>
          <w:fldChar w:fldCharType="separate"/>
        </w:r>
        <w:r w:rsidR="00C714BD">
          <w:rPr>
            <w:noProof/>
          </w:rPr>
          <w:t>47</w:t>
        </w:r>
        <w:r>
          <w:fldChar w:fldCharType="end"/>
        </w:r>
      </w:p>
    </w:sdtContent>
  </w:sdt>
  <w:p w:rsidR="008E21FA" w:rsidRDefault="008E21F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21FA" w:rsidRDefault="008E21FA" w:rsidP="002F5367">
      <w:pPr>
        <w:spacing w:after="0" w:line="240" w:lineRule="auto"/>
      </w:pPr>
      <w:r>
        <w:separator/>
      </w:r>
    </w:p>
  </w:footnote>
  <w:footnote w:type="continuationSeparator" w:id="0">
    <w:p w:rsidR="008E21FA" w:rsidRDefault="008E21FA" w:rsidP="002F53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466A"/>
    <w:multiLevelType w:val="hybridMultilevel"/>
    <w:tmpl w:val="1F6CDA0E"/>
    <w:lvl w:ilvl="0" w:tplc="F09C300A">
      <w:start w:val="1"/>
      <w:numFmt w:val="bullet"/>
      <w:lvlText w:val=" "/>
      <w:lvlJc w:val="left"/>
      <w:pPr>
        <w:tabs>
          <w:tab w:val="num" w:pos="720"/>
        </w:tabs>
        <w:ind w:left="720" w:hanging="360"/>
      </w:pPr>
      <w:rPr>
        <w:rFonts w:ascii="Times New Roman" w:hAnsi="Times New Roman" w:hint="default"/>
      </w:rPr>
    </w:lvl>
    <w:lvl w:ilvl="1" w:tplc="3702D718" w:tentative="1">
      <w:start w:val="1"/>
      <w:numFmt w:val="bullet"/>
      <w:lvlText w:val=" "/>
      <w:lvlJc w:val="left"/>
      <w:pPr>
        <w:tabs>
          <w:tab w:val="num" w:pos="1440"/>
        </w:tabs>
        <w:ind w:left="1440" w:hanging="360"/>
      </w:pPr>
      <w:rPr>
        <w:rFonts w:ascii="Times New Roman" w:hAnsi="Times New Roman" w:hint="default"/>
      </w:rPr>
    </w:lvl>
    <w:lvl w:ilvl="2" w:tplc="3118E1C8" w:tentative="1">
      <w:start w:val="1"/>
      <w:numFmt w:val="bullet"/>
      <w:lvlText w:val=" "/>
      <w:lvlJc w:val="left"/>
      <w:pPr>
        <w:tabs>
          <w:tab w:val="num" w:pos="2160"/>
        </w:tabs>
        <w:ind w:left="2160" w:hanging="360"/>
      </w:pPr>
      <w:rPr>
        <w:rFonts w:ascii="Times New Roman" w:hAnsi="Times New Roman" w:hint="default"/>
      </w:rPr>
    </w:lvl>
    <w:lvl w:ilvl="3" w:tplc="3B16075C" w:tentative="1">
      <w:start w:val="1"/>
      <w:numFmt w:val="bullet"/>
      <w:lvlText w:val=" "/>
      <w:lvlJc w:val="left"/>
      <w:pPr>
        <w:tabs>
          <w:tab w:val="num" w:pos="2880"/>
        </w:tabs>
        <w:ind w:left="2880" w:hanging="360"/>
      </w:pPr>
      <w:rPr>
        <w:rFonts w:ascii="Times New Roman" w:hAnsi="Times New Roman" w:hint="default"/>
      </w:rPr>
    </w:lvl>
    <w:lvl w:ilvl="4" w:tplc="C2907F24" w:tentative="1">
      <w:start w:val="1"/>
      <w:numFmt w:val="bullet"/>
      <w:lvlText w:val=" "/>
      <w:lvlJc w:val="left"/>
      <w:pPr>
        <w:tabs>
          <w:tab w:val="num" w:pos="3600"/>
        </w:tabs>
        <w:ind w:left="3600" w:hanging="360"/>
      </w:pPr>
      <w:rPr>
        <w:rFonts w:ascii="Times New Roman" w:hAnsi="Times New Roman" w:hint="default"/>
      </w:rPr>
    </w:lvl>
    <w:lvl w:ilvl="5" w:tplc="FF90C0AA" w:tentative="1">
      <w:start w:val="1"/>
      <w:numFmt w:val="bullet"/>
      <w:lvlText w:val=" "/>
      <w:lvlJc w:val="left"/>
      <w:pPr>
        <w:tabs>
          <w:tab w:val="num" w:pos="4320"/>
        </w:tabs>
        <w:ind w:left="4320" w:hanging="360"/>
      </w:pPr>
      <w:rPr>
        <w:rFonts w:ascii="Times New Roman" w:hAnsi="Times New Roman" w:hint="default"/>
      </w:rPr>
    </w:lvl>
    <w:lvl w:ilvl="6" w:tplc="AA2E30D2" w:tentative="1">
      <w:start w:val="1"/>
      <w:numFmt w:val="bullet"/>
      <w:lvlText w:val=" "/>
      <w:lvlJc w:val="left"/>
      <w:pPr>
        <w:tabs>
          <w:tab w:val="num" w:pos="5040"/>
        </w:tabs>
        <w:ind w:left="5040" w:hanging="360"/>
      </w:pPr>
      <w:rPr>
        <w:rFonts w:ascii="Times New Roman" w:hAnsi="Times New Roman" w:hint="default"/>
      </w:rPr>
    </w:lvl>
    <w:lvl w:ilvl="7" w:tplc="51A23368" w:tentative="1">
      <w:start w:val="1"/>
      <w:numFmt w:val="bullet"/>
      <w:lvlText w:val=" "/>
      <w:lvlJc w:val="left"/>
      <w:pPr>
        <w:tabs>
          <w:tab w:val="num" w:pos="5760"/>
        </w:tabs>
        <w:ind w:left="5760" w:hanging="360"/>
      </w:pPr>
      <w:rPr>
        <w:rFonts w:ascii="Times New Roman" w:hAnsi="Times New Roman" w:hint="default"/>
      </w:rPr>
    </w:lvl>
    <w:lvl w:ilvl="8" w:tplc="721E69F6" w:tentative="1">
      <w:start w:val="1"/>
      <w:numFmt w:val="bullet"/>
      <w:lvlText w:val=" "/>
      <w:lvlJc w:val="left"/>
      <w:pPr>
        <w:tabs>
          <w:tab w:val="num" w:pos="6480"/>
        </w:tabs>
        <w:ind w:left="6480" w:hanging="360"/>
      </w:pPr>
      <w:rPr>
        <w:rFonts w:ascii="Times New Roman" w:hAnsi="Times New Roman" w:hint="default"/>
      </w:rPr>
    </w:lvl>
  </w:abstractNum>
  <w:abstractNum w:abstractNumId="1" w15:restartNumberingAfterBreak="0">
    <w:nsid w:val="029C3844"/>
    <w:multiLevelType w:val="hybridMultilevel"/>
    <w:tmpl w:val="8BFEFB0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BCC48FD"/>
    <w:multiLevelType w:val="hybridMultilevel"/>
    <w:tmpl w:val="C8A04D6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D616DF5"/>
    <w:multiLevelType w:val="hybridMultilevel"/>
    <w:tmpl w:val="3C82AC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1A63FF0"/>
    <w:multiLevelType w:val="hybridMultilevel"/>
    <w:tmpl w:val="E6A024DA"/>
    <w:lvl w:ilvl="0" w:tplc="B6DA7D1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43D1D57"/>
    <w:multiLevelType w:val="hybridMultilevel"/>
    <w:tmpl w:val="0728EBB2"/>
    <w:lvl w:ilvl="0" w:tplc="BC58FEA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6" w15:restartNumberingAfterBreak="0">
    <w:nsid w:val="24D23555"/>
    <w:multiLevelType w:val="hybridMultilevel"/>
    <w:tmpl w:val="7F508E2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1A18CC"/>
    <w:multiLevelType w:val="hybridMultilevel"/>
    <w:tmpl w:val="FB825FE0"/>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4962F8D"/>
    <w:multiLevelType w:val="hybridMultilevel"/>
    <w:tmpl w:val="E132D15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C68282F"/>
    <w:multiLevelType w:val="hybridMultilevel"/>
    <w:tmpl w:val="0728EBB2"/>
    <w:lvl w:ilvl="0" w:tplc="BC58FEA0">
      <w:start w:val="1"/>
      <w:numFmt w:val="decimal"/>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0" w15:restartNumberingAfterBreak="0">
    <w:nsid w:val="4D1D0DE3"/>
    <w:multiLevelType w:val="hybridMultilevel"/>
    <w:tmpl w:val="F2DC70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5018623B"/>
    <w:multiLevelType w:val="hybridMultilevel"/>
    <w:tmpl w:val="62F6F180"/>
    <w:lvl w:ilvl="0" w:tplc="42983682">
      <w:start w:val="1"/>
      <w:numFmt w:val="bullet"/>
      <w:lvlText w:val=" "/>
      <w:lvlJc w:val="left"/>
      <w:pPr>
        <w:tabs>
          <w:tab w:val="num" w:pos="720"/>
        </w:tabs>
        <w:ind w:left="720" w:hanging="360"/>
      </w:pPr>
      <w:rPr>
        <w:rFonts w:ascii="Times New Roman" w:hAnsi="Times New Roman" w:hint="default"/>
      </w:rPr>
    </w:lvl>
    <w:lvl w:ilvl="1" w:tplc="6FD22A30" w:tentative="1">
      <w:start w:val="1"/>
      <w:numFmt w:val="bullet"/>
      <w:lvlText w:val=" "/>
      <w:lvlJc w:val="left"/>
      <w:pPr>
        <w:tabs>
          <w:tab w:val="num" w:pos="1440"/>
        </w:tabs>
        <w:ind w:left="1440" w:hanging="360"/>
      </w:pPr>
      <w:rPr>
        <w:rFonts w:ascii="Times New Roman" w:hAnsi="Times New Roman" w:hint="default"/>
      </w:rPr>
    </w:lvl>
    <w:lvl w:ilvl="2" w:tplc="C8A60C4E" w:tentative="1">
      <w:start w:val="1"/>
      <w:numFmt w:val="bullet"/>
      <w:lvlText w:val=" "/>
      <w:lvlJc w:val="left"/>
      <w:pPr>
        <w:tabs>
          <w:tab w:val="num" w:pos="2160"/>
        </w:tabs>
        <w:ind w:left="2160" w:hanging="360"/>
      </w:pPr>
      <w:rPr>
        <w:rFonts w:ascii="Times New Roman" w:hAnsi="Times New Roman" w:hint="default"/>
      </w:rPr>
    </w:lvl>
    <w:lvl w:ilvl="3" w:tplc="8180A4F0" w:tentative="1">
      <w:start w:val="1"/>
      <w:numFmt w:val="bullet"/>
      <w:lvlText w:val=" "/>
      <w:lvlJc w:val="left"/>
      <w:pPr>
        <w:tabs>
          <w:tab w:val="num" w:pos="2880"/>
        </w:tabs>
        <w:ind w:left="2880" w:hanging="360"/>
      </w:pPr>
      <w:rPr>
        <w:rFonts w:ascii="Times New Roman" w:hAnsi="Times New Roman" w:hint="default"/>
      </w:rPr>
    </w:lvl>
    <w:lvl w:ilvl="4" w:tplc="FC48D960" w:tentative="1">
      <w:start w:val="1"/>
      <w:numFmt w:val="bullet"/>
      <w:lvlText w:val=" "/>
      <w:lvlJc w:val="left"/>
      <w:pPr>
        <w:tabs>
          <w:tab w:val="num" w:pos="3600"/>
        </w:tabs>
        <w:ind w:left="3600" w:hanging="360"/>
      </w:pPr>
      <w:rPr>
        <w:rFonts w:ascii="Times New Roman" w:hAnsi="Times New Roman" w:hint="default"/>
      </w:rPr>
    </w:lvl>
    <w:lvl w:ilvl="5" w:tplc="CED0B516" w:tentative="1">
      <w:start w:val="1"/>
      <w:numFmt w:val="bullet"/>
      <w:lvlText w:val=" "/>
      <w:lvlJc w:val="left"/>
      <w:pPr>
        <w:tabs>
          <w:tab w:val="num" w:pos="4320"/>
        </w:tabs>
        <w:ind w:left="4320" w:hanging="360"/>
      </w:pPr>
      <w:rPr>
        <w:rFonts w:ascii="Times New Roman" w:hAnsi="Times New Roman" w:hint="default"/>
      </w:rPr>
    </w:lvl>
    <w:lvl w:ilvl="6" w:tplc="95EC0AD0" w:tentative="1">
      <w:start w:val="1"/>
      <w:numFmt w:val="bullet"/>
      <w:lvlText w:val=" "/>
      <w:lvlJc w:val="left"/>
      <w:pPr>
        <w:tabs>
          <w:tab w:val="num" w:pos="5040"/>
        </w:tabs>
        <w:ind w:left="5040" w:hanging="360"/>
      </w:pPr>
      <w:rPr>
        <w:rFonts w:ascii="Times New Roman" w:hAnsi="Times New Roman" w:hint="default"/>
      </w:rPr>
    </w:lvl>
    <w:lvl w:ilvl="7" w:tplc="41247D54" w:tentative="1">
      <w:start w:val="1"/>
      <w:numFmt w:val="bullet"/>
      <w:lvlText w:val=" "/>
      <w:lvlJc w:val="left"/>
      <w:pPr>
        <w:tabs>
          <w:tab w:val="num" w:pos="5760"/>
        </w:tabs>
        <w:ind w:left="5760" w:hanging="360"/>
      </w:pPr>
      <w:rPr>
        <w:rFonts w:ascii="Times New Roman" w:hAnsi="Times New Roman" w:hint="default"/>
      </w:rPr>
    </w:lvl>
    <w:lvl w:ilvl="8" w:tplc="88188174" w:tentative="1">
      <w:start w:val="1"/>
      <w:numFmt w:val="bullet"/>
      <w:lvlText w:val=" "/>
      <w:lvlJc w:val="left"/>
      <w:pPr>
        <w:tabs>
          <w:tab w:val="num" w:pos="6480"/>
        </w:tabs>
        <w:ind w:left="6480" w:hanging="360"/>
      </w:pPr>
      <w:rPr>
        <w:rFonts w:ascii="Times New Roman" w:hAnsi="Times New Roman" w:hint="default"/>
      </w:rPr>
    </w:lvl>
  </w:abstractNum>
  <w:abstractNum w:abstractNumId="12" w15:restartNumberingAfterBreak="0">
    <w:nsid w:val="573432B9"/>
    <w:multiLevelType w:val="hybridMultilevel"/>
    <w:tmpl w:val="3B385FB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78005A7"/>
    <w:multiLevelType w:val="hybridMultilevel"/>
    <w:tmpl w:val="7D5819D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5C6D1A4F"/>
    <w:multiLevelType w:val="hybridMultilevel"/>
    <w:tmpl w:val="1CF2F1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D345C83"/>
    <w:multiLevelType w:val="hybridMultilevel"/>
    <w:tmpl w:val="D54678D0"/>
    <w:lvl w:ilvl="0" w:tplc="0413000D">
      <w:start w:val="1"/>
      <w:numFmt w:val="bullet"/>
      <w:lvlText w:val=""/>
      <w:lvlJc w:val="left"/>
      <w:pPr>
        <w:ind w:left="1440" w:hanging="360"/>
      </w:pPr>
      <w:rPr>
        <w:rFonts w:ascii="Wingdings" w:hAnsi="Wingding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6" w15:restartNumberingAfterBreak="0">
    <w:nsid w:val="5F1B5437"/>
    <w:multiLevelType w:val="hybridMultilevel"/>
    <w:tmpl w:val="14A6A5CC"/>
    <w:lvl w:ilvl="0" w:tplc="2C60AB66">
      <w:start w:val="1"/>
      <w:numFmt w:val="bullet"/>
      <w:lvlText w:val="•"/>
      <w:lvlJc w:val="left"/>
      <w:pPr>
        <w:tabs>
          <w:tab w:val="num" w:pos="720"/>
        </w:tabs>
        <w:ind w:left="720" w:hanging="360"/>
      </w:pPr>
      <w:rPr>
        <w:rFonts w:ascii="Arial" w:hAnsi="Arial" w:hint="default"/>
      </w:rPr>
    </w:lvl>
    <w:lvl w:ilvl="1" w:tplc="0E46E514" w:tentative="1">
      <w:start w:val="1"/>
      <w:numFmt w:val="bullet"/>
      <w:lvlText w:val="•"/>
      <w:lvlJc w:val="left"/>
      <w:pPr>
        <w:tabs>
          <w:tab w:val="num" w:pos="1440"/>
        </w:tabs>
        <w:ind w:left="1440" w:hanging="360"/>
      </w:pPr>
      <w:rPr>
        <w:rFonts w:ascii="Arial" w:hAnsi="Arial" w:hint="default"/>
      </w:rPr>
    </w:lvl>
    <w:lvl w:ilvl="2" w:tplc="C50E3FF2" w:tentative="1">
      <w:start w:val="1"/>
      <w:numFmt w:val="bullet"/>
      <w:lvlText w:val="•"/>
      <w:lvlJc w:val="left"/>
      <w:pPr>
        <w:tabs>
          <w:tab w:val="num" w:pos="2160"/>
        </w:tabs>
        <w:ind w:left="2160" w:hanging="360"/>
      </w:pPr>
      <w:rPr>
        <w:rFonts w:ascii="Arial" w:hAnsi="Arial" w:hint="default"/>
      </w:rPr>
    </w:lvl>
    <w:lvl w:ilvl="3" w:tplc="B4E8C6CA" w:tentative="1">
      <w:start w:val="1"/>
      <w:numFmt w:val="bullet"/>
      <w:lvlText w:val="•"/>
      <w:lvlJc w:val="left"/>
      <w:pPr>
        <w:tabs>
          <w:tab w:val="num" w:pos="2880"/>
        </w:tabs>
        <w:ind w:left="2880" w:hanging="360"/>
      </w:pPr>
      <w:rPr>
        <w:rFonts w:ascii="Arial" w:hAnsi="Arial" w:hint="default"/>
      </w:rPr>
    </w:lvl>
    <w:lvl w:ilvl="4" w:tplc="EB443842" w:tentative="1">
      <w:start w:val="1"/>
      <w:numFmt w:val="bullet"/>
      <w:lvlText w:val="•"/>
      <w:lvlJc w:val="left"/>
      <w:pPr>
        <w:tabs>
          <w:tab w:val="num" w:pos="3600"/>
        </w:tabs>
        <w:ind w:left="3600" w:hanging="360"/>
      </w:pPr>
      <w:rPr>
        <w:rFonts w:ascii="Arial" w:hAnsi="Arial" w:hint="default"/>
      </w:rPr>
    </w:lvl>
    <w:lvl w:ilvl="5" w:tplc="92FC405E" w:tentative="1">
      <w:start w:val="1"/>
      <w:numFmt w:val="bullet"/>
      <w:lvlText w:val="•"/>
      <w:lvlJc w:val="left"/>
      <w:pPr>
        <w:tabs>
          <w:tab w:val="num" w:pos="4320"/>
        </w:tabs>
        <w:ind w:left="4320" w:hanging="360"/>
      </w:pPr>
      <w:rPr>
        <w:rFonts w:ascii="Arial" w:hAnsi="Arial" w:hint="default"/>
      </w:rPr>
    </w:lvl>
    <w:lvl w:ilvl="6" w:tplc="BAA25C58" w:tentative="1">
      <w:start w:val="1"/>
      <w:numFmt w:val="bullet"/>
      <w:lvlText w:val="•"/>
      <w:lvlJc w:val="left"/>
      <w:pPr>
        <w:tabs>
          <w:tab w:val="num" w:pos="5040"/>
        </w:tabs>
        <w:ind w:left="5040" w:hanging="360"/>
      </w:pPr>
      <w:rPr>
        <w:rFonts w:ascii="Arial" w:hAnsi="Arial" w:hint="default"/>
      </w:rPr>
    </w:lvl>
    <w:lvl w:ilvl="7" w:tplc="02FE2130" w:tentative="1">
      <w:start w:val="1"/>
      <w:numFmt w:val="bullet"/>
      <w:lvlText w:val="•"/>
      <w:lvlJc w:val="left"/>
      <w:pPr>
        <w:tabs>
          <w:tab w:val="num" w:pos="5760"/>
        </w:tabs>
        <w:ind w:left="5760" w:hanging="360"/>
      </w:pPr>
      <w:rPr>
        <w:rFonts w:ascii="Arial" w:hAnsi="Arial" w:hint="default"/>
      </w:rPr>
    </w:lvl>
    <w:lvl w:ilvl="8" w:tplc="867249A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65EA7D4C"/>
    <w:multiLevelType w:val="hybridMultilevel"/>
    <w:tmpl w:val="5D32CC6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6896F57"/>
    <w:multiLevelType w:val="hybridMultilevel"/>
    <w:tmpl w:val="A202CDC8"/>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CB34B2C"/>
    <w:multiLevelType w:val="hybridMultilevel"/>
    <w:tmpl w:val="D75A1BC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CBD567F"/>
    <w:multiLevelType w:val="hybridMultilevel"/>
    <w:tmpl w:val="0954367E"/>
    <w:lvl w:ilvl="0" w:tplc="F2C4FF6C">
      <w:start w:val="1"/>
      <w:numFmt w:val="bullet"/>
      <w:lvlText w:val=" "/>
      <w:lvlJc w:val="left"/>
      <w:pPr>
        <w:tabs>
          <w:tab w:val="num" w:pos="720"/>
        </w:tabs>
        <w:ind w:left="720" w:hanging="360"/>
      </w:pPr>
      <w:rPr>
        <w:rFonts w:ascii="Times New Roman" w:hAnsi="Times New Roman" w:hint="default"/>
      </w:rPr>
    </w:lvl>
    <w:lvl w:ilvl="1" w:tplc="8106537A" w:tentative="1">
      <w:start w:val="1"/>
      <w:numFmt w:val="bullet"/>
      <w:lvlText w:val=" "/>
      <w:lvlJc w:val="left"/>
      <w:pPr>
        <w:tabs>
          <w:tab w:val="num" w:pos="1440"/>
        </w:tabs>
        <w:ind w:left="1440" w:hanging="360"/>
      </w:pPr>
      <w:rPr>
        <w:rFonts w:ascii="Times New Roman" w:hAnsi="Times New Roman" w:hint="default"/>
      </w:rPr>
    </w:lvl>
    <w:lvl w:ilvl="2" w:tplc="C4C2B954" w:tentative="1">
      <w:start w:val="1"/>
      <w:numFmt w:val="bullet"/>
      <w:lvlText w:val=" "/>
      <w:lvlJc w:val="left"/>
      <w:pPr>
        <w:tabs>
          <w:tab w:val="num" w:pos="2160"/>
        </w:tabs>
        <w:ind w:left="2160" w:hanging="360"/>
      </w:pPr>
      <w:rPr>
        <w:rFonts w:ascii="Times New Roman" w:hAnsi="Times New Roman" w:hint="default"/>
      </w:rPr>
    </w:lvl>
    <w:lvl w:ilvl="3" w:tplc="6D526D4E" w:tentative="1">
      <w:start w:val="1"/>
      <w:numFmt w:val="bullet"/>
      <w:lvlText w:val=" "/>
      <w:lvlJc w:val="left"/>
      <w:pPr>
        <w:tabs>
          <w:tab w:val="num" w:pos="2880"/>
        </w:tabs>
        <w:ind w:left="2880" w:hanging="360"/>
      </w:pPr>
      <w:rPr>
        <w:rFonts w:ascii="Times New Roman" w:hAnsi="Times New Roman" w:hint="default"/>
      </w:rPr>
    </w:lvl>
    <w:lvl w:ilvl="4" w:tplc="CD7CB582" w:tentative="1">
      <w:start w:val="1"/>
      <w:numFmt w:val="bullet"/>
      <w:lvlText w:val=" "/>
      <w:lvlJc w:val="left"/>
      <w:pPr>
        <w:tabs>
          <w:tab w:val="num" w:pos="3600"/>
        </w:tabs>
        <w:ind w:left="3600" w:hanging="360"/>
      </w:pPr>
      <w:rPr>
        <w:rFonts w:ascii="Times New Roman" w:hAnsi="Times New Roman" w:hint="default"/>
      </w:rPr>
    </w:lvl>
    <w:lvl w:ilvl="5" w:tplc="BE9E5916" w:tentative="1">
      <w:start w:val="1"/>
      <w:numFmt w:val="bullet"/>
      <w:lvlText w:val=" "/>
      <w:lvlJc w:val="left"/>
      <w:pPr>
        <w:tabs>
          <w:tab w:val="num" w:pos="4320"/>
        </w:tabs>
        <w:ind w:left="4320" w:hanging="360"/>
      </w:pPr>
      <w:rPr>
        <w:rFonts w:ascii="Times New Roman" w:hAnsi="Times New Roman" w:hint="default"/>
      </w:rPr>
    </w:lvl>
    <w:lvl w:ilvl="6" w:tplc="2E0AA67C" w:tentative="1">
      <w:start w:val="1"/>
      <w:numFmt w:val="bullet"/>
      <w:lvlText w:val=" "/>
      <w:lvlJc w:val="left"/>
      <w:pPr>
        <w:tabs>
          <w:tab w:val="num" w:pos="5040"/>
        </w:tabs>
        <w:ind w:left="5040" w:hanging="360"/>
      </w:pPr>
      <w:rPr>
        <w:rFonts w:ascii="Times New Roman" w:hAnsi="Times New Roman" w:hint="default"/>
      </w:rPr>
    </w:lvl>
    <w:lvl w:ilvl="7" w:tplc="579EC91E" w:tentative="1">
      <w:start w:val="1"/>
      <w:numFmt w:val="bullet"/>
      <w:lvlText w:val=" "/>
      <w:lvlJc w:val="left"/>
      <w:pPr>
        <w:tabs>
          <w:tab w:val="num" w:pos="5760"/>
        </w:tabs>
        <w:ind w:left="5760" w:hanging="360"/>
      </w:pPr>
      <w:rPr>
        <w:rFonts w:ascii="Times New Roman" w:hAnsi="Times New Roman" w:hint="default"/>
      </w:rPr>
    </w:lvl>
    <w:lvl w:ilvl="8" w:tplc="404E5542" w:tentative="1">
      <w:start w:val="1"/>
      <w:numFmt w:val="bullet"/>
      <w:lvlText w:val=" "/>
      <w:lvlJc w:val="left"/>
      <w:pPr>
        <w:tabs>
          <w:tab w:val="num" w:pos="6480"/>
        </w:tabs>
        <w:ind w:left="6480" w:hanging="360"/>
      </w:pPr>
      <w:rPr>
        <w:rFonts w:ascii="Times New Roman" w:hAnsi="Times New Roman" w:hint="default"/>
      </w:rPr>
    </w:lvl>
  </w:abstractNum>
  <w:abstractNum w:abstractNumId="21" w15:restartNumberingAfterBreak="0">
    <w:nsid w:val="72B84035"/>
    <w:multiLevelType w:val="hybridMultilevel"/>
    <w:tmpl w:val="D6B2FC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CAC1DD2"/>
    <w:multiLevelType w:val="hybridMultilevel"/>
    <w:tmpl w:val="61B272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D796181"/>
    <w:multiLevelType w:val="hybridMultilevel"/>
    <w:tmpl w:val="C636B1E2"/>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DD16A5"/>
    <w:multiLevelType w:val="hybridMultilevel"/>
    <w:tmpl w:val="EAE046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6"/>
  </w:num>
  <w:num w:numId="2">
    <w:abstractNumId w:val="9"/>
  </w:num>
  <w:num w:numId="3">
    <w:abstractNumId w:val="5"/>
  </w:num>
  <w:num w:numId="4">
    <w:abstractNumId w:val="19"/>
  </w:num>
  <w:num w:numId="5">
    <w:abstractNumId w:val="8"/>
  </w:num>
  <w:num w:numId="6">
    <w:abstractNumId w:val="6"/>
  </w:num>
  <w:num w:numId="7">
    <w:abstractNumId w:val="3"/>
  </w:num>
  <w:num w:numId="8">
    <w:abstractNumId w:val="24"/>
  </w:num>
  <w:num w:numId="9">
    <w:abstractNumId w:val="21"/>
  </w:num>
  <w:num w:numId="10">
    <w:abstractNumId w:val="1"/>
  </w:num>
  <w:num w:numId="11">
    <w:abstractNumId w:val="14"/>
  </w:num>
  <w:num w:numId="12">
    <w:abstractNumId w:val="22"/>
  </w:num>
  <w:num w:numId="13">
    <w:abstractNumId w:val="10"/>
  </w:num>
  <w:num w:numId="14">
    <w:abstractNumId w:val="13"/>
  </w:num>
  <w:num w:numId="15">
    <w:abstractNumId w:val="12"/>
  </w:num>
  <w:num w:numId="16">
    <w:abstractNumId w:val="17"/>
  </w:num>
  <w:num w:numId="17">
    <w:abstractNumId w:val="11"/>
  </w:num>
  <w:num w:numId="18">
    <w:abstractNumId w:val="0"/>
  </w:num>
  <w:num w:numId="19">
    <w:abstractNumId w:val="20"/>
  </w:num>
  <w:num w:numId="20">
    <w:abstractNumId w:val="4"/>
  </w:num>
  <w:num w:numId="21">
    <w:abstractNumId w:val="2"/>
  </w:num>
  <w:num w:numId="22">
    <w:abstractNumId w:val="15"/>
  </w:num>
  <w:num w:numId="23">
    <w:abstractNumId w:val="7"/>
  </w:num>
  <w:num w:numId="24">
    <w:abstractNumId w:val="18"/>
  </w:num>
  <w:num w:numId="2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0C5A"/>
    <w:rsid w:val="000201D9"/>
    <w:rsid w:val="000D2D2B"/>
    <w:rsid w:val="00150A42"/>
    <w:rsid w:val="001B3E4D"/>
    <w:rsid w:val="00223775"/>
    <w:rsid w:val="0023752D"/>
    <w:rsid w:val="002419B1"/>
    <w:rsid w:val="00280017"/>
    <w:rsid w:val="0029101D"/>
    <w:rsid w:val="002F0080"/>
    <w:rsid w:val="002F5367"/>
    <w:rsid w:val="00333114"/>
    <w:rsid w:val="00382E54"/>
    <w:rsid w:val="003B2899"/>
    <w:rsid w:val="003B65B1"/>
    <w:rsid w:val="00407E30"/>
    <w:rsid w:val="005045A8"/>
    <w:rsid w:val="005153E8"/>
    <w:rsid w:val="00520928"/>
    <w:rsid w:val="00531DAE"/>
    <w:rsid w:val="00537677"/>
    <w:rsid w:val="00575DF3"/>
    <w:rsid w:val="00577ADE"/>
    <w:rsid w:val="005D0D75"/>
    <w:rsid w:val="006510FD"/>
    <w:rsid w:val="00682764"/>
    <w:rsid w:val="00690BB9"/>
    <w:rsid w:val="007D1A4A"/>
    <w:rsid w:val="007F63B0"/>
    <w:rsid w:val="008073C9"/>
    <w:rsid w:val="008375D9"/>
    <w:rsid w:val="00872763"/>
    <w:rsid w:val="008A35B6"/>
    <w:rsid w:val="008B0695"/>
    <w:rsid w:val="008D7F0A"/>
    <w:rsid w:val="008E21FA"/>
    <w:rsid w:val="00931A8D"/>
    <w:rsid w:val="00932D7B"/>
    <w:rsid w:val="00954551"/>
    <w:rsid w:val="0097529E"/>
    <w:rsid w:val="00975673"/>
    <w:rsid w:val="009B2A69"/>
    <w:rsid w:val="00A12534"/>
    <w:rsid w:val="00A679CB"/>
    <w:rsid w:val="00AA23D9"/>
    <w:rsid w:val="00AB3799"/>
    <w:rsid w:val="00AC3F1E"/>
    <w:rsid w:val="00BC025D"/>
    <w:rsid w:val="00BC2C1B"/>
    <w:rsid w:val="00BE79BC"/>
    <w:rsid w:val="00C04A5A"/>
    <w:rsid w:val="00C275FC"/>
    <w:rsid w:val="00C33EFB"/>
    <w:rsid w:val="00C714BD"/>
    <w:rsid w:val="00C83508"/>
    <w:rsid w:val="00C844AA"/>
    <w:rsid w:val="00D12E7B"/>
    <w:rsid w:val="00D34110"/>
    <w:rsid w:val="00D827E5"/>
    <w:rsid w:val="00D95EF1"/>
    <w:rsid w:val="00DB00C6"/>
    <w:rsid w:val="00DC3CD7"/>
    <w:rsid w:val="00E30C5A"/>
    <w:rsid w:val="00E631B8"/>
    <w:rsid w:val="00F72444"/>
    <w:rsid w:val="00F74B94"/>
    <w:rsid w:val="00F95DF0"/>
    <w:rsid w:val="00FE7F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23D2D6B-939D-4BAA-8588-F4EC0BC93E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qFormat/>
    <w:rsid w:val="00C33EFB"/>
    <w:pPr>
      <w:keepNext/>
      <w:spacing w:before="240" w:after="60" w:line="240" w:lineRule="auto"/>
      <w:outlineLvl w:val="0"/>
    </w:pPr>
    <w:rPr>
      <w:rFonts w:ascii="Arial" w:eastAsia="Times New Roman" w:hAnsi="Arial" w:cs="Times New Roman"/>
      <w:b/>
      <w:bCs/>
      <w:kern w:val="32"/>
      <w:sz w:val="32"/>
      <w:szCs w:val="32"/>
      <w:lang w:val="x-none" w:eastAsia="x-none"/>
    </w:rPr>
  </w:style>
  <w:style w:type="paragraph" w:styleId="Kop2">
    <w:name w:val="heading 2"/>
    <w:basedOn w:val="Standaard"/>
    <w:next w:val="Standaard"/>
    <w:link w:val="Kop2Char"/>
    <w:semiHidden/>
    <w:unhideWhenUsed/>
    <w:qFormat/>
    <w:rsid w:val="00C33EFB"/>
    <w:pPr>
      <w:keepNext/>
      <w:spacing w:before="240" w:after="60" w:line="240" w:lineRule="auto"/>
      <w:outlineLvl w:val="1"/>
    </w:pPr>
    <w:rPr>
      <w:rFonts w:ascii="Arial" w:eastAsia="Times New Roman" w:hAnsi="Arial" w:cs="Times New Roman"/>
      <w:b/>
      <w:bCs/>
      <w:i/>
      <w:iCs/>
      <w:sz w:val="28"/>
      <w:szCs w:val="28"/>
      <w:lang w:val="x-none" w:eastAsia="x-none"/>
    </w:rPr>
  </w:style>
  <w:style w:type="paragraph" w:styleId="Kop3">
    <w:name w:val="heading 3"/>
    <w:basedOn w:val="Standaard"/>
    <w:next w:val="Standaard"/>
    <w:link w:val="Kop3Char"/>
    <w:qFormat/>
    <w:rsid w:val="001B3E4D"/>
    <w:pPr>
      <w:keepNext/>
      <w:spacing w:after="0" w:line="240" w:lineRule="auto"/>
      <w:outlineLvl w:val="2"/>
    </w:pPr>
    <w:rPr>
      <w:rFonts w:ascii="Comic Sans MS" w:eastAsia="Times New Roman" w:hAnsi="Comic Sans MS" w:cs="Times New Roman"/>
      <w:b/>
      <w:bCs/>
      <w:sz w:val="24"/>
      <w:szCs w:val="24"/>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531DAE"/>
    <w:pPr>
      <w:spacing w:after="200" w:line="276" w:lineRule="auto"/>
      <w:ind w:left="720"/>
      <w:contextualSpacing/>
    </w:pPr>
  </w:style>
  <w:style w:type="table" w:styleId="Tabelraster">
    <w:name w:val="Table Grid"/>
    <w:basedOn w:val="Standaardtabel"/>
    <w:uiPriority w:val="39"/>
    <w:rsid w:val="00531D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223775"/>
    <w:pPr>
      <w:autoSpaceDE w:val="0"/>
      <w:autoSpaceDN w:val="0"/>
      <w:adjustRightInd w:val="0"/>
      <w:spacing w:after="0" w:line="240" w:lineRule="auto"/>
    </w:pPr>
    <w:rPr>
      <w:rFonts w:ascii="Calibri" w:hAnsi="Calibri" w:cs="Calibri"/>
      <w:color w:val="000000"/>
      <w:sz w:val="24"/>
      <w:szCs w:val="24"/>
    </w:rPr>
  </w:style>
  <w:style w:type="paragraph" w:styleId="Ballontekst">
    <w:name w:val="Balloon Text"/>
    <w:basedOn w:val="Standaard"/>
    <w:link w:val="BallontekstChar"/>
    <w:uiPriority w:val="99"/>
    <w:semiHidden/>
    <w:unhideWhenUsed/>
    <w:rsid w:val="00FE7F3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E7F38"/>
    <w:rPr>
      <w:rFonts w:ascii="Segoe UI" w:hAnsi="Segoe UI" w:cs="Segoe UI"/>
      <w:sz w:val="18"/>
      <w:szCs w:val="18"/>
    </w:rPr>
  </w:style>
  <w:style w:type="character" w:customStyle="1" w:styleId="Kop3Char">
    <w:name w:val="Kop 3 Char"/>
    <w:basedOn w:val="Standaardalinea-lettertype"/>
    <w:link w:val="Kop3"/>
    <w:rsid w:val="001B3E4D"/>
    <w:rPr>
      <w:rFonts w:ascii="Comic Sans MS" w:eastAsia="Times New Roman" w:hAnsi="Comic Sans MS" w:cs="Times New Roman"/>
      <w:b/>
      <w:bCs/>
      <w:sz w:val="24"/>
      <w:szCs w:val="24"/>
      <w:lang w:eastAsia="nl-NL"/>
    </w:rPr>
  </w:style>
  <w:style w:type="paragraph" w:customStyle="1" w:styleId="xmsonormal">
    <w:name w:val="x_msonormal"/>
    <w:basedOn w:val="Standaard"/>
    <w:rsid w:val="000201D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customStyle="1" w:styleId="xmsolistparagraph">
    <w:name w:val="x_msolistparagraph"/>
    <w:basedOn w:val="Standaard"/>
    <w:rsid w:val="000201D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Koptekst">
    <w:name w:val="header"/>
    <w:basedOn w:val="Standaard"/>
    <w:link w:val="KoptekstChar"/>
    <w:uiPriority w:val="99"/>
    <w:unhideWhenUsed/>
    <w:rsid w:val="002F536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2F5367"/>
  </w:style>
  <w:style w:type="paragraph" w:styleId="Voettekst">
    <w:name w:val="footer"/>
    <w:basedOn w:val="Standaard"/>
    <w:link w:val="VoettekstChar"/>
    <w:uiPriority w:val="99"/>
    <w:unhideWhenUsed/>
    <w:rsid w:val="002F536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2F5367"/>
  </w:style>
  <w:style w:type="paragraph" w:customStyle="1" w:styleId="Groet">
    <w:name w:val="Groet"/>
    <w:basedOn w:val="Standaard"/>
    <w:qFormat/>
    <w:rsid w:val="00BC025D"/>
    <w:pPr>
      <w:spacing w:after="200" w:line="276" w:lineRule="auto"/>
      <w:jc w:val="right"/>
    </w:pPr>
    <w:rPr>
      <w:b/>
      <w:color w:val="5B9BD5" w:themeColor="accent1"/>
      <w:sz w:val="20"/>
      <w:lang w:bidi="hi-IN"/>
    </w:rPr>
  </w:style>
  <w:style w:type="paragraph" w:styleId="Normaalweb">
    <w:name w:val="Normal (Web)"/>
    <w:basedOn w:val="Standaard"/>
    <w:uiPriority w:val="99"/>
    <w:semiHidden/>
    <w:unhideWhenUsed/>
    <w:rsid w:val="00954551"/>
    <w:pPr>
      <w:spacing w:before="100" w:beforeAutospacing="1" w:after="100" w:afterAutospacing="1" w:line="240" w:lineRule="auto"/>
    </w:pPr>
    <w:rPr>
      <w:rFonts w:ascii="Times New Roman" w:eastAsiaTheme="minorEastAsia" w:hAnsi="Times New Roman" w:cs="Times New Roman"/>
      <w:sz w:val="24"/>
      <w:szCs w:val="24"/>
      <w:lang w:eastAsia="nl-NL"/>
    </w:rPr>
  </w:style>
  <w:style w:type="paragraph" w:styleId="Geenafstand">
    <w:name w:val="No Spacing"/>
    <w:uiPriority w:val="1"/>
    <w:qFormat/>
    <w:rsid w:val="0097529E"/>
    <w:pPr>
      <w:spacing w:after="0" w:line="240" w:lineRule="auto"/>
    </w:pPr>
  </w:style>
  <w:style w:type="character" w:customStyle="1" w:styleId="Kop1Char">
    <w:name w:val="Kop 1 Char"/>
    <w:basedOn w:val="Standaardalinea-lettertype"/>
    <w:link w:val="Kop1"/>
    <w:rsid w:val="00C33EFB"/>
    <w:rPr>
      <w:rFonts w:ascii="Arial" w:eastAsia="Times New Roman" w:hAnsi="Arial" w:cs="Times New Roman"/>
      <w:b/>
      <w:bCs/>
      <w:kern w:val="32"/>
      <w:sz w:val="32"/>
      <w:szCs w:val="32"/>
      <w:lang w:val="x-none" w:eastAsia="x-none"/>
    </w:rPr>
  </w:style>
  <w:style w:type="character" w:customStyle="1" w:styleId="Kop2Char">
    <w:name w:val="Kop 2 Char"/>
    <w:basedOn w:val="Standaardalinea-lettertype"/>
    <w:link w:val="Kop2"/>
    <w:semiHidden/>
    <w:rsid w:val="00C33EFB"/>
    <w:rPr>
      <w:rFonts w:ascii="Arial" w:eastAsia="Times New Roman" w:hAnsi="Arial" w:cs="Times New Roman"/>
      <w:b/>
      <w:bCs/>
      <w:i/>
      <w:iCs/>
      <w:sz w:val="28"/>
      <w:szCs w:val="28"/>
      <w:lang w:val="x-none" w:eastAsia="x-none"/>
    </w:rPr>
  </w:style>
  <w:style w:type="numbering" w:customStyle="1" w:styleId="Geenlijst1">
    <w:name w:val="Geen lijst1"/>
    <w:next w:val="Geenlijst"/>
    <w:uiPriority w:val="99"/>
    <w:semiHidden/>
    <w:unhideWhenUsed/>
    <w:rsid w:val="00C33EFB"/>
  </w:style>
  <w:style w:type="character" w:styleId="Hyperlink">
    <w:name w:val="Hyperlink"/>
    <w:basedOn w:val="Standaardalinea-lettertype"/>
    <w:uiPriority w:val="99"/>
    <w:semiHidden/>
    <w:unhideWhenUsed/>
    <w:rsid w:val="00C33EFB"/>
    <w:rPr>
      <w:strike w:val="0"/>
      <w:dstrike w:val="0"/>
      <w:color w:val="337AB7"/>
      <w:u w:val="none"/>
      <w:effect w:val="none"/>
    </w:rPr>
  </w:style>
  <w:style w:type="character" w:customStyle="1" w:styleId="GevolgdeHyperlink1">
    <w:name w:val="GevolgdeHyperlink1"/>
    <w:basedOn w:val="Standaardalinea-lettertype"/>
    <w:uiPriority w:val="99"/>
    <w:semiHidden/>
    <w:unhideWhenUsed/>
    <w:rsid w:val="00C33EFB"/>
    <w:rPr>
      <w:color w:val="800080"/>
      <w:u w:val="single"/>
    </w:rPr>
  </w:style>
  <w:style w:type="paragraph" w:customStyle="1" w:styleId="msonormal0">
    <w:name w:val="msonormal"/>
    <w:basedOn w:val="Standaard"/>
    <w:uiPriority w:val="99"/>
    <w:rsid w:val="00C33EFB"/>
    <w:pPr>
      <w:spacing w:after="0" w:line="240" w:lineRule="auto"/>
    </w:pPr>
    <w:rPr>
      <w:rFonts w:ascii="Times New Roman" w:eastAsia="Times New Roman" w:hAnsi="Times New Roman" w:cs="Times New Roman"/>
      <w:sz w:val="24"/>
      <w:szCs w:val="24"/>
      <w:lang w:eastAsia="nl-NL"/>
    </w:rPr>
  </w:style>
  <w:style w:type="paragraph" w:styleId="Voetnoottekst">
    <w:name w:val="footnote text"/>
    <w:basedOn w:val="Standaard"/>
    <w:link w:val="VoetnoottekstChar"/>
    <w:uiPriority w:val="99"/>
    <w:semiHidden/>
    <w:unhideWhenUsed/>
    <w:rsid w:val="00C33EFB"/>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uiPriority w:val="99"/>
    <w:semiHidden/>
    <w:rsid w:val="00C33EFB"/>
    <w:rPr>
      <w:rFonts w:ascii="Times New Roman" w:eastAsia="Times New Roman" w:hAnsi="Times New Roman" w:cs="Times New Roman"/>
      <w:sz w:val="20"/>
      <w:szCs w:val="20"/>
      <w:lang w:eastAsia="nl-NL"/>
    </w:rPr>
  </w:style>
  <w:style w:type="paragraph" w:styleId="Tekstopmerking">
    <w:name w:val="annotation text"/>
    <w:basedOn w:val="Standaard"/>
    <w:link w:val="TekstopmerkingChar"/>
    <w:uiPriority w:val="99"/>
    <w:semiHidden/>
    <w:unhideWhenUsed/>
    <w:rsid w:val="00C33EFB"/>
    <w:pPr>
      <w:spacing w:after="0" w:line="240" w:lineRule="auto"/>
    </w:pPr>
    <w:rPr>
      <w:rFonts w:ascii="Times New Roman" w:eastAsia="Times New Roman" w:hAnsi="Times New Roman" w:cs="Times New Roman"/>
      <w:sz w:val="20"/>
      <w:szCs w:val="20"/>
      <w:lang w:eastAsia="nl-NL"/>
    </w:rPr>
  </w:style>
  <w:style w:type="character" w:customStyle="1" w:styleId="TekstopmerkingChar">
    <w:name w:val="Tekst opmerking Char"/>
    <w:basedOn w:val="Standaardalinea-lettertype"/>
    <w:link w:val="Tekstopmerking"/>
    <w:uiPriority w:val="99"/>
    <w:semiHidden/>
    <w:rsid w:val="00C33EFB"/>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C33EFB"/>
    <w:rPr>
      <w:b/>
      <w:bCs/>
    </w:rPr>
  </w:style>
  <w:style w:type="character" w:customStyle="1" w:styleId="OnderwerpvanopmerkingChar">
    <w:name w:val="Onderwerp van opmerking Char"/>
    <w:basedOn w:val="TekstopmerkingChar"/>
    <w:link w:val="Onderwerpvanopmerking"/>
    <w:uiPriority w:val="99"/>
    <w:semiHidden/>
    <w:rsid w:val="00C33EFB"/>
    <w:rPr>
      <w:rFonts w:ascii="Times New Roman" w:eastAsia="Times New Roman" w:hAnsi="Times New Roman" w:cs="Times New Roman"/>
      <w:b/>
      <w:bCs/>
      <w:sz w:val="20"/>
      <w:szCs w:val="20"/>
      <w:lang w:eastAsia="nl-NL"/>
    </w:rPr>
  </w:style>
  <w:style w:type="paragraph" w:customStyle="1" w:styleId="Sub-kopje">
    <w:name w:val="Sub-kopje"/>
    <w:uiPriority w:val="99"/>
    <w:rsid w:val="00C33EFB"/>
    <w:pPr>
      <w:keepNext/>
      <w:keepLines/>
      <w:widowControl w:val="0"/>
      <w:tabs>
        <w:tab w:val="left" w:pos="-720"/>
      </w:tabs>
      <w:suppressAutoHyphens/>
      <w:spacing w:after="0" w:line="240" w:lineRule="auto"/>
    </w:pPr>
    <w:rPr>
      <w:rFonts w:ascii="Playbill" w:eastAsia="Times New Roman" w:hAnsi="Playbill" w:cs="Times New Roman"/>
      <w:b/>
      <w:sz w:val="24"/>
      <w:szCs w:val="20"/>
      <w:lang w:val="en-US" w:eastAsia="nl-NL"/>
    </w:rPr>
  </w:style>
  <w:style w:type="paragraph" w:customStyle="1" w:styleId="paragraph">
    <w:name w:val="paragraph"/>
    <w:basedOn w:val="Standaard"/>
    <w:uiPriority w:val="99"/>
    <w:rsid w:val="00C33EFB"/>
    <w:pPr>
      <w:spacing w:after="0" w:line="240" w:lineRule="auto"/>
    </w:pPr>
    <w:rPr>
      <w:rFonts w:ascii="Times New Roman" w:eastAsia="Times New Roman" w:hAnsi="Times New Roman" w:cs="Times New Roman"/>
      <w:sz w:val="24"/>
      <w:szCs w:val="24"/>
      <w:lang w:eastAsia="nl-NL"/>
    </w:rPr>
  </w:style>
  <w:style w:type="character" w:styleId="Voetnootmarkering">
    <w:name w:val="footnote reference"/>
    <w:basedOn w:val="Standaardalinea-lettertype"/>
    <w:uiPriority w:val="99"/>
    <w:semiHidden/>
    <w:unhideWhenUsed/>
    <w:rsid w:val="00C33EFB"/>
    <w:rPr>
      <w:vertAlign w:val="superscript"/>
    </w:rPr>
  </w:style>
  <w:style w:type="character" w:styleId="Verwijzingopmerking">
    <w:name w:val="annotation reference"/>
    <w:basedOn w:val="Standaardalinea-lettertype"/>
    <w:uiPriority w:val="99"/>
    <w:semiHidden/>
    <w:unhideWhenUsed/>
    <w:rsid w:val="00C33EFB"/>
    <w:rPr>
      <w:sz w:val="16"/>
      <w:szCs w:val="16"/>
    </w:rPr>
  </w:style>
  <w:style w:type="character" w:customStyle="1" w:styleId="normaltextrun1">
    <w:name w:val="normaltextrun1"/>
    <w:basedOn w:val="Standaardalinea-lettertype"/>
    <w:rsid w:val="00C33EFB"/>
  </w:style>
  <w:style w:type="character" w:customStyle="1" w:styleId="eop">
    <w:name w:val="eop"/>
    <w:basedOn w:val="Standaardalinea-lettertype"/>
    <w:rsid w:val="00C33EFB"/>
  </w:style>
  <w:style w:type="table" w:customStyle="1" w:styleId="Tabelraster1">
    <w:name w:val="Tabelraster1"/>
    <w:basedOn w:val="Standaardtabel"/>
    <w:next w:val="Tabelraster"/>
    <w:uiPriority w:val="59"/>
    <w:rsid w:val="00C33EFB"/>
    <w:pPr>
      <w:spacing w:after="0" w:line="240" w:lineRule="auto"/>
    </w:pPr>
    <w:rPr>
      <w:rFonts w:ascii="Arial" w:eastAsia="Calibri" w:hAnsi="Arial" w:cs="Arial"/>
      <w:szCs w:val="24"/>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uiPriority w:val="39"/>
    <w:rsid w:val="00C33EFB"/>
    <w:pPr>
      <w:spacing w:after="0" w:line="240" w:lineRule="auto"/>
    </w:pPr>
    <w:rPr>
      <w:rFonts w:ascii="Calibri" w:eastAsia="Calibri" w:hAnsi="Calibri" w:cs="Times New Roman"/>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C33EFB"/>
    <w:rPr>
      <w:color w:val="954F72" w:themeColor="followedHyperlink"/>
      <w:u w:val="single"/>
    </w:rPr>
  </w:style>
  <w:style w:type="character" w:styleId="Intensievebenadrukking">
    <w:name w:val="Intense Emphasis"/>
    <w:basedOn w:val="Standaardalinea-lettertype"/>
    <w:uiPriority w:val="21"/>
    <w:qFormat/>
    <w:rsid w:val="00C33EFB"/>
    <w:rPr>
      <w:i/>
      <w:iCs/>
      <w:color w:val="5B9BD5" w:themeColor="accent1"/>
    </w:rPr>
  </w:style>
  <w:style w:type="paragraph" w:styleId="Titel">
    <w:name w:val="Title"/>
    <w:basedOn w:val="Standaard"/>
    <w:next w:val="Standaard"/>
    <w:link w:val="TitelChar"/>
    <w:uiPriority w:val="10"/>
    <w:qFormat/>
    <w:rsid w:val="00C33EF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C33EFB"/>
    <w:rPr>
      <w:rFonts w:asciiTheme="majorHAnsi" w:eastAsiaTheme="majorEastAsia" w:hAnsiTheme="majorHAnsi" w:cstheme="majorBidi"/>
      <w:spacing w:val="-10"/>
      <w:kern w:val="28"/>
      <w:sz w:val="56"/>
      <w:szCs w:val="56"/>
    </w:rPr>
  </w:style>
  <w:style w:type="table" w:customStyle="1" w:styleId="Tabelraster3">
    <w:name w:val="Tabelraster3"/>
    <w:basedOn w:val="Standaardtabel"/>
    <w:next w:val="Tabelraster"/>
    <w:uiPriority w:val="39"/>
    <w:rsid w:val="00C33E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01399">
      <w:bodyDiv w:val="1"/>
      <w:marLeft w:val="0"/>
      <w:marRight w:val="0"/>
      <w:marTop w:val="0"/>
      <w:marBottom w:val="0"/>
      <w:divBdr>
        <w:top w:val="none" w:sz="0" w:space="0" w:color="auto"/>
        <w:left w:val="none" w:sz="0" w:space="0" w:color="auto"/>
        <w:bottom w:val="none" w:sz="0" w:space="0" w:color="auto"/>
        <w:right w:val="none" w:sz="0" w:space="0" w:color="auto"/>
      </w:divBdr>
      <w:divsChild>
        <w:div w:id="645862911">
          <w:marLeft w:val="288"/>
          <w:marRight w:val="0"/>
          <w:marTop w:val="240"/>
          <w:marBottom w:val="40"/>
          <w:divBdr>
            <w:top w:val="none" w:sz="0" w:space="0" w:color="auto"/>
            <w:left w:val="none" w:sz="0" w:space="0" w:color="auto"/>
            <w:bottom w:val="none" w:sz="0" w:space="0" w:color="auto"/>
            <w:right w:val="none" w:sz="0" w:space="0" w:color="auto"/>
          </w:divBdr>
        </w:div>
        <w:div w:id="1008101303">
          <w:marLeft w:val="288"/>
          <w:marRight w:val="0"/>
          <w:marTop w:val="240"/>
          <w:marBottom w:val="40"/>
          <w:divBdr>
            <w:top w:val="none" w:sz="0" w:space="0" w:color="auto"/>
            <w:left w:val="none" w:sz="0" w:space="0" w:color="auto"/>
            <w:bottom w:val="none" w:sz="0" w:space="0" w:color="auto"/>
            <w:right w:val="none" w:sz="0" w:space="0" w:color="auto"/>
          </w:divBdr>
        </w:div>
        <w:div w:id="1183981886">
          <w:marLeft w:val="288"/>
          <w:marRight w:val="0"/>
          <w:marTop w:val="240"/>
          <w:marBottom w:val="40"/>
          <w:divBdr>
            <w:top w:val="none" w:sz="0" w:space="0" w:color="auto"/>
            <w:left w:val="none" w:sz="0" w:space="0" w:color="auto"/>
            <w:bottom w:val="none" w:sz="0" w:space="0" w:color="auto"/>
            <w:right w:val="none" w:sz="0" w:space="0" w:color="auto"/>
          </w:divBdr>
        </w:div>
        <w:div w:id="1866824922">
          <w:marLeft w:val="288"/>
          <w:marRight w:val="0"/>
          <w:marTop w:val="240"/>
          <w:marBottom w:val="40"/>
          <w:divBdr>
            <w:top w:val="none" w:sz="0" w:space="0" w:color="auto"/>
            <w:left w:val="none" w:sz="0" w:space="0" w:color="auto"/>
            <w:bottom w:val="none" w:sz="0" w:space="0" w:color="auto"/>
            <w:right w:val="none" w:sz="0" w:space="0" w:color="auto"/>
          </w:divBdr>
        </w:div>
        <w:div w:id="435445970">
          <w:marLeft w:val="288"/>
          <w:marRight w:val="0"/>
          <w:marTop w:val="240"/>
          <w:marBottom w:val="40"/>
          <w:divBdr>
            <w:top w:val="none" w:sz="0" w:space="0" w:color="auto"/>
            <w:left w:val="none" w:sz="0" w:space="0" w:color="auto"/>
            <w:bottom w:val="none" w:sz="0" w:space="0" w:color="auto"/>
            <w:right w:val="none" w:sz="0" w:space="0" w:color="auto"/>
          </w:divBdr>
        </w:div>
      </w:divsChild>
    </w:div>
    <w:div w:id="474952215">
      <w:bodyDiv w:val="1"/>
      <w:marLeft w:val="0"/>
      <w:marRight w:val="0"/>
      <w:marTop w:val="0"/>
      <w:marBottom w:val="0"/>
      <w:divBdr>
        <w:top w:val="none" w:sz="0" w:space="0" w:color="auto"/>
        <w:left w:val="none" w:sz="0" w:space="0" w:color="auto"/>
        <w:bottom w:val="none" w:sz="0" w:space="0" w:color="auto"/>
        <w:right w:val="none" w:sz="0" w:space="0" w:color="auto"/>
      </w:divBdr>
      <w:divsChild>
        <w:div w:id="2050642224">
          <w:marLeft w:val="288"/>
          <w:marRight w:val="0"/>
          <w:marTop w:val="240"/>
          <w:marBottom w:val="40"/>
          <w:divBdr>
            <w:top w:val="none" w:sz="0" w:space="0" w:color="auto"/>
            <w:left w:val="none" w:sz="0" w:space="0" w:color="auto"/>
            <w:bottom w:val="none" w:sz="0" w:space="0" w:color="auto"/>
            <w:right w:val="none" w:sz="0" w:space="0" w:color="auto"/>
          </w:divBdr>
        </w:div>
        <w:div w:id="828522185">
          <w:marLeft w:val="288"/>
          <w:marRight w:val="0"/>
          <w:marTop w:val="240"/>
          <w:marBottom w:val="40"/>
          <w:divBdr>
            <w:top w:val="none" w:sz="0" w:space="0" w:color="auto"/>
            <w:left w:val="none" w:sz="0" w:space="0" w:color="auto"/>
            <w:bottom w:val="none" w:sz="0" w:space="0" w:color="auto"/>
            <w:right w:val="none" w:sz="0" w:space="0" w:color="auto"/>
          </w:divBdr>
        </w:div>
        <w:div w:id="280037975">
          <w:marLeft w:val="288"/>
          <w:marRight w:val="0"/>
          <w:marTop w:val="240"/>
          <w:marBottom w:val="40"/>
          <w:divBdr>
            <w:top w:val="none" w:sz="0" w:space="0" w:color="auto"/>
            <w:left w:val="none" w:sz="0" w:space="0" w:color="auto"/>
            <w:bottom w:val="none" w:sz="0" w:space="0" w:color="auto"/>
            <w:right w:val="none" w:sz="0" w:space="0" w:color="auto"/>
          </w:divBdr>
        </w:div>
        <w:div w:id="1751349070">
          <w:marLeft w:val="288"/>
          <w:marRight w:val="0"/>
          <w:marTop w:val="240"/>
          <w:marBottom w:val="40"/>
          <w:divBdr>
            <w:top w:val="none" w:sz="0" w:space="0" w:color="auto"/>
            <w:left w:val="none" w:sz="0" w:space="0" w:color="auto"/>
            <w:bottom w:val="none" w:sz="0" w:space="0" w:color="auto"/>
            <w:right w:val="none" w:sz="0" w:space="0" w:color="auto"/>
          </w:divBdr>
        </w:div>
      </w:divsChild>
    </w:div>
    <w:div w:id="1113404144">
      <w:bodyDiv w:val="1"/>
      <w:marLeft w:val="0"/>
      <w:marRight w:val="0"/>
      <w:marTop w:val="0"/>
      <w:marBottom w:val="0"/>
      <w:divBdr>
        <w:top w:val="none" w:sz="0" w:space="0" w:color="auto"/>
        <w:left w:val="none" w:sz="0" w:space="0" w:color="auto"/>
        <w:bottom w:val="none" w:sz="0" w:space="0" w:color="auto"/>
        <w:right w:val="none" w:sz="0" w:space="0" w:color="auto"/>
      </w:divBdr>
      <w:divsChild>
        <w:div w:id="597909642">
          <w:marLeft w:val="0"/>
          <w:marRight w:val="0"/>
          <w:marTop w:val="0"/>
          <w:marBottom w:val="0"/>
          <w:divBdr>
            <w:top w:val="none" w:sz="0" w:space="0" w:color="auto"/>
            <w:left w:val="none" w:sz="0" w:space="0" w:color="auto"/>
            <w:bottom w:val="none" w:sz="0" w:space="0" w:color="auto"/>
            <w:right w:val="none" w:sz="0" w:space="0" w:color="auto"/>
          </w:divBdr>
          <w:divsChild>
            <w:div w:id="1767069813">
              <w:marLeft w:val="0"/>
              <w:marRight w:val="0"/>
              <w:marTop w:val="0"/>
              <w:marBottom w:val="0"/>
              <w:divBdr>
                <w:top w:val="none" w:sz="0" w:space="0" w:color="auto"/>
                <w:left w:val="none" w:sz="0" w:space="0" w:color="auto"/>
                <w:bottom w:val="none" w:sz="0" w:space="0" w:color="auto"/>
                <w:right w:val="none" w:sz="0" w:space="0" w:color="auto"/>
              </w:divBdr>
              <w:divsChild>
                <w:div w:id="1575625883">
                  <w:marLeft w:val="0"/>
                  <w:marRight w:val="0"/>
                  <w:marTop w:val="0"/>
                  <w:marBottom w:val="0"/>
                  <w:divBdr>
                    <w:top w:val="none" w:sz="0" w:space="0" w:color="auto"/>
                    <w:left w:val="none" w:sz="0" w:space="0" w:color="auto"/>
                    <w:bottom w:val="none" w:sz="0" w:space="0" w:color="auto"/>
                    <w:right w:val="none" w:sz="0" w:space="0" w:color="auto"/>
                  </w:divBdr>
                  <w:divsChild>
                    <w:div w:id="1540824559">
                      <w:marLeft w:val="0"/>
                      <w:marRight w:val="0"/>
                      <w:marTop w:val="0"/>
                      <w:marBottom w:val="0"/>
                      <w:divBdr>
                        <w:top w:val="none" w:sz="0" w:space="0" w:color="auto"/>
                        <w:left w:val="none" w:sz="0" w:space="0" w:color="auto"/>
                        <w:bottom w:val="none" w:sz="0" w:space="0" w:color="auto"/>
                        <w:right w:val="none" w:sz="0" w:space="0" w:color="auto"/>
                      </w:divBdr>
                      <w:divsChild>
                        <w:div w:id="827597098">
                          <w:marLeft w:val="0"/>
                          <w:marRight w:val="0"/>
                          <w:marTop w:val="0"/>
                          <w:marBottom w:val="0"/>
                          <w:divBdr>
                            <w:top w:val="none" w:sz="0" w:space="0" w:color="auto"/>
                            <w:left w:val="none" w:sz="0" w:space="0" w:color="auto"/>
                            <w:bottom w:val="none" w:sz="0" w:space="0" w:color="auto"/>
                            <w:right w:val="none" w:sz="0" w:space="0" w:color="auto"/>
                          </w:divBdr>
                          <w:divsChild>
                            <w:div w:id="1269892848">
                              <w:marLeft w:val="15"/>
                              <w:marRight w:val="195"/>
                              <w:marTop w:val="0"/>
                              <w:marBottom w:val="0"/>
                              <w:divBdr>
                                <w:top w:val="none" w:sz="0" w:space="0" w:color="auto"/>
                                <w:left w:val="none" w:sz="0" w:space="0" w:color="auto"/>
                                <w:bottom w:val="none" w:sz="0" w:space="0" w:color="auto"/>
                                <w:right w:val="none" w:sz="0" w:space="0" w:color="auto"/>
                              </w:divBdr>
                              <w:divsChild>
                                <w:div w:id="126165406">
                                  <w:marLeft w:val="0"/>
                                  <w:marRight w:val="0"/>
                                  <w:marTop w:val="0"/>
                                  <w:marBottom w:val="0"/>
                                  <w:divBdr>
                                    <w:top w:val="none" w:sz="0" w:space="0" w:color="auto"/>
                                    <w:left w:val="none" w:sz="0" w:space="0" w:color="auto"/>
                                    <w:bottom w:val="none" w:sz="0" w:space="0" w:color="auto"/>
                                    <w:right w:val="none" w:sz="0" w:space="0" w:color="auto"/>
                                  </w:divBdr>
                                  <w:divsChild>
                                    <w:div w:id="1601720372">
                                      <w:marLeft w:val="0"/>
                                      <w:marRight w:val="0"/>
                                      <w:marTop w:val="0"/>
                                      <w:marBottom w:val="0"/>
                                      <w:divBdr>
                                        <w:top w:val="none" w:sz="0" w:space="0" w:color="auto"/>
                                        <w:left w:val="none" w:sz="0" w:space="0" w:color="auto"/>
                                        <w:bottom w:val="none" w:sz="0" w:space="0" w:color="auto"/>
                                        <w:right w:val="none" w:sz="0" w:space="0" w:color="auto"/>
                                      </w:divBdr>
                                      <w:divsChild>
                                        <w:div w:id="999382011">
                                          <w:marLeft w:val="0"/>
                                          <w:marRight w:val="0"/>
                                          <w:marTop w:val="0"/>
                                          <w:marBottom w:val="0"/>
                                          <w:divBdr>
                                            <w:top w:val="none" w:sz="0" w:space="0" w:color="auto"/>
                                            <w:left w:val="none" w:sz="0" w:space="0" w:color="auto"/>
                                            <w:bottom w:val="none" w:sz="0" w:space="0" w:color="auto"/>
                                            <w:right w:val="none" w:sz="0" w:space="0" w:color="auto"/>
                                          </w:divBdr>
                                          <w:divsChild>
                                            <w:div w:id="720373592">
                                              <w:marLeft w:val="0"/>
                                              <w:marRight w:val="0"/>
                                              <w:marTop w:val="0"/>
                                              <w:marBottom w:val="0"/>
                                              <w:divBdr>
                                                <w:top w:val="none" w:sz="0" w:space="0" w:color="auto"/>
                                                <w:left w:val="none" w:sz="0" w:space="0" w:color="auto"/>
                                                <w:bottom w:val="none" w:sz="0" w:space="0" w:color="auto"/>
                                                <w:right w:val="none" w:sz="0" w:space="0" w:color="auto"/>
                                              </w:divBdr>
                                              <w:divsChild>
                                                <w:div w:id="1042709484">
                                                  <w:marLeft w:val="0"/>
                                                  <w:marRight w:val="0"/>
                                                  <w:marTop w:val="0"/>
                                                  <w:marBottom w:val="0"/>
                                                  <w:divBdr>
                                                    <w:top w:val="none" w:sz="0" w:space="0" w:color="auto"/>
                                                    <w:left w:val="none" w:sz="0" w:space="0" w:color="auto"/>
                                                    <w:bottom w:val="none" w:sz="0" w:space="0" w:color="auto"/>
                                                    <w:right w:val="none" w:sz="0" w:space="0" w:color="auto"/>
                                                  </w:divBdr>
                                                  <w:divsChild>
                                                    <w:div w:id="1264151701">
                                                      <w:marLeft w:val="0"/>
                                                      <w:marRight w:val="0"/>
                                                      <w:marTop w:val="0"/>
                                                      <w:marBottom w:val="0"/>
                                                      <w:divBdr>
                                                        <w:top w:val="none" w:sz="0" w:space="0" w:color="auto"/>
                                                        <w:left w:val="none" w:sz="0" w:space="0" w:color="auto"/>
                                                        <w:bottom w:val="none" w:sz="0" w:space="0" w:color="auto"/>
                                                        <w:right w:val="none" w:sz="0" w:space="0" w:color="auto"/>
                                                      </w:divBdr>
                                                      <w:divsChild>
                                                        <w:div w:id="383213673">
                                                          <w:marLeft w:val="0"/>
                                                          <w:marRight w:val="0"/>
                                                          <w:marTop w:val="0"/>
                                                          <w:marBottom w:val="0"/>
                                                          <w:divBdr>
                                                            <w:top w:val="none" w:sz="0" w:space="0" w:color="auto"/>
                                                            <w:left w:val="none" w:sz="0" w:space="0" w:color="auto"/>
                                                            <w:bottom w:val="none" w:sz="0" w:space="0" w:color="auto"/>
                                                            <w:right w:val="none" w:sz="0" w:space="0" w:color="auto"/>
                                                          </w:divBdr>
                                                          <w:divsChild>
                                                            <w:div w:id="1451050930">
                                                              <w:marLeft w:val="0"/>
                                                              <w:marRight w:val="0"/>
                                                              <w:marTop w:val="0"/>
                                                              <w:marBottom w:val="0"/>
                                                              <w:divBdr>
                                                                <w:top w:val="none" w:sz="0" w:space="0" w:color="auto"/>
                                                                <w:left w:val="none" w:sz="0" w:space="0" w:color="auto"/>
                                                                <w:bottom w:val="none" w:sz="0" w:space="0" w:color="auto"/>
                                                                <w:right w:val="none" w:sz="0" w:space="0" w:color="auto"/>
                                                              </w:divBdr>
                                                              <w:divsChild>
                                                                <w:div w:id="2091734471">
                                                                  <w:marLeft w:val="0"/>
                                                                  <w:marRight w:val="0"/>
                                                                  <w:marTop w:val="0"/>
                                                                  <w:marBottom w:val="0"/>
                                                                  <w:divBdr>
                                                                    <w:top w:val="none" w:sz="0" w:space="0" w:color="auto"/>
                                                                    <w:left w:val="none" w:sz="0" w:space="0" w:color="auto"/>
                                                                    <w:bottom w:val="none" w:sz="0" w:space="0" w:color="auto"/>
                                                                    <w:right w:val="none" w:sz="0" w:space="0" w:color="auto"/>
                                                                  </w:divBdr>
                                                                  <w:divsChild>
                                                                    <w:div w:id="415248424">
                                                                      <w:marLeft w:val="405"/>
                                                                      <w:marRight w:val="0"/>
                                                                      <w:marTop w:val="0"/>
                                                                      <w:marBottom w:val="0"/>
                                                                      <w:divBdr>
                                                                        <w:top w:val="none" w:sz="0" w:space="0" w:color="auto"/>
                                                                        <w:left w:val="none" w:sz="0" w:space="0" w:color="auto"/>
                                                                        <w:bottom w:val="none" w:sz="0" w:space="0" w:color="auto"/>
                                                                        <w:right w:val="none" w:sz="0" w:space="0" w:color="auto"/>
                                                                      </w:divBdr>
                                                                      <w:divsChild>
                                                                        <w:div w:id="1417560049">
                                                                          <w:marLeft w:val="0"/>
                                                                          <w:marRight w:val="0"/>
                                                                          <w:marTop w:val="0"/>
                                                                          <w:marBottom w:val="0"/>
                                                                          <w:divBdr>
                                                                            <w:top w:val="none" w:sz="0" w:space="0" w:color="auto"/>
                                                                            <w:left w:val="none" w:sz="0" w:space="0" w:color="auto"/>
                                                                            <w:bottom w:val="none" w:sz="0" w:space="0" w:color="auto"/>
                                                                            <w:right w:val="none" w:sz="0" w:space="0" w:color="auto"/>
                                                                          </w:divBdr>
                                                                          <w:divsChild>
                                                                            <w:div w:id="374938641">
                                                                              <w:marLeft w:val="0"/>
                                                                              <w:marRight w:val="0"/>
                                                                              <w:marTop w:val="0"/>
                                                                              <w:marBottom w:val="0"/>
                                                                              <w:divBdr>
                                                                                <w:top w:val="none" w:sz="0" w:space="0" w:color="auto"/>
                                                                                <w:left w:val="none" w:sz="0" w:space="0" w:color="auto"/>
                                                                                <w:bottom w:val="none" w:sz="0" w:space="0" w:color="auto"/>
                                                                                <w:right w:val="none" w:sz="0" w:space="0" w:color="auto"/>
                                                                              </w:divBdr>
                                                                              <w:divsChild>
                                                                                <w:div w:id="630593802">
                                                                                  <w:marLeft w:val="0"/>
                                                                                  <w:marRight w:val="0"/>
                                                                                  <w:marTop w:val="0"/>
                                                                                  <w:marBottom w:val="0"/>
                                                                                  <w:divBdr>
                                                                                    <w:top w:val="none" w:sz="0" w:space="0" w:color="auto"/>
                                                                                    <w:left w:val="none" w:sz="0" w:space="0" w:color="auto"/>
                                                                                    <w:bottom w:val="none" w:sz="0" w:space="0" w:color="auto"/>
                                                                                    <w:right w:val="none" w:sz="0" w:space="0" w:color="auto"/>
                                                                                  </w:divBdr>
                                                                                  <w:divsChild>
                                                                                    <w:div w:id="1427385778">
                                                                                      <w:marLeft w:val="0"/>
                                                                                      <w:marRight w:val="0"/>
                                                                                      <w:marTop w:val="0"/>
                                                                                      <w:marBottom w:val="0"/>
                                                                                      <w:divBdr>
                                                                                        <w:top w:val="none" w:sz="0" w:space="0" w:color="auto"/>
                                                                                        <w:left w:val="none" w:sz="0" w:space="0" w:color="auto"/>
                                                                                        <w:bottom w:val="none" w:sz="0" w:space="0" w:color="auto"/>
                                                                                        <w:right w:val="none" w:sz="0" w:space="0" w:color="auto"/>
                                                                                      </w:divBdr>
                                                                                      <w:divsChild>
                                                                                        <w:div w:id="1330138576">
                                                                                          <w:marLeft w:val="0"/>
                                                                                          <w:marRight w:val="0"/>
                                                                                          <w:marTop w:val="0"/>
                                                                                          <w:marBottom w:val="0"/>
                                                                                          <w:divBdr>
                                                                                            <w:top w:val="none" w:sz="0" w:space="0" w:color="auto"/>
                                                                                            <w:left w:val="none" w:sz="0" w:space="0" w:color="auto"/>
                                                                                            <w:bottom w:val="none" w:sz="0" w:space="0" w:color="auto"/>
                                                                                            <w:right w:val="none" w:sz="0" w:space="0" w:color="auto"/>
                                                                                          </w:divBdr>
                                                                                          <w:divsChild>
                                                                                            <w:div w:id="1071733678">
                                                                                              <w:marLeft w:val="0"/>
                                                                                              <w:marRight w:val="0"/>
                                                                                              <w:marTop w:val="0"/>
                                                                                              <w:marBottom w:val="0"/>
                                                                                              <w:divBdr>
                                                                                                <w:top w:val="none" w:sz="0" w:space="0" w:color="auto"/>
                                                                                                <w:left w:val="none" w:sz="0" w:space="0" w:color="auto"/>
                                                                                                <w:bottom w:val="none" w:sz="0" w:space="0" w:color="auto"/>
                                                                                                <w:right w:val="none" w:sz="0" w:space="0" w:color="auto"/>
                                                                                              </w:divBdr>
                                                                                              <w:divsChild>
                                                                                                <w:div w:id="14119952">
                                                                                                  <w:marLeft w:val="0"/>
                                                                                                  <w:marRight w:val="0"/>
                                                                                                  <w:marTop w:val="0"/>
                                                                                                  <w:marBottom w:val="0"/>
                                                                                                  <w:divBdr>
                                                                                                    <w:top w:val="none" w:sz="0" w:space="0" w:color="auto"/>
                                                                                                    <w:left w:val="none" w:sz="0" w:space="0" w:color="auto"/>
                                                                                                    <w:bottom w:val="single" w:sz="6" w:space="15" w:color="auto"/>
                                                                                                    <w:right w:val="none" w:sz="0" w:space="0" w:color="auto"/>
                                                                                                  </w:divBdr>
                                                                                                  <w:divsChild>
                                                                                                    <w:div w:id="1383477875">
                                                                                                      <w:marLeft w:val="0"/>
                                                                                                      <w:marRight w:val="0"/>
                                                                                                      <w:marTop w:val="60"/>
                                                                                                      <w:marBottom w:val="0"/>
                                                                                                      <w:divBdr>
                                                                                                        <w:top w:val="none" w:sz="0" w:space="0" w:color="auto"/>
                                                                                                        <w:left w:val="none" w:sz="0" w:space="0" w:color="auto"/>
                                                                                                        <w:bottom w:val="none" w:sz="0" w:space="0" w:color="auto"/>
                                                                                                        <w:right w:val="none" w:sz="0" w:space="0" w:color="auto"/>
                                                                                                      </w:divBdr>
                                                                                                      <w:divsChild>
                                                                                                        <w:div w:id="525101639">
                                                                                                          <w:marLeft w:val="0"/>
                                                                                                          <w:marRight w:val="0"/>
                                                                                                          <w:marTop w:val="0"/>
                                                                                                          <w:marBottom w:val="0"/>
                                                                                                          <w:divBdr>
                                                                                                            <w:top w:val="none" w:sz="0" w:space="0" w:color="auto"/>
                                                                                                            <w:left w:val="none" w:sz="0" w:space="0" w:color="auto"/>
                                                                                                            <w:bottom w:val="none" w:sz="0" w:space="0" w:color="auto"/>
                                                                                                            <w:right w:val="none" w:sz="0" w:space="0" w:color="auto"/>
                                                                                                          </w:divBdr>
                                                                                                          <w:divsChild>
                                                                                                            <w:div w:id="771634751">
                                                                                                              <w:marLeft w:val="0"/>
                                                                                                              <w:marRight w:val="0"/>
                                                                                                              <w:marTop w:val="0"/>
                                                                                                              <w:marBottom w:val="0"/>
                                                                                                              <w:divBdr>
                                                                                                                <w:top w:val="none" w:sz="0" w:space="0" w:color="auto"/>
                                                                                                                <w:left w:val="none" w:sz="0" w:space="0" w:color="auto"/>
                                                                                                                <w:bottom w:val="none" w:sz="0" w:space="0" w:color="auto"/>
                                                                                                                <w:right w:val="none" w:sz="0" w:space="0" w:color="auto"/>
                                                                                                              </w:divBdr>
                                                                                                              <w:divsChild>
                                                                                                                <w:div w:id="275453991">
                                                                                                                  <w:marLeft w:val="0"/>
                                                                                                                  <w:marRight w:val="0"/>
                                                                                                                  <w:marTop w:val="0"/>
                                                                                                                  <w:marBottom w:val="0"/>
                                                                                                                  <w:divBdr>
                                                                                                                    <w:top w:val="none" w:sz="0" w:space="0" w:color="auto"/>
                                                                                                                    <w:left w:val="none" w:sz="0" w:space="0" w:color="auto"/>
                                                                                                                    <w:bottom w:val="none" w:sz="0" w:space="0" w:color="auto"/>
                                                                                                                    <w:right w:val="none" w:sz="0" w:space="0" w:color="auto"/>
                                                                                                                  </w:divBdr>
                                                                                                                  <w:divsChild>
                                                                                                                    <w:div w:id="1191837976">
                                                                                                                      <w:marLeft w:val="0"/>
                                                                                                                      <w:marRight w:val="0"/>
                                                                                                                      <w:marTop w:val="0"/>
                                                                                                                      <w:marBottom w:val="0"/>
                                                                                                                      <w:divBdr>
                                                                                                                        <w:top w:val="none" w:sz="0" w:space="0" w:color="auto"/>
                                                                                                                        <w:left w:val="none" w:sz="0" w:space="0" w:color="auto"/>
                                                                                                                        <w:bottom w:val="none" w:sz="0" w:space="0" w:color="auto"/>
                                                                                                                        <w:right w:val="none" w:sz="0" w:space="0" w:color="auto"/>
                                                                                                                      </w:divBdr>
                                                                                                                      <w:divsChild>
                                                                                                                        <w:div w:id="246692339">
                                                                                                                          <w:marLeft w:val="0"/>
                                                                                                                          <w:marRight w:val="0"/>
                                                                                                                          <w:marTop w:val="0"/>
                                                                                                                          <w:marBottom w:val="0"/>
                                                                                                                          <w:divBdr>
                                                                                                                            <w:top w:val="none" w:sz="0" w:space="0" w:color="auto"/>
                                                                                                                            <w:left w:val="none" w:sz="0" w:space="0" w:color="auto"/>
                                                                                                                            <w:bottom w:val="none" w:sz="0" w:space="0" w:color="auto"/>
                                                                                                                            <w:right w:val="none" w:sz="0" w:space="0" w:color="auto"/>
                                                                                                                          </w:divBdr>
                                                                                                                          <w:divsChild>
                                                                                                                            <w:div w:id="1368994396">
                                                                                                                              <w:marLeft w:val="0"/>
                                                                                                                              <w:marRight w:val="0"/>
                                                                                                                              <w:marTop w:val="0"/>
                                                                                                                              <w:marBottom w:val="0"/>
                                                                                                                              <w:divBdr>
                                                                                                                                <w:top w:val="none" w:sz="0" w:space="0" w:color="auto"/>
                                                                                                                                <w:left w:val="none" w:sz="0" w:space="0" w:color="auto"/>
                                                                                                                                <w:bottom w:val="none" w:sz="0" w:space="0" w:color="auto"/>
                                                                                                                                <w:right w:val="none" w:sz="0" w:space="0" w:color="auto"/>
                                                                                                                              </w:divBdr>
                                                                                                                              <w:divsChild>
                                                                                                                                <w:div w:id="1376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67749755">
      <w:bodyDiv w:val="1"/>
      <w:marLeft w:val="0"/>
      <w:marRight w:val="0"/>
      <w:marTop w:val="0"/>
      <w:marBottom w:val="0"/>
      <w:divBdr>
        <w:top w:val="none" w:sz="0" w:space="0" w:color="auto"/>
        <w:left w:val="none" w:sz="0" w:space="0" w:color="auto"/>
        <w:bottom w:val="none" w:sz="0" w:space="0" w:color="auto"/>
        <w:right w:val="none" w:sz="0" w:space="0" w:color="auto"/>
      </w:divBdr>
      <w:divsChild>
        <w:div w:id="1417284981">
          <w:marLeft w:val="0"/>
          <w:marRight w:val="0"/>
          <w:marTop w:val="0"/>
          <w:marBottom w:val="0"/>
          <w:divBdr>
            <w:top w:val="none" w:sz="0" w:space="0" w:color="auto"/>
            <w:left w:val="none" w:sz="0" w:space="0" w:color="auto"/>
            <w:bottom w:val="none" w:sz="0" w:space="0" w:color="auto"/>
            <w:right w:val="none" w:sz="0" w:space="0" w:color="auto"/>
          </w:divBdr>
          <w:divsChild>
            <w:div w:id="1946111637">
              <w:marLeft w:val="0"/>
              <w:marRight w:val="0"/>
              <w:marTop w:val="0"/>
              <w:marBottom w:val="0"/>
              <w:divBdr>
                <w:top w:val="none" w:sz="0" w:space="0" w:color="auto"/>
                <w:left w:val="none" w:sz="0" w:space="0" w:color="auto"/>
                <w:bottom w:val="none" w:sz="0" w:space="0" w:color="auto"/>
                <w:right w:val="none" w:sz="0" w:space="0" w:color="auto"/>
              </w:divBdr>
              <w:divsChild>
                <w:div w:id="804467288">
                  <w:marLeft w:val="0"/>
                  <w:marRight w:val="0"/>
                  <w:marTop w:val="0"/>
                  <w:marBottom w:val="0"/>
                  <w:divBdr>
                    <w:top w:val="none" w:sz="0" w:space="0" w:color="auto"/>
                    <w:left w:val="none" w:sz="0" w:space="0" w:color="auto"/>
                    <w:bottom w:val="none" w:sz="0" w:space="0" w:color="auto"/>
                    <w:right w:val="none" w:sz="0" w:space="0" w:color="auto"/>
                  </w:divBdr>
                  <w:divsChild>
                    <w:div w:id="1922565945">
                      <w:marLeft w:val="0"/>
                      <w:marRight w:val="0"/>
                      <w:marTop w:val="0"/>
                      <w:marBottom w:val="0"/>
                      <w:divBdr>
                        <w:top w:val="none" w:sz="0" w:space="0" w:color="auto"/>
                        <w:left w:val="none" w:sz="0" w:space="0" w:color="auto"/>
                        <w:bottom w:val="none" w:sz="0" w:space="0" w:color="auto"/>
                        <w:right w:val="none" w:sz="0" w:space="0" w:color="auto"/>
                      </w:divBdr>
                      <w:divsChild>
                        <w:div w:id="385955506">
                          <w:marLeft w:val="0"/>
                          <w:marRight w:val="0"/>
                          <w:marTop w:val="0"/>
                          <w:marBottom w:val="0"/>
                          <w:divBdr>
                            <w:top w:val="none" w:sz="0" w:space="0" w:color="auto"/>
                            <w:left w:val="none" w:sz="0" w:space="0" w:color="auto"/>
                            <w:bottom w:val="none" w:sz="0" w:space="0" w:color="auto"/>
                            <w:right w:val="none" w:sz="0" w:space="0" w:color="auto"/>
                          </w:divBdr>
                          <w:divsChild>
                            <w:div w:id="1749496963">
                              <w:marLeft w:val="15"/>
                              <w:marRight w:val="195"/>
                              <w:marTop w:val="0"/>
                              <w:marBottom w:val="0"/>
                              <w:divBdr>
                                <w:top w:val="none" w:sz="0" w:space="0" w:color="auto"/>
                                <w:left w:val="none" w:sz="0" w:space="0" w:color="auto"/>
                                <w:bottom w:val="none" w:sz="0" w:space="0" w:color="auto"/>
                                <w:right w:val="none" w:sz="0" w:space="0" w:color="auto"/>
                              </w:divBdr>
                              <w:divsChild>
                                <w:div w:id="902986406">
                                  <w:marLeft w:val="0"/>
                                  <w:marRight w:val="0"/>
                                  <w:marTop w:val="0"/>
                                  <w:marBottom w:val="0"/>
                                  <w:divBdr>
                                    <w:top w:val="none" w:sz="0" w:space="0" w:color="auto"/>
                                    <w:left w:val="none" w:sz="0" w:space="0" w:color="auto"/>
                                    <w:bottom w:val="none" w:sz="0" w:space="0" w:color="auto"/>
                                    <w:right w:val="none" w:sz="0" w:space="0" w:color="auto"/>
                                  </w:divBdr>
                                  <w:divsChild>
                                    <w:div w:id="1352410443">
                                      <w:marLeft w:val="0"/>
                                      <w:marRight w:val="0"/>
                                      <w:marTop w:val="0"/>
                                      <w:marBottom w:val="0"/>
                                      <w:divBdr>
                                        <w:top w:val="none" w:sz="0" w:space="0" w:color="auto"/>
                                        <w:left w:val="none" w:sz="0" w:space="0" w:color="auto"/>
                                        <w:bottom w:val="none" w:sz="0" w:space="0" w:color="auto"/>
                                        <w:right w:val="none" w:sz="0" w:space="0" w:color="auto"/>
                                      </w:divBdr>
                                      <w:divsChild>
                                        <w:div w:id="700202274">
                                          <w:marLeft w:val="0"/>
                                          <w:marRight w:val="0"/>
                                          <w:marTop w:val="0"/>
                                          <w:marBottom w:val="0"/>
                                          <w:divBdr>
                                            <w:top w:val="none" w:sz="0" w:space="0" w:color="auto"/>
                                            <w:left w:val="none" w:sz="0" w:space="0" w:color="auto"/>
                                            <w:bottom w:val="none" w:sz="0" w:space="0" w:color="auto"/>
                                            <w:right w:val="none" w:sz="0" w:space="0" w:color="auto"/>
                                          </w:divBdr>
                                          <w:divsChild>
                                            <w:div w:id="1483883496">
                                              <w:marLeft w:val="0"/>
                                              <w:marRight w:val="0"/>
                                              <w:marTop w:val="0"/>
                                              <w:marBottom w:val="0"/>
                                              <w:divBdr>
                                                <w:top w:val="none" w:sz="0" w:space="0" w:color="auto"/>
                                                <w:left w:val="none" w:sz="0" w:space="0" w:color="auto"/>
                                                <w:bottom w:val="none" w:sz="0" w:space="0" w:color="auto"/>
                                                <w:right w:val="none" w:sz="0" w:space="0" w:color="auto"/>
                                              </w:divBdr>
                                              <w:divsChild>
                                                <w:div w:id="902183879">
                                                  <w:marLeft w:val="0"/>
                                                  <w:marRight w:val="0"/>
                                                  <w:marTop w:val="0"/>
                                                  <w:marBottom w:val="0"/>
                                                  <w:divBdr>
                                                    <w:top w:val="none" w:sz="0" w:space="0" w:color="auto"/>
                                                    <w:left w:val="none" w:sz="0" w:space="0" w:color="auto"/>
                                                    <w:bottom w:val="none" w:sz="0" w:space="0" w:color="auto"/>
                                                    <w:right w:val="none" w:sz="0" w:space="0" w:color="auto"/>
                                                  </w:divBdr>
                                                  <w:divsChild>
                                                    <w:div w:id="1533810347">
                                                      <w:marLeft w:val="0"/>
                                                      <w:marRight w:val="0"/>
                                                      <w:marTop w:val="0"/>
                                                      <w:marBottom w:val="0"/>
                                                      <w:divBdr>
                                                        <w:top w:val="none" w:sz="0" w:space="0" w:color="auto"/>
                                                        <w:left w:val="none" w:sz="0" w:space="0" w:color="auto"/>
                                                        <w:bottom w:val="none" w:sz="0" w:space="0" w:color="auto"/>
                                                        <w:right w:val="none" w:sz="0" w:space="0" w:color="auto"/>
                                                      </w:divBdr>
                                                      <w:divsChild>
                                                        <w:div w:id="1318873515">
                                                          <w:marLeft w:val="0"/>
                                                          <w:marRight w:val="0"/>
                                                          <w:marTop w:val="0"/>
                                                          <w:marBottom w:val="0"/>
                                                          <w:divBdr>
                                                            <w:top w:val="none" w:sz="0" w:space="0" w:color="auto"/>
                                                            <w:left w:val="none" w:sz="0" w:space="0" w:color="auto"/>
                                                            <w:bottom w:val="none" w:sz="0" w:space="0" w:color="auto"/>
                                                            <w:right w:val="none" w:sz="0" w:space="0" w:color="auto"/>
                                                          </w:divBdr>
                                                          <w:divsChild>
                                                            <w:div w:id="1979532241">
                                                              <w:marLeft w:val="0"/>
                                                              <w:marRight w:val="0"/>
                                                              <w:marTop w:val="0"/>
                                                              <w:marBottom w:val="0"/>
                                                              <w:divBdr>
                                                                <w:top w:val="none" w:sz="0" w:space="0" w:color="auto"/>
                                                                <w:left w:val="none" w:sz="0" w:space="0" w:color="auto"/>
                                                                <w:bottom w:val="none" w:sz="0" w:space="0" w:color="auto"/>
                                                                <w:right w:val="none" w:sz="0" w:space="0" w:color="auto"/>
                                                              </w:divBdr>
                                                              <w:divsChild>
                                                                <w:div w:id="2030987247">
                                                                  <w:marLeft w:val="0"/>
                                                                  <w:marRight w:val="0"/>
                                                                  <w:marTop w:val="0"/>
                                                                  <w:marBottom w:val="0"/>
                                                                  <w:divBdr>
                                                                    <w:top w:val="none" w:sz="0" w:space="0" w:color="auto"/>
                                                                    <w:left w:val="none" w:sz="0" w:space="0" w:color="auto"/>
                                                                    <w:bottom w:val="none" w:sz="0" w:space="0" w:color="auto"/>
                                                                    <w:right w:val="none" w:sz="0" w:space="0" w:color="auto"/>
                                                                  </w:divBdr>
                                                                  <w:divsChild>
                                                                    <w:div w:id="579100151">
                                                                      <w:marLeft w:val="405"/>
                                                                      <w:marRight w:val="0"/>
                                                                      <w:marTop w:val="0"/>
                                                                      <w:marBottom w:val="0"/>
                                                                      <w:divBdr>
                                                                        <w:top w:val="none" w:sz="0" w:space="0" w:color="auto"/>
                                                                        <w:left w:val="none" w:sz="0" w:space="0" w:color="auto"/>
                                                                        <w:bottom w:val="none" w:sz="0" w:space="0" w:color="auto"/>
                                                                        <w:right w:val="none" w:sz="0" w:space="0" w:color="auto"/>
                                                                      </w:divBdr>
                                                                      <w:divsChild>
                                                                        <w:div w:id="148525930">
                                                                          <w:marLeft w:val="0"/>
                                                                          <w:marRight w:val="0"/>
                                                                          <w:marTop w:val="0"/>
                                                                          <w:marBottom w:val="0"/>
                                                                          <w:divBdr>
                                                                            <w:top w:val="none" w:sz="0" w:space="0" w:color="auto"/>
                                                                            <w:left w:val="none" w:sz="0" w:space="0" w:color="auto"/>
                                                                            <w:bottom w:val="none" w:sz="0" w:space="0" w:color="auto"/>
                                                                            <w:right w:val="none" w:sz="0" w:space="0" w:color="auto"/>
                                                                          </w:divBdr>
                                                                          <w:divsChild>
                                                                            <w:div w:id="695237117">
                                                                              <w:marLeft w:val="0"/>
                                                                              <w:marRight w:val="0"/>
                                                                              <w:marTop w:val="0"/>
                                                                              <w:marBottom w:val="0"/>
                                                                              <w:divBdr>
                                                                                <w:top w:val="none" w:sz="0" w:space="0" w:color="auto"/>
                                                                                <w:left w:val="none" w:sz="0" w:space="0" w:color="auto"/>
                                                                                <w:bottom w:val="none" w:sz="0" w:space="0" w:color="auto"/>
                                                                                <w:right w:val="none" w:sz="0" w:space="0" w:color="auto"/>
                                                                              </w:divBdr>
                                                                              <w:divsChild>
                                                                                <w:div w:id="1983341870">
                                                                                  <w:marLeft w:val="0"/>
                                                                                  <w:marRight w:val="0"/>
                                                                                  <w:marTop w:val="0"/>
                                                                                  <w:marBottom w:val="0"/>
                                                                                  <w:divBdr>
                                                                                    <w:top w:val="none" w:sz="0" w:space="0" w:color="auto"/>
                                                                                    <w:left w:val="none" w:sz="0" w:space="0" w:color="auto"/>
                                                                                    <w:bottom w:val="none" w:sz="0" w:space="0" w:color="auto"/>
                                                                                    <w:right w:val="none" w:sz="0" w:space="0" w:color="auto"/>
                                                                                  </w:divBdr>
                                                                                  <w:divsChild>
                                                                                    <w:div w:id="1397970840">
                                                                                      <w:marLeft w:val="0"/>
                                                                                      <w:marRight w:val="0"/>
                                                                                      <w:marTop w:val="0"/>
                                                                                      <w:marBottom w:val="0"/>
                                                                                      <w:divBdr>
                                                                                        <w:top w:val="none" w:sz="0" w:space="0" w:color="auto"/>
                                                                                        <w:left w:val="none" w:sz="0" w:space="0" w:color="auto"/>
                                                                                        <w:bottom w:val="none" w:sz="0" w:space="0" w:color="auto"/>
                                                                                        <w:right w:val="none" w:sz="0" w:space="0" w:color="auto"/>
                                                                                      </w:divBdr>
                                                                                      <w:divsChild>
                                                                                        <w:div w:id="1205871777">
                                                                                          <w:marLeft w:val="0"/>
                                                                                          <w:marRight w:val="0"/>
                                                                                          <w:marTop w:val="0"/>
                                                                                          <w:marBottom w:val="0"/>
                                                                                          <w:divBdr>
                                                                                            <w:top w:val="none" w:sz="0" w:space="0" w:color="auto"/>
                                                                                            <w:left w:val="none" w:sz="0" w:space="0" w:color="auto"/>
                                                                                            <w:bottom w:val="none" w:sz="0" w:space="0" w:color="auto"/>
                                                                                            <w:right w:val="none" w:sz="0" w:space="0" w:color="auto"/>
                                                                                          </w:divBdr>
                                                                                          <w:divsChild>
                                                                                            <w:div w:id="1584608712">
                                                                                              <w:marLeft w:val="0"/>
                                                                                              <w:marRight w:val="0"/>
                                                                                              <w:marTop w:val="0"/>
                                                                                              <w:marBottom w:val="0"/>
                                                                                              <w:divBdr>
                                                                                                <w:top w:val="none" w:sz="0" w:space="0" w:color="auto"/>
                                                                                                <w:left w:val="none" w:sz="0" w:space="0" w:color="auto"/>
                                                                                                <w:bottom w:val="none" w:sz="0" w:space="0" w:color="auto"/>
                                                                                                <w:right w:val="none" w:sz="0" w:space="0" w:color="auto"/>
                                                                                              </w:divBdr>
                                                                                              <w:divsChild>
                                                                                                <w:div w:id="1583442076">
                                                                                                  <w:marLeft w:val="0"/>
                                                                                                  <w:marRight w:val="0"/>
                                                                                                  <w:marTop w:val="0"/>
                                                                                                  <w:marBottom w:val="0"/>
                                                                                                  <w:divBdr>
                                                                                                    <w:top w:val="none" w:sz="0" w:space="0" w:color="auto"/>
                                                                                                    <w:left w:val="none" w:sz="0" w:space="0" w:color="auto"/>
                                                                                                    <w:bottom w:val="single" w:sz="6" w:space="15" w:color="auto"/>
                                                                                                    <w:right w:val="none" w:sz="0" w:space="0" w:color="auto"/>
                                                                                                  </w:divBdr>
                                                                                                  <w:divsChild>
                                                                                                    <w:div w:id="1211454843">
                                                                                                      <w:marLeft w:val="0"/>
                                                                                                      <w:marRight w:val="0"/>
                                                                                                      <w:marTop w:val="60"/>
                                                                                                      <w:marBottom w:val="0"/>
                                                                                                      <w:divBdr>
                                                                                                        <w:top w:val="none" w:sz="0" w:space="0" w:color="auto"/>
                                                                                                        <w:left w:val="none" w:sz="0" w:space="0" w:color="auto"/>
                                                                                                        <w:bottom w:val="none" w:sz="0" w:space="0" w:color="auto"/>
                                                                                                        <w:right w:val="none" w:sz="0" w:space="0" w:color="auto"/>
                                                                                                      </w:divBdr>
                                                                                                      <w:divsChild>
                                                                                                        <w:div w:id="1717318331">
                                                                                                          <w:marLeft w:val="0"/>
                                                                                                          <w:marRight w:val="0"/>
                                                                                                          <w:marTop w:val="0"/>
                                                                                                          <w:marBottom w:val="0"/>
                                                                                                          <w:divBdr>
                                                                                                            <w:top w:val="none" w:sz="0" w:space="0" w:color="auto"/>
                                                                                                            <w:left w:val="none" w:sz="0" w:space="0" w:color="auto"/>
                                                                                                            <w:bottom w:val="none" w:sz="0" w:space="0" w:color="auto"/>
                                                                                                            <w:right w:val="none" w:sz="0" w:space="0" w:color="auto"/>
                                                                                                          </w:divBdr>
                                                                                                          <w:divsChild>
                                                                                                            <w:div w:id="1027757511">
                                                                                                              <w:marLeft w:val="0"/>
                                                                                                              <w:marRight w:val="0"/>
                                                                                                              <w:marTop w:val="0"/>
                                                                                                              <w:marBottom w:val="0"/>
                                                                                                              <w:divBdr>
                                                                                                                <w:top w:val="none" w:sz="0" w:space="0" w:color="auto"/>
                                                                                                                <w:left w:val="none" w:sz="0" w:space="0" w:color="auto"/>
                                                                                                                <w:bottom w:val="none" w:sz="0" w:space="0" w:color="auto"/>
                                                                                                                <w:right w:val="none" w:sz="0" w:space="0" w:color="auto"/>
                                                                                                              </w:divBdr>
                                                                                                              <w:divsChild>
                                                                                                                <w:div w:id="1474176221">
                                                                                                                  <w:marLeft w:val="0"/>
                                                                                                                  <w:marRight w:val="0"/>
                                                                                                                  <w:marTop w:val="0"/>
                                                                                                                  <w:marBottom w:val="0"/>
                                                                                                                  <w:divBdr>
                                                                                                                    <w:top w:val="none" w:sz="0" w:space="0" w:color="auto"/>
                                                                                                                    <w:left w:val="none" w:sz="0" w:space="0" w:color="auto"/>
                                                                                                                    <w:bottom w:val="none" w:sz="0" w:space="0" w:color="auto"/>
                                                                                                                    <w:right w:val="none" w:sz="0" w:space="0" w:color="auto"/>
                                                                                                                  </w:divBdr>
                                                                                                                  <w:divsChild>
                                                                                                                    <w:div w:id="322008208">
                                                                                                                      <w:marLeft w:val="0"/>
                                                                                                                      <w:marRight w:val="0"/>
                                                                                                                      <w:marTop w:val="0"/>
                                                                                                                      <w:marBottom w:val="0"/>
                                                                                                                      <w:divBdr>
                                                                                                                        <w:top w:val="none" w:sz="0" w:space="0" w:color="auto"/>
                                                                                                                        <w:left w:val="none" w:sz="0" w:space="0" w:color="auto"/>
                                                                                                                        <w:bottom w:val="none" w:sz="0" w:space="0" w:color="auto"/>
                                                                                                                        <w:right w:val="none" w:sz="0" w:space="0" w:color="auto"/>
                                                                                                                      </w:divBdr>
                                                                                                                      <w:divsChild>
                                                                                                                        <w:div w:id="1594818760">
                                                                                                                          <w:marLeft w:val="0"/>
                                                                                                                          <w:marRight w:val="0"/>
                                                                                                                          <w:marTop w:val="0"/>
                                                                                                                          <w:marBottom w:val="0"/>
                                                                                                                          <w:divBdr>
                                                                                                                            <w:top w:val="none" w:sz="0" w:space="0" w:color="auto"/>
                                                                                                                            <w:left w:val="none" w:sz="0" w:space="0" w:color="auto"/>
                                                                                                                            <w:bottom w:val="none" w:sz="0" w:space="0" w:color="auto"/>
                                                                                                                            <w:right w:val="none" w:sz="0" w:space="0" w:color="auto"/>
                                                                                                                          </w:divBdr>
                                                                                                                          <w:divsChild>
                                                                                                                            <w:div w:id="494417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4656603">
      <w:bodyDiv w:val="1"/>
      <w:marLeft w:val="0"/>
      <w:marRight w:val="0"/>
      <w:marTop w:val="0"/>
      <w:marBottom w:val="0"/>
      <w:divBdr>
        <w:top w:val="none" w:sz="0" w:space="0" w:color="auto"/>
        <w:left w:val="none" w:sz="0" w:space="0" w:color="auto"/>
        <w:bottom w:val="none" w:sz="0" w:space="0" w:color="auto"/>
        <w:right w:val="none" w:sz="0" w:space="0" w:color="auto"/>
      </w:divBdr>
      <w:divsChild>
        <w:div w:id="811797931">
          <w:marLeft w:val="288"/>
          <w:marRight w:val="0"/>
          <w:marTop w:val="240"/>
          <w:marBottom w:val="40"/>
          <w:divBdr>
            <w:top w:val="none" w:sz="0" w:space="0" w:color="auto"/>
            <w:left w:val="none" w:sz="0" w:space="0" w:color="auto"/>
            <w:bottom w:val="none" w:sz="0" w:space="0" w:color="auto"/>
            <w:right w:val="none" w:sz="0" w:space="0" w:color="auto"/>
          </w:divBdr>
        </w:div>
        <w:div w:id="688721805">
          <w:marLeft w:val="288"/>
          <w:marRight w:val="0"/>
          <w:marTop w:val="240"/>
          <w:marBottom w:val="40"/>
          <w:divBdr>
            <w:top w:val="none" w:sz="0" w:space="0" w:color="auto"/>
            <w:left w:val="none" w:sz="0" w:space="0" w:color="auto"/>
            <w:bottom w:val="none" w:sz="0" w:space="0" w:color="auto"/>
            <w:right w:val="none" w:sz="0" w:space="0" w:color="auto"/>
          </w:divBdr>
        </w:div>
        <w:div w:id="1914897936">
          <w:marLeft w:val="288"/>
          <w:marRight w:val="0"/>
          <w:marTop w:val="240"/>
          <w:marBottom w:val="40"/>
          <w:divBdr>
            <w:top w:val="none" w:sz="0" w:space="0" w:color="auto"/>
            <w:left w:val="none" w:sz="0" w:space="0" w:color="auto"/>
            <w:bottom w:val="none" w:sz="0" w:space="0" w:color="auto"/>
            <w:right w:val="none" w:sz="0" w:space="0" w:color="auto"/>
          </w:divBdr>
        </w:div>
        <w:div w:id="1172644855">
          <w:marLeft w:val="288"/>
          <w:marRight w:val="0"/>
          <w:marTop w:val="240"/>
          <w:marBottom w:val="40"/>
          <w:divBdr>
            <w:top w:val="none" w:sz="0" w:space="0" w:color="auto"/>
            <w:left w:val="none" w:sz="0" w:space="0" w:color="auto"/>
            <w:bottom w:val="none" w:sz="0" w:space="0" w:color="auto"/>
            <w:right w:val="none" w:sz="0" w:space="0" w:color="auto"/>
          </w:divBdr>
        </w:div>
      </w:divsChild>
    </w:div>
    <w:div w:id="1841698637">
      <w:bodyDiv w:val="1"/>
      <w:marLeft w:val="0"/>
      <w:marRight w:val="0"/>
      <w:marTop w:val="0"/>
      <w:marBottom w:val="0"/>
      <w:divBdr>
        <w:top w:val="none" w:sz="0" w:space="0" w:color="auto"/>
        <w:left w:val="none" w:sz="0" w:space="0" w:color="auto"/>
        <w:bottom w:val="none" w:sz="0" w:space="0" w:color="auto"/>
        <w:right w:val="none" w:sz="0" w:space="0" w:color="auto"/>
      </w:divBdr>
      <w:divsChild>
        <w:div w:id="386995855">
          <w:marLeft w:val="0"/>
          <w:marRight w:val="0"/>
          <w:marTop w:val="0"/>
          <w:marBottom w:val="0"/>
          <w:divBdr>
            <w:top w:val="none" w:sz="0" w:space="0" w:color="auto"/>
            <w:left w:val="none" w:sz="0" w:space="0" w:color="auto"/>
            <w:bottom w:val="none" w:sz="0" w:space="0" w:color="auto"/>
            <w:right w:val="none" w:sz="0" w:space="0" w:color="auto"/>
          </w:divBdr>
          <w:divsChild>
            <w:div w:id="1530952049">
              <w:marLeft w:val="0"/>
              <w:marRight w:val="0"/>
              <w:marTop w:val="0"/>
              <w:marBottom w:val="0"/>
              <w:divBdr>
                <w:top w:val="none" w:sz="0" w:space="0" w:color="auto"/>
                <w:left w:val="none" w:sz="0" w:space="0" w:color="auto"/>
                <w:bottom w:val="none" w:sz="0" w:space="0" w:color="auto"/>
                <w:right w:val="none" w:sz="0" w:space="0" w:color="auto"/>
              </w:divBdr>
              <w:divsChild>
                <w:div w:id="1847094115">
                  <w:marLeft w:val="0"/>
                  <w:marRight w:val="0"/>
                  <w:marTop w:val="0"/>
                  <w:marBottom w:val="0"/>
                  <w:divBdr>
                    <w:top w:val="none" w:sz="0" w:space="0" w:color="auto"/>
                    <w:left w:val="none" w:sz="0" w:space="0" w:color="auto"/>
                    <w:bottom w:val="none" w:sz="0" w:space="0" w:color="auto"/>
                    <w:right w:val="none" w:sz="0" w:space="0" w:color="auto"/>
                  </w:divBdr>
                  <w:divsChild>
                    <w:div w:id="1352028509">
                      <w:marLeft w:val="0"/>
                      <w:marRight w:val="0"/>
                      <w:marTop w:val="0"/>
                      <w:marBottom w:val="0"/>
                      <w:divBdr>
                        <w:top w:val="none" w:sz="0" w:space="0" w:color="auto"/>
                        <w:left w:val="none" w:sz="0" w:space="0" w:color="auto"/>
                        <w:bottom w:val="none" w:sz="0" w:space="0" w:color="auto"/>
                        <w:right w:val="none" w:sz="0" w:space="0" w:color="auto"/>
                      </w:divBdr>
                      <w:divsChild>
                        <w:div w:id="1445073393">
                          <w:marLeft w:val="0"/>
                          <w:marRight w:val="0"/>
                          <w:marTop w:val="0"/>
                          <w:marBottom w:val="0"/>
                          <w:divBdr>
                            <w:top w:val="none" w:sz="0" w:space="0" w:color="auto"/>
                            <w:left w:val="none" w:sz="0" w:space="0" w:color="auto"/>
                            <w:bottom w:val="none" w:sz="0" w:space="0" w:color="auto"/>
                            <w:right w:val="none" w:sz="0" w:space="0" w:color="auto"/>
                          </w:divBdr>
                          <w:divsChild>
                            <w:div w:id="460804831">
                              <w:marLeft w:val="0"/>
                              <w:marRight w:val="0"/>
                              <w:marTop w:val="0"/>
                              <w:marBottom w:val="0"/>
                              <w:divBdr>
                                <w:top w:val="none" w:sz="0" w:space="0" w:color="auto"/>
                                <w:left w:val="none" w:sz="0" w:space="0" w:color="auto"/>
                                <w:bottom w:val="none" w:sz="0" w:space="0" w:color="auto"/>
                                <w:right w:val="none" w:sz="0" w:space="0" w:color="auto"/>
                              </w:divBdr>
                              <w:divsChild>
                                <w:div w:id="1657495142">
                                  <w:marLeft w:val="0"/>
                                  <w:marRight w:val="0"/>
                                  <w:marTop w:val="0"/>
                                  <w:marBottom w:val="0"/>
                                  <w:divBdr>
                                    <w:top w:val="none" w:sz="0" w:space="0" w:color="auto"/>
                                    <w:left w:val="none" w:sz="0" w:space="0" w:color="auto"/>
                                    <w:bottom w:val="none" w:sz="0" w:space="0" w:color="auto"/>
                                    <w:right w:val="none" w:sz="0" w:space="0" w:color="auto"/>
                                  </w:divBdr>
                                  <w:divsChild>
                                    <w:div w:id="2058889585">
                                      <w:marLeft w:val="0"/>
                                      <w:marRight w:val="0"/>
                                      <w:marTop w:val="0"/>
                                      <w:marBottom w:val="0"/>
                                      <w:divBdr>
                                        <w:top w:val="none" w:sz="0" w:space="0" w:color="auto"/>
                                        <w:left w:val="none" w:sz="0" w:space="0" w:color="auto"/>
                                        <w:bottom w:val="none" w:sz="0" w:space="0" w:color="auto"/>
                                        <w:right w:val="none" w:sz="0" w:space="0" w:color="auto"/>
                                      </w:divBdr>
                                      <w:divsChild>
                                        <w:div w:id="2077512760">
                                          <w:marLeft w:val="0"/>
                                          <w:marRight w:val="0"/>
                                          <w:marTop w:val="0"/>
                                          <w:marBottom w:val="0"/>
                                          <w:divBdr>
                                            <w:top w:val="none" w:sz="0" w:space="0" w:color="auto"/>
                                            <w:left w:val="none" w:sz="0" w:space="0" w:color="auto"/>
                                            <w:bottom w:val="none" w:sz="0" w:space="0" w:color="auto"/>
                                            <w:right w:val="none" w:sz="0" w:space="0" w:color="auto"/>
                                          </w:divBdr>
                                          <w:divsChild>
                                            <w:div w:id="1316686845">
                                              <w:marLeft w:val="0"/>
                                              <w:marRight w:val="0"/>
                                              <w:marTop w:val="0"/>
                                              <w:marBottom w:val="0"/>
                                              <w:divBdr>
                                                <w:top w:val="none" w:sz="0" w:space="0" w:color="auto"/>
                                                <w:left w:val="none" w:sz="0" w:space="0" w:color="auto"/>
                                                <w:bottom w:val="none" w:sz="0" w:space="0" w:color="auto"/>
                                                <w:right w:val="none" w:sz="0" w:space="0" w:color="auto"/>
                                              </w:divBdr>
                                              <w:divsChild>
                                                <w:div w:id="1805924581">
                                                  <w:marLeft w:val="0"/>
                                                  <w:marRight w:val="0"/>
                                                  <w:marTop w:val="0"/>
                                                  <w:marBottom w:val="0"/>
                                                  <w:divBdr>
                                                    <w:top w:val="none" w:sz="0" w:space="0" w:color="auto"/>
                                                    <w:left w:val="none" w:sz="0" w:space="0" w:color="auto"/>
                                                    <w:bottom w:val="none" w:sz="0" w:space="0" w:color="auto"/>
                                                    <w:right w:val="none" w:sz="0" w:space="0" w:color="auto"/>
                                                  </w:divBdr>
                                                  <w:divsChild>
                                                    <w:div w:id="1843158339">
                                                      <w:marLeft w:val="0"/>
                                                      <w:marRight w:val="0"/>
                                                      <w:marTop w:val="0"/>
                                                      <w:marBottom w:val="0"/>
                                                      <w:divBdr>
                                                        <w:top w:val="none" w:sz="0" w:space="0" w:color="auto"/>
                                                        <w:left w:val="none" w:sz="0" w:space="0" w:color="auto"/>
                                                        <w:bottom w:val="none" w:sz="0" w:space="0" w:color="auto"/>
                                                        <w:right w:val="none" w:sz="0" w:space="0" w:color="auto"/>
                                                      </w:divBdr>
                                                      <w:divsChild>
                                                        <w:div w:id="1273123241">
                                                          <w:marLeft w:val="0"/>
                                                          <w:marRight w:val="0"/>
                                                          <w:marTop w:val="0"/>
                                                          <w:marBottom w:val="0"/>
                                                          <w:divBdr>
                                                            <w:top w:val="none" w:sz="0" w:space="0" w:color="auto"/>
                                                            <w:left w:val="none" w:sz="0" w:space="0" w:color="auto"/>
                                                            <w:bottom w:val="none" w:sz="0" w:space="0" w:color="auto"/>
                                                            <w:right w:val="none" w:sz="0" w:space="0" w:color="auto"/>
                                                          </w:divBdr>
                                                          <w:divsChild>
                                                            <w:div w:id="65691900">
                                                              <w:marLeft w:val="0"/>
                                                              <w:marRight w:val="0"/>
                                                              <w:marTop w:val="0"/>
                                                              <w:marBottom w:val="0"/>
                                                              <w:divBdr>
                                                                <w:top w:val="none" w:sz="0" w:space="0" w:color="auto"/>
                                                                <w:left w:val="none" w:sz="0" w:space="0" w:color="auto"/>
                                                                <w:bottom w:val="none" w:sz="0" w:space="0" w:color="auto"/>
                                                                <w:right w:val="none" w:sz="0" w:space="0" w:color="auto"/>
                                                              </w:divBdr>
                                                              <w:divsChild>
                                                                <w:div w:id="534660511">
                                                                  <w:marLeft w:val="0"/>
                                                                  <w:marRight w:val="0"/>
                                                                  <w:marTop w:val="0"/>
                                                                  <w:marBottom w:val="0"/>
                                                                  <w:divBdr>
                                                                    <w:top w:val="none" w:sz="0" w:space="0" w:color="auto"/>
                                                                    <w:left w:val="none" w:sz="0" w:space="0" w:color="auto"/>
                                                                    <w:bottom w:val="none" w:sz="0" w:space="0" w:color="auto"/>
                                                                    <w:right w:val="none" w:sz="0" w:space="0" w:color="auto"/>
                                                                  </w:divBdr>
                                                                  <w:divsChild>
                                                                    <w:div w:id="411195155">
                                                                      <w:marLeft w:val="405"/>
                                                                      <w:marRight w:val="0"/>
                                                                      <w:marTop w:val="0"/>
                                                                      <w:marBottom w:val="0"/>
                                                                      <w:divBdr>
                                                                        <w:top w:val="none" w:sz="0" w:space="0" w:color="auto"/>
                                                                        <w:left w:val="none" w:sz="0" w:space="0" w:color="auto"/>
                                                                        <w:bottom w:val="none" w:sz="0" w:space="0" w:color="auto"/>
                                                                        <w:right w:val="none" w:sz="0" w:space="0" w:color="auto"/>
                                                                      </w:divBdr>
                                                                      <w:divsChild>
                                                                        <w:div w:id="1010527003">
                                                                          <w:marLeft w:val="0"/>
                                                                          <w:marRight w:val="0"/>
                                                                          <w:marTop w:val="0"/>
                                                                          <w:marBottom w:val="0"/>
                                                                          <w:divBdr>
                                                                            <w:top w:val="none" w:sz="0" w:space="0" w:color="auto"/>
                                                                            <w:left w:val="none" w:sz="0" w:space="0" w:color="auto"/>
                                                                            <w:bottom w:val="none" w:sz="0" w:space="0" w:color="auto"/>
                                                                            <w:right w:val="none" w:sz="0" w:space="0" w:color="auto"/>
                                                                          </w:divBdr>
                                                                          <w:divsChild>
                                                                            <w:div w:id="1694841822">
                                                                              <w:marLeft w:val="0"/>
                                                                              <w:marRight w:val="0"/>
                                                                              <w:marTop w:val="0"/>
                                                                              <w:marBottom w:val="0"/>
                                                                              <w:divBdr>
                                                                                <w:top w:val="none" w:sz="0" w:space="0" w:color="auto"/>
                                                                                <w:left w:val="none" w:sz="0" w:space="0" w:color="auto"/>
                                                                                <w:bottom w:val="none" w:sz="0" w:space="0" w:color="auto"/>
                                                                                <w:right w:val="none" w:sz="0" w:space="0" w:color="auto"/>
                                                                              </w:divBdr>
                                                                              <w:divsChild>
                                                                                <w:div w:id="1195312097">
                                                                                  <w:marLeft w:val="0"/>
                                                                                  <w:marRight w:val="0"/>
                                                                                  <w:marTop w:val="0"/>
                                                                                  <w:marBottom w:val="0"/>
                                                                                  <w:divBdr>
                                                                                    <w:top w:val="none" w:sz="0" w:space="0" w:color="auto"/>
                                                                                    <w:left w:val="none" w:sz="0" w:space="0" w:color="auto"/>
                                                                                    <w:bottom w:val="none" w:sz="0" w:space="0" w:color="auto"/>
                                                                                    <w:right w:val="none" w:sz="0" w:space="0" w:color="auto"/>
                                                                                  </w:divBdr>
                                                                                  <w:divsChild>
                                                                                    <w:div w:id="1398432923">
                                                                                      <w:marLeft w:val="0"/>
                                                                                      <w:marRight w:val="0"/>
                                                                                      <w:marTop w:val="0"/>
                                                                                      <w:marBottom w:val="0"/>
                                                                                      <w:divBdr>
                                                                                        <w:top w:val="none" w:sz="0" w:space="0" w:color="auto"/>
                                                                                        <w:left w:val="none" w:sz="0" w:space="0" w:color="auto"/>
                                                                                        <w:bottom w:val="none" w:sz="0" w:space="0" w:color="auto"/>
                                                                                        <w:right w:val="none" w:sz="0" w:space="0" w:color="auto"/>
                                                                                      </w:divBdr>
                                                                                      <w:divsChild>
                                                                                        <w:div w:id="583497275">
                                                                                          <w:marLeft w:val="0"/>
                                                                                          <w:marRight w:val="0"/>
                                                                                          <w:marTop w:val="0"/>
                                                                                          <w:marBottom w:val="0"/>
                                                                                          <w:divBdr>
                                                                                            <w:top w:val="none" w:sz="0" w:space="0" w:color="auto"/>
                                                                                            <w:left w:val="none" w:sz="0" w:space="0" w:color="auto"/>
                                                                                            <w:bottom w:val="none" w:sz="0" w:space="0" w:color="auto"/>
                                                                                            <w:right w:val="none" w:sz="0" w:space="0" w:color="auto"/>
                                                                                          </w:divBdr>
                                                                                          <w:divsChild>
                                                                                            <w:div w:id="1693458929">
                                                                                              <w:marLeft w:val="0"/>
                                                                                              <w:marRight w:val="0"/>
                                                                                              <w:marTop w:val="0"/>
                                                                                              <w:marBottom w:val="0"/>
                                                                                              <w:divBdr>
                                                                                                <w:top w:val="none" w:sz="0" w:space="0" w:color="auto"/>
                                                                                                <w:left w:val="none" w:sz="0" w:space="0" w:color="auto"/>
                                                                                                <w:bottom w:val="none" w:sz="0" w:space="0" w:color="auto"/>
                                                                                                <w:right w:val="none" w:sz="0" w:space="0" w:color="auto"/>
                                                                                              </w:divBdr>
                                                                                              <w:divsChild>
                                                                                                <w:div w:id="893932335">
                                                                                                  <w:marLeft w:val="0"/>
                                                                                                  <w:marRight w:val="0"/>
                                                                                                  <w:marTop w:val="0"/>
                                                                                                  <w:marBottom w:val="0"/>
                                                                                                  <w:divBdr>
                                                                                                    <w:top w:val="none" w:sz="0" w:space="0" w:color="auto"/>
                                                                                                    <w:left w:val="none" w:sz="0" w:space="0" w:color="auto"/>
                                                                                                    <w:bottom w:val="single" w:sz="6" w:space="15" w:color="auto"/>
                                                                                                    <w:right w:val="none" w:sz="0" w:space="0" w:color="auto"/>
                                                                                                  </w:divBdr>
                                                                                                  <w:divsChild>
                                                                                                    <w:div w:id="491213831">
                                                                                                      <w:marLeft w:val="0"/>
                                                                                                      <w:marRight w:val="0"/>
                                                                                                      <w:marTop w:val="60"/>
                                                                                                      <w:marBottom w:val="0"/>
                                                                                                      <w:divBdr>
                                                                                                        <w:top w:val="none" w:sz="0" w:space="0" w:color="auto"/>
                                                                                                        <w:left w:val="none" w:sz="0" w:space="0" w:color="auto"/>
                                                                                                        <w:bottom w:val="none" w:sz="0" w:space="0" w:color="auto"/>
                                                                                                        <w:right w:val="none" w:sz="0" w:space="0" w:color="auto"/>
                                                                                                      </w:divBdr>
                                                                                                      <w:divsChild>
                                                                                                        <w:div w:id="1094936641">
                                                                                                          <w:marLeft w:val="0"/>
                                                                                                          <w:marRight w:val="0"/>
                                                                                                          <w:marTop w:val="0"/>
                                                                                                          <w:marBottom w:val="0"/>
                                                                                                          <w:divBdr>
                                                                                                            <w:top w:val="none" w:sz="0" w:space="0" w:color="auto"/>
                                                                                                            <w:left w:val="none" w:sz="0" w:space="0" w:color="auto"/>
                                                                                                            <w:bottom w:val="none" w:sz="0" w:space="0" w:color="auto"/>
                                                                                                            <w:right w:val="none" w:sz="0" w:space="0" w:color="auto"/>
                                                                                                          </w:divBdr>
                                                                                                          <w:divsChild>
                                                                                                            <w:div w:id="2135631770">
                                                                                                              <w:marLeft w:val="0"/>
                                                                                                              <w:marRight w:val="0"/>
                                                                                                              <w:marTop w:val="0"/>
                                                                                                              <w:marBottom w:val="0"/>
                                                                                                              <w:divBdr>
                                                                                                                <w:top w:val="none" w:sz="0" w:space="0" w:color="auto"/>
                                                                                                                <w:left w:val="none" w:sz="0" w:space="0" w:color="auto"/>
                                                                                                                <w:bottom w:val="none" w:sz="0" w:space="0" w:color="auto"/>
                                                                                                                <w:right w:val="none" w:sz="0" w:space="0" w:color="auto"/>
                                                                                                              </w:divBdr>
                                                                                                              <w:divsChild>
                                                                                                                <w:div w:id="1689943836">
                                                                                                                  <w:marLeft w:val="0"/>
                                                                                                                  <w:marRight w:val="0"/>
                                                                                                                  <w:marTop w:val="0"/>
                                                                                                                  <w:marBottom w:val="0"/>
                                                                                                                  <w:divBdr>
                                                                                                                    <w:top w:val="none" w:sz="0" w:space="0" w:color="auto"/>
                                                                                                                    <w:left w:val="none" w:sz="0" w:space="0" w:color="auto"/>
                                                                                                                    <w:bottom w:val="none" w:sz="0" w:space="0" w:color="auto"/>
                                                                                                                    <w:right w:val="none" w:sz="0" w:space="0" w:color="auto"/>
                                                                                                                  </w:divBdr>
                                                                                                                  <w:divsChild>
                                                                                                                    <w:div w:id="1750956787">
                                                                                                                      <w:marLeft w:val="0"/>
                                                                                                                      <w:marRight w:val="0"/>
                                                                                                                      <w:marTop w:val="0"/>
                                                                                                                      <w:marBottom w:val="0"/>
                                                                                                                      <w:divBdr>
                                                                                                                        <w:top w:val="none" w:sz="0" w:space="0" w:color="auto"/>
                                                                                                                        <w:left w:val="none" w:sz="0" w:space="0" w:color="auto"/>
                                                                                                                        <w:bottom w:val="none" w:sz="0" w:space="0" w:color="auto"/>
                                                                                                                        <w:right w:val="none" w:sz="0" w:space="0" w:color="auto"/>
                                                                                                                      </w:divBdr>
                                                                                                                      <w:divsChild>
                                                                                                                        <w:div w:id="1658265024">
                                                                                                                          <w:marLeft w:val="0"/>
                                                                                                                          <w:marRight w:val="0"/>
                                                                                                                          <w:marTop w:val="0"/>
                                                                                                                          <w:marBottom w:val="0"/>
                                                                                                                          <w:divBdr>
                                                                                                                            <w:top w:val="none" w:sz="0" w:space="0" w:color="auto"/>
                                                                                                                            <w:left w:val="none" w:sz="0" w:space="0" w:color="auto"/>
                                                                                                                            <w:bottom w:val="none" w:sz="0" w:space="0" w:color="auto"/>
                                                                                                                            <w:right w:val="none" w:sz="0" w:space="0" w:color="auto"/>
                                                                                                                          </w:divBdr>
                                                                                                                          <w:divsChild>
                                                                                                                            <w:div w:id="771129155">
                                                                                                                              <w:marLeft w:val="0"/>
                                                                                                                              <w:marRight w:val="0"/>
                                                                                                                              <w:marTop w:val="0"/>
                                                                                                                              <w:marBottom w:val="0"/>
                                                                                                                              <w:divBdr>
                                                                                                                                <w:top w:val="none" w:sz="0" w:space="0" w:color="auto"/>
                                                                                                                                <w:left w:val="none" w:sz="0" w:space="0" w:color="auto"/>
                                                                                                                                <w:bottom w:val="none" w:sz="0" w:space="0" w:color="auto"/>
                                                                                                                                <w:right w:val="none" w:sz="0" w:space="0" w:color="auto"/>
                                                                                                                              </w:divBdr>
                                                                                                                              <w:divsChild>
                                                                                                                                <w:div w:id="410933152">
                                                                                                                                  <w:marLeft w:val="0"/>
                                                                                                                                  <w:marRight w:val="0"/>
                                                                                                                                  <w:marTop w:val="0"/>
                                                                                                                                  <w:marBottom w:val="0"/>
                                                                                                                                  <w:divBdr>
                                                                                                                                    <w:top w:val="none" w:sz="0" w:space="0" w:color="auto"/>
                                                                                                                                    <w:left w:val="none" w:sz="0" w:space="0" w:color="auto"/>
                                                                                                                                    <w:bottom w:val="none" w:sz="0" w:space="0" w:color="auto"/>
                                                                                                                                    <w:right w:val="none" w:sz="0" w:space="0" w:color="auto"/>
                                                                                                                                  </w:divBdr>
                                                                                                                                  <w:divsChild>
                                                                                                                                    <w:div w:id="2120834252">
                                                                                                                                      <w:marLeft w:val="0"/>
                                                                                                                                      <w:marRight w:val="0"/>
                                                                                                                                      <w:marTop w:val="0"/>
                                                                                                                                      <w:marBottom w:val="0"/>
                                                                                                                                      <w:divBdr>
                                                                                                                                        <w:top w:val="none" w:sz="0" w:space="0" w:color="auto"/>
                                                                                                                                        <w:left w:val="none" w:sz="0" w:space="0" w:color="auto"/>
                                                                                                                                        <w:bottom w:val="none" w:sz="0" w:space="0" w:color="auto"/>
                                                                                                                                        <w:right w:val="none" w:sz="0" w:space="0" w:color="auto"/>
                                                                                                                                      </w:divBdr>
                                                                                                                                      <w:divsChild>
                                                                                                                                        <w:div w:id="490340585">
                                                                                                                                          <w:marLeft w:val="0"/>
                                                                                                                                          <w:marRight w:val="0"/>
                                                                                                                                          <w:marTop w:val="0"/>
                                                                                                                                          <w:marBottom w:val="0"/>
                                                                                                                                          <w:divBdr>
                                                                                                                                            <w:top w:val="none" w:sz="0" w:space="0" w:color="auto"/>
                                                                                                                                            <w:left w:val="none" w:sz="0" w:space="0" w:color="auto"/>
                                                                                                                                            <w:bottom w:val="none" w:sz="0" w:space="0" w:color="auto"/>
                                                                                                                                            <w:right w:val="none" w:sz="0" w:space="0" w:color="auto"/>
                                                                                                                                          </w:divBdr>
                                                                                                                                          <w:divsChild>
                                                                                                                                            <w:div w:id="208818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hyperlink" Target="https://www.google.nl/imgres?imgurl=http%3A%2F%2Fwww.kleutergroep.nl%2FSchool-welkom%2Fdagritmekaarten%2FDagmar%2520Stam%2Fopruimen1.jpg&amp;imgrefurl=http%3A%2F%2Fwww.kleutergroep.nl%2FSchool-welkom%2Fdagritmekaarten%2FDagmar%2520Stam%2F%3FC%3DS%3BO%3DD&amp;docid=-0BfM3aIzPYfDM&amp;tbnid=L70aePticTi-nM%3A&amp;vet=1&amp;w=446&amp;h=394&amp;bih=963&amp;biw=1920&amp;ved=0ahUKEwjxqY6wo_LgAhVNb1AKHUN0CI4QMwhBKAAwAA&amp;iact=c&amp;ictx=1" TargetMode="External"/><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3.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www.google.nl/url?sa=i&amp;rct=j&amp;q=&amp;esrc=s&amp;source=images&amp;cd=&amp;cad=rja&amp;uact=8&amp;ved=0ahUKEwjs6omw7crYAhUSKOwKHQMrDw4QjRwIBw&amp;url=http://www.nuvoorlaterutrecht.nl/kennisplein/kleuterwiskunde&amp;psig=AOvVaw3VrzBbCGqkKwsoE4YuotYg&amp;ust=1515586374141583" TargetMode="External"/><Relationship Id="rId20" Type="http://schemas.openxmlformats.org/officeDocument/2006/relationships/hyperlink" Target="https://www.google.nl/imgres?imgurl=x-raw-image%3A%2F%2F%2Fc40944f08e9a642e3a1a6d4c269e605b99b2fc52dfa85bc82f50ae5499ba93fe&amp;imgrefurl=https%3A%2F%2Fwww.royaljongbloed.nl%2Fdata%2Finkijkexemplaar%2F9789089012593.pdf&amp;docid=sP1R51eebGLb5M&amp;tbnid=LmSajvBECcRMaM%3A&amp;vet=1&amp;w=524&amp;h=350&amp;bih=963&amp;biw=1920&amp;ved=2ahUKEwjzxZbco_LgAhXELlAKHU4MB1A4ZBAzKAEwAXoECAEQAg&amp;iact=c&amp;ictx=1" TargetMode="External"/><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s://www.google.nl/imgres?imgurl=https%3A%2F%2Fi.pinimg.com%2Foriginals%2Fbe%2F01%2Fcd%2Fbe01cd00092b974b133e459fa0f058f7.jpg&amp;imgrefurl=https%3A%2F%2Fwww.pinterest.com%2Fpin%2F2603712259032476%2F&amp;docid=FaIWHPBa2AUq4M&amp;tbnid=lA55krsxYPg3VM%3A&amp;vet=1&amp;w=300&amp;h=198&amp;bih=963&amp;biw=1920&amp;ved=0ahUKEwii8OOnpPLgAhXNY1AKHVocCYEQMwhEKAMwAw&amp;iact=c&amp;ictx=1" TargetMode="External"/><Relationship Id="rId32"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15.jpeg"/><Relationship Id="rId10" Type="http://schemas.openxmlformats.org/officeDocument/2006/relationships/hyperlink" Target="http://www.google.nl/url?sa=i&amp;rct=j&amp;q=&amp;esrc=s&amp;source=images&amp;cd=&amp;cad=rja&amp;uact=8&amp;ved=0ahUKEwjn_5X96crYAhVRzaQKHU2PBzkQjRwIBw&amp;url=http://www.kimfreriks.nl/&amp;psig=AOvVaw0RK9YbtV7McdFkrPwd2QaI&amp;ust=1515585466236794" TargetMode="External"/><Relationship Id="rId19" Type="http://schemas.openxmlformats.org/officeDocument/2006/relationships/image" Target="media/image10.jpeg"/><Relationship Id="rId31" Type="http://schemas.openxmlformats.org/officeDocument/2006/relationships/image" Target="media/image17.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google.nl/url?sa=i&amp;rct=j&amp;q=&amp;esrc=s&amp;source=images&amp;cd=&amp;cad=rja&amp;uact=8&amp;ved=0ahUKEwja4NP_7MrYAhWSqKQKHY6FAxkQjRwIBw&amp;url=http://urbanmoms.nl/houten-speelgoed-de-mooiste-houten-dieren/&amp;psig=AOvVaw1AkylgdUfOZHFmeHOsb_Pi&amp;ust=1515586274813727" TargetMode="External"/><Relationship Id="rId22" Type="http://schemas.openxmlformats.org/officeDocument/2006/relationships/hyperlink" Target="https://www.google.nl/imgres?imgurl=x-raw-image%3A%2F%2F%2F1890d2579a778da41c5384e40a708de1daff19e3a3c4aa5760b7fa14df18b976&amp;imgrefurl=https%3A%2F%2Fwww.royaljongbloed.nl%2Fdata%2Finkijkexemplaar%2F9789089012593.pdf&amp;docid=sP1R51eebGLb5M&amp;tbnid=pI13mlfSkBgV3M%3A&amp;vet=1&amp;w=380&amp;h=390&amp;bih=963&amp;biw=1920&amp;ved=2ahUKEwiAtsHho_LgAhVOmbQKHXRGDXUQxiAoAnoECAEQEw&amp;iact=c&amp;ictx=1" TargetMode="External"/><Relationship Id="rId27" Type="http://schemas.openxmlformats.org/officeDocument/2006/relationships/image" Target="media/image14.jpeg"/><Relationship Id="rId30" Type="http://schemas.openxmlformats.org/officeDocument/2006/relationships/hyperlink" Target="http://www.debieb.nl/digitale-prentenboeken" TargetMode="External"/><Relationship Id="rId35"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88F5FFDF</Template>
  <TotalTime>4</TotalTime>
  <Pages>48</Pages>
  <Words>8825</Words>
  <Characters>48542</Characters>
  <Application>Microsoft Office Word</Application>
  <DocSecurity>0</DocSecurity>
  <Lines>404</Lines>
  <Paragraphs>114</Paragraphs>
  <ScaleCrop>false</ScaleCrop>
  <HeadingPairs>
    <vt:vector size="2" baseType="variant">
      <vt:variant>
        <vt:lpstr>Titel</vt:lpstr>
      </vt:variant>
      <vt:variant>
        <vt:i4>1</vt:i4>
      </vt:variant>
    </vt:vector>
  </HeadingPairs>
  <TitlesOfParts>
    <vt:vector size="1" baseType="lpstr">
      <vt:lpstr/>
    </vt:vector>
  </TitlesOfParts>
  <Company>Deklas.nu</Company>
  <LinksUpToDate>false</LinksUpToDate>
  <CharactersWithSpaces>57253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18AU-6352-A.Klaassen</dc:creator>
  <cp:keywords/>
  <dc:description/>
  <cp:lastModifiedBy>Kim Donkers</cp:lastModifiedBy>
  <cp:revision>5</cp:revision>
  <cp:lastPrinted>2017-03-29T09:43:00Z</cp:lastPrinted>
  <dcterms:created xsi:type="dcterms:W3CDTF">2019-06-26T11:38:00Z</dcterms:created>
  <dcterms:modified xsi:type="dcterms:W3CDTF">2019-07-09T08:46:00Z</dcterms:modified>
</cp:coreProperties>
</file>