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D11" w:rsidR="00CF3A2D" w:rsidRDefault="00CF3A2D" w14:paraId="0190DC2F" w14:textId="44B805C0">
      <w:pPr>
        <w:rPr>
          <w:u w:val="single"/>
        </w:rPr>
      </w:pPr>
      <w:r w:rsidRPr="003D1D11">
        <w:rPr>
          <w:u w:val="single"/>
        </w:rPr>
        <w:t xml:space="preserve">Verslag kwaliteitsonderzoek </w:t>
      </w:r>
      <w:r w:rsidRPr="003D1D11" w:rsidR="00550ACC">
        <w:rPr>
          <w:u w:val="single"/>
        </w:rPr>
        <w:t>2021-2022</w:t>
      </w:r>
    </w:p>
    <w:p w:rsidR="00CF3A2D" w:rsidRDefault="00CF3A2D" w14:paraId="30A7D507" w14:textId="2A13005D">
      <w:r w:rsidR="00CF3A2D">
        <w:rPr/>
        <w:t>Ouders waarderen de school met een 7,</w:t>
      </w:r>
      <w:r w:rsidR="00CF3A2D">
        <w:rPr/>
        <w:t>4 (</w:t>
      </w:r>
      <w:r w:rsidR="00CF3A2D">
        <w:rPr/>
        <w:t>47% ingevuld)</w:t>
      </w:r>
    </w:p>
    <w:p w:rsidR="00CF3A2D" w:rsidRDefault="00CF3A2D" w14:paraId="11B3A1CA" w14:textId="61C77BF6">
      <w:r w:rsidR="00CF3A2D">
        <w:rPr/>
        <w:t>De leerlingen waarderen de school met een 8,1 (82% ingevuld)</w:t>
      </w:r>
    </w:p>
    <w:p w:rsidR="00CF3A2D" w:rsidRDefault="00CF3A2D" w14:paraId="1198AFC6" w14:textId="7432ECC9">
      <w:r w:rsidR="00CF3A2D">
        <w:rPr/>
        <w:t>De medewerkers met een 8,6 (78"%ingevuld)</w:t>
      </w:r>
    </w:p>
    <w:p w:rsidR="00C4041B" w:rsidRDefault="00C4041B" w14:paraId="42A25CC4" w14:textId="1560F6AA">
      <w:r w:rsidR="00C4041B">
        <w:rPr/>
        <w:t>Management met een 8.0 (100% ingevuld)</w:t>
      </w:r>
    </w:p>
    <w:p w:rsidR="00C4041B" w:rsidRDefault="00C4041B" w14:paraId="3C9E4076" w14:textId="59B93677">
      <w:pPr>
        <w:rPr>
          <w:u w:val="single"/>
        </w:rPr>
      </w:pPr>
      <w:r w:rsidRPr="006B47C3">
        <w:rPr>
          <w:u w:val="single"/>
        </w:rPr>
        <w:t>Rapportcijfers</w:t>
      </w:r>
    </w:p>
    <w:p w:rsidRPr="006B47C3" w:rsidR="006B47C3" w:rsidRDefault="006B47C3" w14:paraId="316B47C0" w14:textId="26B7A7AA">
      <w:r w:rsidR="006B47C3">
        <w:rPr/>
        <w:t>Wat betreft de rapp</w:t>
      </w:r>
      <w:r w:rsidR="006B47C3">
        <w:rPr/>
        <w:t>ortcijfers is er ten opzichte van het vorige kwaliteitsonderzoek</w:t>
      </w:r>
      <w:r w:rsidR="00F91F58">
        <w:rPr/>
        <w:t xml:space="preserve"> </w:t>
      </w:r>
      <w:r w:rsidR="00FF32C6">
        <w:rPr/>
        <w:t>in 20</w:t>
      </w:r>
      <w:r w:rsidR="00550ACC">
        <w:rPr/>
        <w:t>19-2020</w:t>
      </w:r>
      <w:r w:rsidR="006B47C3">
        <w:rPr/>
        <w:t xml:space="preserve"> voor het management, de leerlingen en de ouders nauwelijks iets veranderd. Wat wel opvallend is, is dat het rapportcijfer van de medewerkers flink gestegen is</w:t>
      </w:r>
      <w:r w:rsidR="00602298">
        <w:rPr/>
        <w:t>. O</w:t>
      </w:r>
      <w:r w:rsidR="006B47C3">
        <w:rPr/>
        <w:t>ok ten opzichte van de benchmark is d</w:t>
      </w:r>
      <w:r w:rsidR="00602298">
        <w:rPr/>
        <w:t>it</w:t>
      </w:r>
      <w:r w:rsidR="006B47C3">
        <w:rPr/>
        <w:t xml:space="preserve"> een heel goede score. Met ons </w:t>
      </w:r>
      <w:r w:rsidR="00484FDD">
        <w:rPr/>
        <w:t>werk</w:t>
      </w:r>
      <w:r w:rsidR="006B47C3">
        <w:rPr/>
        <w:t xml:space="preserve">kapitaal in de school zit het dus wel goed. Wat uiteindelijk de verwachting zou mogen </w:t>
      </w:r>
      <w:r w:rsidR="00124A24">
        <w:rPr/>
        <w:t>hebben</w:t>
      </w:r>
      <w:r w:rsidR="006B47C3">
        <w:rPr/>
        <w:t xml:space="preserve"> dat dit ook uitstraalt op de leerlingen en hun ouders. Wij zijn ervan overtuigd dat de coronacrisis, die twee jaar lang het contact tussen school en ouders flink heeft verstoord, mogelijk een oorzaak kan zijn dat die verbetering nog niet zichtbaar is.</w:t>
      </w:r>
    </w:p>
    <w:p w:rsidRPr="00CF3A2D" w:rsidR="00CF3A2D" w:rsidRDefault="00CF3A2D" w14:paraId="11513D5E" w14:textId="73E8FA82">
      <w:pPr>
        <w:rPr>
          <w:u w:val="single"/>
        </w:rPr>
      </w:pPr>
      <w:r w:rsidRPr="00CF3A2D">
        <w:rPr>
          <w:u w:val="single"/>
        </w:rPr>
        <w:t>Schoolklimaat</w:t>
      </w:r>
      <w:r w:rsidR="00285E70">
        <w:rPr>
          <w:u w:val="single"/>
        </w:rPr>
        <w:t xml:space="preserve"> en sociale veiligheid</w:t>
      </w:r>
      <w:r w:rsidRPr="00CF3A2D">
        <w:rPr>
          <w:u w:val="single"/>
        </w:rPr>
        <w:t xml:space="preserve"> </w:t>
      </w:r>
    </w:p>
    <w:p w:rsidR="00CF3A2D" w:rsidRDefault="00CF3A2D" w14:paraId="55236E63" w14:textId="77777777">
      <w:r>
        <w:t xml:space="preserve">Ouders en kinderen geven aan dat </w:t>
      </w:r>
      <w:r>
        <w:t xml:space="preserve">veruit </w:t>
      </w:r>
      <w:r>
        <w:t xml:space="preserve">de </w:t>
      </w:r>
      <w:r>
        <w:t xml:space="preserve">meeste </w:t>
      </w:r>
      <w:r>
        <w:t xml:space="preserve">kinderen graag naar school gaan, zich voldoende veilig voelen en het naar hun zin hebben in de groep. Ook het contact tussen leerlingen en de leerkrachten krijgt een voldoende. </w:t>
      </w:r>
    </w:p>
    <w:p w:rsidRPr="00B16A89" w:rsidR="00CF3A2D" w:rsidRDefault="00CF3A2D" w14:paraId="241337CF" w14:textId="77777777">
      <w:pPr>
        <w:rPr>
          <w:i/>
          <w:iCs/>
          <w:u w:val="single"/>
        </w:rPr>
      </w:pPr>
      <w:r w:rsidRPr="00B16A89">
        <w:rPr>
          <w:i/>
          <w:iCs/>
          <w:u w:val="single"/>
        </w:rPr>
        <w:t xml:space="preserve">Werkpunten: </w:t>
      </w:r>
    </w:p>
    <w:p w:rsidR="00CF3A2D" w:rsidRDefault="00CF3A2D" w14:paraId="43400DC1" w14:textId="1B1DB33C">
      <w:r w:rsidR="00CF3A2D">
        <w:rPr/>
        <w:t xml:space="preserve">De omgang van de kinderen met elkaar krijgt zowel van de ouders als de school een kleine voldoende en is daarmee een werkpunt. </w:t>
      </w:r>
      <w:r w:rsidR="001A36AF">
        <w:rPr/>
        <w:t>Ook al wordt, of voelt, er maar 1 kind zich gepest, d</w:t>
      </w:r>
      <w:r w:rsidR="00A321D4">
        <w:rPr/>
        <w:t>an</w:t>
      </w:r>
      <w:r w:rsidR="001A36AF">
        <w:rPr/>
        <w:t xml:space="preserve"> geeft</w:t>
      </w:r>
      <w:r w:rsidR="00A321D4">
        <w:rPr/>
        <w:t xml:space="preserve"> dit</w:t>
      </w:r>
      <w:r w:rsidR="001A36AF">
        <w:rPr/>
        <w:t xml:space="preserve"> reden tot actie. Signalering van het pestgedrag moet beter in kaart gebracht worden. Ook is de informatie van ouders hier essentieel. Dit moeten wij in de driehoek ‘kind, leerkracht en ouder’ </w:t>
      </w:r>
      <w:r w:rsidR="001A36AF">
        <w:rPr/>
        <w:t>samendoen</w:t>
      </w:r>
      <w:r w:rsidR="001A36AF">
        <w:rPr/>
        <w:t xml:space="preserve">. Wij, als team, zullen hulp vragen van een expert die ons handvatten kan geven omtrent de vorming van </w:t>
      </w:r>
      <w:r w:rsidR="00BF27F1">
        <w:rPr/>
        <w:t xml:space="preserve">de </w:t>
      </w:r>
      <w:r w:rsidR="001A36AF">
        <w:rPr/>
        <w:t xml:space="preserve">groepsdynamiek. </w:t>
      </w:r>
      <w:r w:rsidR="00CF3A2D">
        <w:rPr/>
        <w:t xml:space="preserve">De school heeft ingezet </w:t>
      </w:r>
      <w:r w:rsidR="00C4041B">
        <w:rPr/>
        <w:t>op</w:t>
      </w:r>
      <w:r w:rsidR="00CF3A2D">
        <w:rPr/>
        <w:t xml:space="preserve"> het werken met Leefstijl, </w:t>
      </w:r>
      <w:r w:rsidR="001A36AF">
        <w:rPr/>
        <w:t xml:space="preserve">de kracht van de keuze, druk in de </w:t>
      </w:r>
      <w:r w:rsidR="001A36AF">
        <w:rPr/>
        <w:t xml:space="preserve">klas, </w:t>
      </w:r>
      <w:r w:rsidR="00CF3A2D">
        <w:rPr/>
        <w:t>de</w:t>
      </w:r>
      <w:r w:rsidR="00CF3A2D">
        <w:rPr/>
        <w:t xml:space="preserve"> inzet van Rots en Water en de scholing van de leerkrachten</w:t>
      </w:r>
      <w:r w:rsidR="00CF3A2D">
        <w:rPr/>
        <w:t xml:space="preserve"> in de methode Rots en Water.</w:t>
      </w:r>
      <w:r w:rsidR="00CF3A2D">
        <w:rPr/>
        <w:t xml:space="preserve"> </w:t>
      </w:r>
      <w:r w:rsidR="00BF27F1">
        <w:rPr/>
        <w:t>Het gebrui</w:t>
      </w:r>
      <w:r w:rsidR="00B03451">
        <w:rPr/>
        <w:t>k</w:t>
      </w:r>
      <w:r w:rsidR="00B73963">
        <w:rPr/>
        <w:t xml:space="preserve"> </w:t>
      </w:r>
      <w:r w:rsidR="00BF27F1">
        <w:rPr/>
        <w:t>v</w:t>
      </w:r>
      <w:r w:rsidR="00003D6E">
        <w:rPr/>
        <w:t xml:space="preserve">an </w:t>
      </w:r>
      <w:r w:rsidR="00CF3A2D">
        <w:rPr/>
        <w:t>‘Sta op tegen pesten’ (een interventie programma op pesten) en scholing in observeren en bijsturen van gedrag, zowel klassikaal als individueel</w:t>
      </w:r>
      <w:r w:rsidR="00003D6E">
        <w:rPr/>
        <w:t xml:space="preserve">, zullen </w:t>
      </w:r>
      <w:r w:rsidR="00003D6E">
        <w:rPr/>
        <w:t>ervoor</w:t>
      </w:r>
      <w:r w:rsidR="00003D6E">
        <w:rPr/>
        <w:t xml:space="preserve"> moeten zorgen dat er geen </w:t>
      </w:r>
      <w:r w:rsidR="000D5E36">
        <w:rPr/>
        <w:t>leerlingen zijn die zich langdurig gepest voelen</w:t>
      </w:r>
      <w:r w:rsidR="00CF3A2D">
        <w:rPr/>
        <w:t xml:space="preserve">. </w:t>
      </w:r>
    </w:p>
    <w:p w:rsidR="00A321D4" w:rsidRDefault="00A321D4" w14:paraId="1F47BD0E" w14:textId="3C253023">
      <w:r>
        <w:t>Het toezicht bij de pauzes en de overblijf gaan wij verscherpen en ook bespreken wij met de leerlingen hoe zij hulp</w:t>
      </w:r>
      <w:r w:rsidR="004E4DC4">
        <w:t xml:space="preserve"> </w:t>
      </w:r>
      <w:r>
        <w:t>kunnen vragen</w:t>
      </w:r>
      <w:r w:rsidR="00B73963">
        <w:t xml:space="preserve"> bij zich veilig voelen</w:t>
      </w:r>
      <w:r>
        <w:t>,</w:t>
      </w:r>
    </w:p>
    <w:p w:rsidRPr="00CF3A2D" w:rsidR="00CF3A2D" w:rsidRDefault="00CF3A2D" w14:paraId="73AAC8E6" w14:textId="77777777">
      <w:pPr>
        <w:rPr>
          <w:u w:val="single"/>
        </w:rPr>
      </w:pPr>
      <w:r w:rsidRPr="00CF3A2D">
        <w:rPr>
          <w:u w:val="single"/>
        </w:rPr>
        <w:t xml:space="preserve">Onderwijsleerproces </w:t>
      </w:r>
    </w:p>
    <w:p w:rsidR="00A321D4" w:rsidRDefault="00A321D4" w14:paraId="671D0FA4" w14:textId="11A0CCB6">
      <w:r>
        <w:t xml:space="preserve">De meeste leerlingen geven aan dat ze voldoende leren en een goede band hebben met hun juf of meester. Ouders zijn op dit punt wat kritischer en weten niet altijd wat er geleerd wordt of wat de regels zijn op school. </w:t>
      </w:r>
    </w:p>
    <w:p w:rsidRPr="00B16A89" w:rsidR="00A321D4" w:rsidRDefault="00CF3A2D" w14:paraId="28AF2313" w14:textId="77777777">
      <w:pPr>
        <w:rPr>
          <w:i/>
          <w:iCs/>
          <w:u w:val="single"/>
        </w:rPr>
      </w:pPr>
      <w:r w:rsidRPr="00B16A89">
        <w:rPr>
          <w:i/>
          <w:iCs/>
          <w:u w:val="single"/>
        </w:rPr>
        <w:t xml:space="preserve">Werkpunten: </w:t>
      </w:r>
    </w:p>
    <w:p w:rsidR="00736010" w:rsidRDefault="00CF3A2D" w14:paraId="0C924611" w14:textId="05FD2CC4">
      <w:r w:rsidR="00CF3A2D">
        <w:rPr/>
        <w:t>Ouders en school zien beiden graag dat de kinderen</w:t>
      </w:r>
      <w:r w:rsidR="00736010">
        <w:rPr/>
        <w:t xml:space="preserve"> </w:t>
      </w:r>
      <w:r w:rsidR="00CF3A2D">
        <w:rPr/>
        <w:t xml:space="preserve">worden uitgedaagd om zich maximaal te ontwikkelen. De school </w:t>
      </w:r>
      <w:r w:rsidR="00736010">
        <w:rPr/>
        <w:t>heeft de laatste jaren hier een goede vooruitgang in gemaakt. Deze is bij een aantal ouders nog niet genoeg zichtbaar. Wij, als school, moeten daar inhoudelijk meer over communiceren. Wij zullen in overleg met ouders in gesprek gaan over de informatievoorziening om te kijken wat nodig is. D</w:t>
      </w:r>
      <w:r w:rsidR="00CF3A2D">
        <w:rPr/>
        <w:t xml:space="preserve">aarnaast </w:t>
      </w:r>
      <w:r w:rsidR="00736010">
        <w:rPr/>
        <w:t xml:space="preserve">gaan wij </w:t>
      </w:r>
      <w:r w:rsidR="00CF3A2D">
        <w:rPr/>
        <w:t xml:space="preserve">verder met het beter afstemmen van het onderwijs </w:t>
      </w:r>
      <w:r w:rsidR="00CF3A2D">
        <w:rPr/>
        <w:t xml:space="preserve">op specifieke leerbehoeften van leerlingen. In </w:t>
      </w:r>
      <w:r w:rsidR="00736010">
        <w:rPr/>
        <w:t>principe vindt alle begeleiding onder verantwoordelijkheid van de leerkracht plaats, maar er worden wel leerlingen uit de groepen gehaald voor specifieke onderwijsbegeleiding, denk aan</w:t>
      </w:r>
      <w:r w:rsidR="000A1D72">
        <w:rPr/>
        <w:t xml:space="preserve"> onder </w:t>
      </w:r>
      <w:r w:rsidR="000A1D72">
        <w:rPr/>
        <w:t>andere</w:t>
      </w:r>
      <w:r w:rsidR="00736010">
        <w:rPr/>
        <w:t xml:space="preserve"> XL</w:t>
      </w:r>
      <w:r w:rsidR="00736010">
        <w:rPr/>
        <w:t xml:space="preserve"> begeleiding voor leerlingen die meer uitdaging nodig hebben of dyslexie</w:t>
      </w:r>
      <w:r w:rsidR="00484FDD">
        <w:rPr/>
        <w:t>- of extra reken</w:t>
      </w:r>
      <w:r w:rsidR="00736010">
        <w:rPr/>
        <w:t xml:space="preserve">behandeling. </w:t>
      </w:r>
    </w:p>
    <w:p w:rsidRPr="00285E70" w:rsidR="00285E70" w:rsidRDefault="00CF3A2D" w14:paraId="273372D7" w14:textId="77777777">
      <w:pPr>
        <w:rPr>
          <w:u w:val="single"/>
        </w:rPr>
      </w:pPr>
      <w:r w:rsidRPr="00285E70">
        <w:rPr>
          <w:u w:val="single"/>
        </w:rPr>
        <w:t xml:space="preserve">Communicatie </w:t>
      </w:r>
    </w:p>
    <w:p w:rsidR="00285E70" w:rsidRDefault="00CF3A2D" w14:paraId="776075BA" w14:textId="7BE12E1E">
      <w:r w:rsidR="00CF3A2D">
        <w:rPr/>
        <w:t>De communicatie word</w:t>
      </w:r>
      <w:r w:rsidR="000A1D72">
        <w:rPr/>
        <w:t>t</w:t>
      </w:r>
      <w:r w:rsidR="00CF3A2D">
        <w:rPr/>
        <w:t xml:space="preserve"> als voldoende beoordeeld. </w:t>
      </w:r>
      <w:r w:rsidR="00285E70">
        <w:rPr/>
        <w:t xml:space="preserve">Vanuit de opmerkingen wordt duidelijk dat een deel van de ouders positief is over de communicatie, </w:t>
      </w:r>
      <w:r w:rsidR="00285E70">
        <w:rPr/>
        <w:t>zeker</w:t>
      </w:r>
      <w:r w:rsidR="00285E70">
        <w:rPr/>
        <w:t xml:space="preserve"> met de </w:t>
      </w:r>
      <w:proofErr w:type="spellStart"/>
      <w:r w:rsidR="00285E70">
        <w:rPr/>
        <w:t>parro</w:t>
      </w:r>
      <w:proofErr w:type="spellEnd"/>
      <w:r w:rsidR="00285E70">
        <w:rPr/>
        <w:t xml:space="preserve"> app, en een deel ontevreden</w:t>
      </w:r>
      <w:r w:rsidR="00A72871">
        <w:rPr/>
        <w:t xml:space="preserve"> is over de communicatie omdat veel informatie door elkaar heen loopt</w:t>
      </w:r>
      <w:r w:rsidR="00285E70">
        <w:rPr/>
        <w:t>.</w:t>
      </w:r>
    </w:p>
    <w:p w:rsidRPr="00B16A89" w:rsidR="00285E70" w:rsidRDefault="00CF3A2D" w14:paraId="3C3F0031" w14:textId="77777777">
      <w:pPr>
        <w:rPr>
          <w:i/>
          <w:iCs/>
          <w:u w:val="single"/>
        </w:rPr>
      </w:pPr>
      <w:r w:rsidRPr="00B16A89">
        <w:rPr>
          <w:i/>
          <w:iCs/>
          <w:u w:val="single"/>
        </w:rPr>
        <w:t xml:space="preserve">Werkpunten: </w:t>
      </w:r>
    </w:p>
    <w:p w:rsidR="000D38A7" w:rsidRDefault="00CF3A2D" w14:paraId="7964AE42" w14:textId="7F30ADFA">
      <w:r w:rsidR="00CF3A2D">
        <w:rPr/>
        <w:t xml:space="preserve">Alle partijen geven aan dat de communicatie over wat er gebeurt </w:t>
      </w:r>
      <w:r w:rsidR="00285E70">
        <w:rPr/>
        <w:t xml:space="preserve">gemiddeld is en altijd beter kan. </w:t>
      </w:r>
      <w:r w:rsidR="00CF3A2D">
        <w:rPr/>
        <w:t xml:space="preserve">Ouders geven aan meer inhoudelijke informatie te </w:t>
      </w:r>
      <w:r w:rsidR="00285E70">
        <w:rPr/>
        <w:t xml:space="preserve">willen krijgen. Het openzetten van het ouderportaal </w:t>
      </w:r>
      <w:r w:rsidR="000D38A7">
        <w:rPr/>
        <w:t>is een goede vooruitgang. Zo wordt het mogelijk de ontwikkeling van het kind meer te volgen. Het team gaat onderzoeken of de manier van leerlingen volgen met CITO nog past bij de visie van de school. Er ligt bij ouders een wens om de leerling meer in zijn tota</w:t>
      </w:r>
      <w:r w:rsidR="00A72871">
        <w:rPr/>
        <w:t>liteit</w:t>
      </w:r>
      <w:r w:rsidR="000D38A7">
        <w:rPr/>
        <w:t xml:space="preserve"> te zien</w:t>
      </w:r>
      <w:r w:rsidR="00A72871">
        <w:rPr/>
        <w:t xml:space="preserve"> en </w:t>
      </w:r>
      <w:r w:rsidR="001E4097">
        <w:rPr/>
        <w:t xml:space="preserve">dat </w:t>
      </w:r>
      <w:r w:rsidR="00A72871">
        <w:rPr/>
        <w:t>hier</w:t>
      </w:r>
      <w:r w:rsidR="00EF7EC1">
        <w:rPr/>
        <w:t>over gecommuniceerd word</w:t>
      </w:r>
      <w:r w:rsidR="001E4097">
        <w:rPr/>
        <w:t>t</w:t>
      </w:r>
      <w:r w:rsidR="00EF7EC1">
        <w:rPr/>
        <w:t xml:space="preserve">. Dit wordt een </w:t>
      </w:r>
      <w:r w:rsidR="00EF7EC1">
        <w:rPr/>
        <w:t>onderzoek punt</w:t>
      </w:r>
      <w:r w:rsidR="00EF7EC1">
        <w:rPr/>
        <w:t xml:space="preserve"> komende tijd.</w:t>
      </w:r>
    </w:p>
    <w:p w:rsidRPr="009F1472" w:rsidR="000D38A7" w:rsidRDefault="009F1472" w14:paraId="799E1C73" w14:textId="02200D7A">
      <w:pPr>
        <w:rPr>
          <w:u w:val="single"/>
        </w:rPr>
      </w:pPr>
      <w:r w:rsidRPr="009F1472">
        <w:rPr>
          <w:u w:val="single"/>
        </w:rPr>
        <w:t>Werkklimaat:</w:t>
      </w:r>
    </w:p>
    <w:p w:rsidRPr="009F1472" w:rsidR="009F1472" w:rsidRDefault="009F1472" w14:paraId="32528181" w14:textId="23221289">
      <w:r>
        <w:t xml:space="preserve">De medewerkers zijn erg tevreden over het werkklimaat. De onderlinge relaties tussen de medewerkers </w:t>
      </w:r>
      <w:r w:rsidR="00A83D6F">
        <w:t>zijn</w:t>
      </w:r>
      <w:r>
        <w:t xml:space="preserve"> goed en zorgt ervoor dat er een eerlijke werkverdeling ontstaat.</w:t>
      </w:r>
    </w:p>
    <w:p w:rsidRPr="000D38A7" w:rsidR="000D38A7" w:rsidRDefault="00CF3A2D" w14:paraId="0E66926F" w14:textId="6CDF91EE">
      <w:pPr>
        <w:rPr>
          <w:u w:val="single"/>
        </w:rPr>
      </w:pPr>
      <w:r w:rsidRPr="000D38A7">
        <w:rPr>
          <w:u w:val="single"/>
        </w:rPr>
        <w:t xml:space="preserve">Strategisch </w:t>
      </w:r>
      <w:r w:rsidR="000361FB">
        <w:rPr>
          <w:u w:val="single"/>
        </w:rPr>
        <w:t>verhaal:</w:t>
      </w:r>
      <w:r w:rsidRPr="000D38A7">
        <w:rPr>
          <w:u w:val="single"/>
        </w:rPr>
        <w:t xml:space="preserve"> </w:t>
      </w:r>
    </w:p>
    <w:p w:rsidR="000D38A7" w:rsidRDefault="0042607C" w14:paraId="456AF127" w14:textId="4C3068E0">
      <w:r>
        <w:t xml:space="preserve">De medewerkers voelen zich verbonden met de RVKO. </w:t>
      </w:r>
      <w:r w:rsidR="00CF3A2D">
        <w:t xml:space="preserve">Alle medewerkers </w:t>
      </w:r>
      <w:r w:rsidR="008869B5">
        <w:t xml:space="preserve">en ouders </w:t>
      </w:r>
      <w:r w:rsidR="00CF3A2D">
        <w:t xml:space="preserve">van de school voelen zich verantwoordelijk voor de ontwikkeling van de school en </w:t>
      </w:r>
      <w:r w:rsidR="00C94DC6">
        <w:t>ervaren de ruimte om een</w:t>
      </w:r>
      <w:r>
        <w:t xml:space="preserve"> zinvolle bijdrage aan de school te leveren.</w:t>
      </w:r>
      <w:r w:rsidR="00CF3A2D">
        <w:t xml:space="preserve"> De leerlingen leren om verantwoordelijkheid te nemen voor zichzelf, de ander en de omgeving. </w:t>
      </w:r>
    </w:p>
    <w:p w:rsidRPr="00B16A89" w:rsidR="000D38A7" w:rsidRDefault="00CF3A2D" w14:paraId="29500808" w14:textId="77777777">
      <w:pPr>
        <w:rPr>
          <w:i/>
          <w:iCs/>
        </w:rPr>
      </w:pPr>
      <w:r w:rsidRPr="00B16A89">
        <w:rPr>
          <w:i/>
          <w:iCs/>
          <w:u w:val="single"/>
        </w:rPr>
        <w:t>Werkpunten</w:t>
      </w:r>
      <w:r w:rsidRPr="00B16A89">
        <w:rPr>
          <w:i/>
          <w:iCs/>
        </w:rPr>
        <w:t xml:space="preserve">: </w:t>
      </w:r>
    </w:p>
    <w:p w:rsidR="003B4A50" w:rsidRDefault="00CF3A2D" w14:paraId="2A2DA2C6" w14:textId="092684EE">
      <w:r>
        <w:t xml:space="preserve">De kinderen en de </w:t>
      </w:r>
      <w:r w:rsidR="005E3290">
        <w:t>medewerkers</w:t>
      </w:r>
      <w:r>
        <w:t xml:space="preserve"> zien graag een verdere verrijking van het aanbod op een brede ontwikkeling. De kinderen geven aan meer mediawijs te willen worden. </w:t>
      </w:r>
      <w:r w:rsidR="000D38A7">
        <w:t>Voor ouders gaan wij komend jaar een ouderavond organiseren ‘Hoe volg ik mijn kinderen op internet’</w:t>
      </w:r>
      <w:r w:rsidR="003B4A50">
        <w:t>.</w:t>
      </w:r>
    </w:p>
    <w:p w:rsidR="00B542F8" w:rsidRDefault="00B542F8" w14:paraId="0E0862E6" w14:textId="1660F7E9">
      <w:pPr>
        <w:rPr>
          <w:u w:val="single"/>
        </w:rPr>
      </w:pPr>
      <w:r w:rsidRPr="00B542F8">
        <w:rPr>
          <w:u w:val="single"/>
        </w:rPr>
        <w:t>Talentontwikkeling</w:t>
      </w:r>
    </w:p>
    <w:p w:rsidR="00B542F8" w:rsidRDefault="00B542F8" w14:paraId="211358BF" w14:textId="22628080">
      <w:r w:rsidR="00B542F8">
        <w:rPr/>
        <w:t>Leerlingen en ouders geven aan dat de leerlingen vertrouwen hebben in zichzelf</w:t>
      </w:r>
      <w:r w:rsidR="00B542F8">
        <w:rPr/>
        <w:t>.</w:t>
      </w:r>
    </w:p>
    <w:p w:rsidRPr="00A83D6F" w:rsidR="00B542F8" w:rsidRDefault="00557772" w14:paraId="3C6A4FC0" w14:textId="0475982F">
      <w:pPr>
        <w:rPr>
          <w:i/>
          <w:iCs/>
          <w:u w:val="single"/>
        </w:rPr>
      </w:pPr>
      <w:r w:rsidRPr="00A83D6F">
        <w:rPr>
          <w:i/>
          <w:iCs/>
          <w:u w:val="single"/>
        </w:rPr>
        <w:t>Werkpunten:</w:t>
      </w:r>
    </w:p>
    <w:p w:rsidR="00557772" w:rsidRDefault="00557772" w14:paraId="2E5BFBB9" w14:textId="54E7539B">
      <w:r w:rsidR="00557772">
        <w:rPr/>
        <w:t>Leerlingen worden volgens sommige ouders nog te weinig gestimuleerd om te ontdekken waar ze goed in zijn. De brede persoonsontwikkeling mag meer centraal staan. Alhoewel wij vinden, dat wij hier, bijvoorbeeld met het invoeren van werken met het SKILLS</w:t>
      </w:r>
      <w:r w:rsidR="005E3290">
        <w:rPr/>
        <w:t xml:space="preserve"> </w:t>
      </w:r>
      <w:r w:rsidR="00557772">
        <w:rPr/>
        <w:t>lab, al stappen in gezet hebben. Er ligt</w:t>
      </w:r>
      <w:r w:rsidR="00F1338E">
        <w:rPr/>
        <w:t xml:space="preserve"> </w:t>
      </w:r>
      <w:r w:rsidR="00557772">
        <w:rPr/>
        <w:t>een kans om meer de samenwerking met ouders op te zoeken om zo een impuls te geven aan het leren in het SKILLS</w:t>
      </w:r>
      <w:r w:rsidR="005E3290">
        <w:rPr/>
        <w:t xml:space="preserve"> </w:t>
      </w:r>
      <w:r w:rsidR="00557772">
        <w:rPr/>
        <w:t>lab en het zichtbaar maken daarvan.</w:t>
      </w:r>
      <w:r w:rsidR="00F1338E">
        <w:rPr/>
        <w:t xml:space="preserve"> Daarnaast</w:t>
      </w:r>
      <w:r w:rsidR="00557772">
        <w:rPr/>
        <w:t xml:space="preserve"> gaan</w:t>
      </w:r>
      <w:r w:rsidR="00F1338E">
        <w:rPr/>
        <w:t xml:space="preserve"> wij</w:t>
      </w:r>
      <w:r w:rsidR="00557772">
        <w:rPr/>
        <w:t xml:space="preserve"> onderzoeken of het leerlingvolgsysteem </w:t>
      </w:r>
      <w:r w:rsidR="00F1338E">
        <w:rPr/>
        <w:t xml:space="preserve">de brede persoonsontwikkeling </w:t>
      </w:r>
      <w:r w:rsidR="00557772">
        <w:rPr/>
        <w:t>volgt.</w:t>
      </w:r>
    </w:p>
    <w:p w:rsidR="004B3BC5" w:rsidRDefault="004B3BC5" w14:paraId="2262115E" w14:textId="77777777">
      <w:pPr>
        <w:rPr>
          <w:u w:val="single"/>
        </w:rPr>
      </w:pPr>
    </w:p>
    <w:p w:rsidR="004B3BC5" w:rsidRDefault="004B3BC5" w14:paraId="051C48F4" w14:textId="77777777">
      <w:pPr>
        <w:rPr>
          <w:u w:val="single"/>
        </w:rPr>
      </w:pPr>
    </w:p>
    <w:p w:rsidR="03C4BC44" w:rsidP="03C4BC44" w:rsidRDefault="03C4BC44" w14:paraId="64A1BB1D" w14:textId="359F0570">
      <w:pPr>
        <w:rPr>
          <w:u w:val="single"/>
        </w:rPr>
      </w:pPr>
    </w:p>
    <w:p w:rsidR="00F1338E" w:rsidRDefault="00F1338E" w14:paraId="1F2B2618" w14:textId="274109A8">
      <w:pPr>
        <w:rPr>
          <w:u w:val="single"/>
        </w:rPr>
      </w:pPr>
      <w:r>
        <w:rPr>
          <w:u w:val="single"/>
        </w:rPr>
        <w:lastRenderedPageBreak/>
        <w:t>Innovatie:</w:t>
      </w:r>
    </w:p>
    <w:p w:rsidR="00F1338E" w:rsidRDefault="00F1338E" w14:paraId="5BB2B1C6" w14:textId="47FB81EC">
      <w:r>
        <w:t>Medewerkers geven aan dat Het Octaaf innovatief is.</w:t>
      </w:r>
    </w:p>
    <w:p w:rsidR="00F1338E" w:rsidRDefault="00F1338E" w14:paraId="16B4207D" w14:textId="3C86C1BF">
      <w:pPr>
        <w:rPr>
          <w:u w:val="single"/>
        </w:rPr>
      </w:pPr>
      <w:r>
        <w:rPr>
          <w:u w:val="single"/>
        </w:rPr>
        <w:t>Talentontwikkeling medewerkers:</w:t>
      </w:r>
    </w:p>
    <w:p w:rsidR="00F1338E" w:rsidRDefault="00F1338E" w14:paraId="18C385E5" w14:textId="47EDE4EB">
      <w:r>
        <w:t>Medewerkers geven aan dat er voldoende mogelijkheden zijn om zich te ontwikkelen. Zij worden gezien en er wordt besproken wat ze nodig hebben.</w:t>
      </w:r>
      <w:r w:rsidR="00AA18F7">
        <w:t xml:space="preserve"> </w:t>
      </w:r>
      <w:r w:rsidR="00AA18F7">
        <w:t>Medewerkers ervaren hun werk als uitdagend. Er is regelmatig overleg over functioneren en professionele ontwikkeling waarbij rekening gehouden wordt met de eigen expertise en interesses van de leerkrachten. Er wordt passende ondersteuning geboden bij hulpvragen omtrent vitaliteit en re-integratie.</w:t>
      </w:r>
    </w:p>
    <w:p w:rsidR="00256229" w:rsidRDefault="00256229" w14:paraId="46D3B63C" w14:textId="6A7BE356">
      <w:pPr>
        <w:rPr>
          <w:u w:val="single"/>
        </w:rPr>
      </w:pPr>
      <w:r>
        <w:rPr>
          <w:u w:val="single"/>
        </w:rPr>
        <w:t>Kansengelijkheid:</w:t>
      </w:r>
    </w:p>
    <w:p w:rsidRPr="00256229" w:rsidR="00256229" w:rsidRDefault="00256229" w14:paraId="4868D7E9" w14:textId="6DD4FD31">
      <w:r>
        <w:t xml:space="preserve">Medewerkers en ouders geven aan </w:t>
      </w:r>
      <w:r w:rsidR="00600DA2">
        <w:t>da</w:t>
      </w:r>
      <w:r w:rsidR="002D7FD3">
        <w:t>t</w:t>
      </w:r>
      <w:r w:rsidR="00600DA2">
        <w:t xml:space="preserve"> de school voldoende in staat is om leerlingen gelijke kansen te bieden.</w:t>
      </w:r>
    </w:p>
    <w:p w:rsidRPr="00D13570" w:rsidR="00642DE6" w:rsidP="3738BEFB" w:rsidRDefault="00D13570" w14:paraId="6DA3E225" w14:textId="76F439CE">
      <w:pPr>
        <w:pStyle w:val="Standaard"/>
      </w:pPr>
      <w:r w:rsidR="00D13570">
        <w:rPr/>
        <w:t>Bij het invullen van de vragenlijst was er ook een mogelijkheid om opmerkingen in te vullen.</w:t>
      </w:r>
      <w:r w:rsidR="00D13570">
        <w:rPr/>
        <w:t xml:space="preserve"> De opmerkingen zijn indien relevant verwerkt </w:t>
      </w:r>
      <w:r w:rsidR="006706B6">
        <w:rPr/>
        <w:t xml:space="preserve">in dit verslag. Twee keer werd er een opmerking gemaakt over het continurooster. Dit </w:t>
      </w:r>
      <w:r w:rsidR="001315BB">
        <w:rPr/>
        <w:t xml:space="preserve">thema wordt op dit moment onderzocht in de oudergeleding MR en de </w:t>
      </w:r>
      <w:r w:rsidR="001315BB">
        <w:rPr/>
        <w:t>personeel</w:t>
      </w:r>
      <w:r w:rsidR="00F65D63">
        <w:rPr/>
        <w:t xml:space="preserve"> </w:t>
      </w:r>
      <w:r w:rsidR="001315BB">
        <w:rPr/>
        <w:t>geleding van de MR Er wordt onderzocht welke consequenties dit heeft voor medewerkers, leerlingen en ouders. Zodra wij klaar zijn met dat onderzoek zullen wij u informeren en de uitslag van het onderzoek doorzetten naar de ouders.</w:t>
      </w:r>
    </w:p>
    <w:p w:rsidR="00B857DF" w:rsidRDefault="00CF3A2D" w14:paraId="739E7118" w14:textId="6D971109">
      <w:r w:rsidR="00CF3A2D">
        <w:rPr/>
        <w:t xml:space="preserve">Het is natuurlijk mogelijk dat dit </w:t>
      </w:r>
      <w:r w:rsidR="007D5BC1">
        <w:rPr/>
        <w:t xml:space="preserve">verslag van het kwaliteitsonderzoek </w:t>
      </w:r>
      <w:r w:rsidR="00CF3A2D">
        <w:rPr/>
        <w:t xml:space="preserve">niet overeenkomt met uw eigen beleving van de school, als dit het geval </w:t>
      </w:r>
      <w:r w:rsidR="00CF3A2D">
        <w:rPr/>
        <w:t>is</w:t>
      </w:r>
      <w:r w:rsidR="00A31608">
        <w:rPr/>
        <w:t xml:space="preserve">, </w:t>
      </w:r>
      <w:r w:rsidR="00CF3A2D">
        <w:rPr/>
        <w:t>nodigen</w:t>
      </w:r>
      <w:r w:rsidR="00CF3A2D">
        <w:rPr/>
        <w:t xml:space="preserve"> wij u uit om een afspraak te maken met de directie om hierover van gedachten te wisselen.</w:t>
      </w:r>
      <w:r w:rsidR="008043E3">
        <w:rPr/>
        <w:t xml:space="preserve"> ‘Samen maken wij de School’.</w:t>
      </w:r>
    </w:p>
    <w:p w:rsidR="007D5BC1" w:rsidP="007D5BC1" w:rsidRDefault="007D5BC1" w14:paraId="078490CE" w14:textId="39DCDDA7">
      <w:r>
        <w:t>Dit verslag is besproken met de medewerkers en met de M.R. De werkpunten worden opgenomen in ons jaarplan</w:t>
      </w:r>
      <w:r w:rsidR="00140BEF">
        <w:t xml:space="preserve"> wat onderdeel is van ons schoolplan</w:t>
      </w:r>
      <w:r>
        <w:t>. Dit verslag geeft de gemiddelde uitslag van het onderzoek weer.</w:t>
      </w:r>
    </w:p>
    <w:sectPr w:rsidR="007D5BC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2D"/>
    <w:rsid w:val="00003D6E"/>
    <w:rsid w:val="000361FB"/>
    <w:rsid w:val="000A1D72"/>
    <w:rsid w:val="000D38A7"/>
    <w:rsid w:val="000D5E36"/>
    <w:rsid w:val="00124A24"/>
    <w:rsid w:val="001315BB"/>
    <w:rsid w:val="00140BEF"/>
    <w:rsid w:val="00152E99"/>
    <w:rsid w:val="001A36AF"/>
    <w:rsid w:val="001E4097"/>
    <w:rsid w:val="001F11B3"/>
    <w:rsid w:val="00256229"/>
    <w:rsid w:val="00285E70"/>
    <w:rsid w:val="002B48E7"/>
    <w:rsid w:val="002C52ED"/>
    <w:rsid w:val="002D7FD3"/>
    <w:rsid w:val="003B4A50"/>
    <w:rsid w:val="003D1D11"/>
    <w:rsid w:val="0042607C"/>
    <w:rsid w:val="00484FDD"/>
    <w:rsid w:val="004B3BC5"/>
    <w:rsid w:val="004E4DC4"/>
    <w:rsid w:val="00550ACC"/>
    <w:rsid w:val="00557772"/>
    <w:rsid w:val="005E3290"/>
    <w:rsid w:val="00600DA2"/>
    <w:rsid w:val="00602298"/>
    <w:rsid w:val="00642DE6"/>
    <w:rsid w:val="006706B6"/>
    <w:rsid w:val="006B47C3"/>
    <w:rsid w:val="00736010"/>
    <w:rsid w:val="007D5BC1"/>
    <w:rsid w:val="008043E3"/>
    <w:rsid w:val="008869B5"/>
    <w:rsid w:val="009F1472"/>
    <w:rsid w:val="00A31608"/>
    <w:rsid w:val="00A321D4"/>
    <w:rsid w:val="00A72871"/>
    <w:rsid w:val="00A83D6F"/>
    <w:rsid w:val="00AA18F7"/>
    <w:rsid w:val="00B03451"/>
    <w:rsid w:val="00B16A89"/>
    <w:rsid w:val="00B542F8"/>
    <w:rsid w:val="00B73963"/>
    <w:rsid w:val="00B857DF"/>
    <w:rsid w:val="00BE2EA5"/>
    <w:rsid w:val="00BF27F1"/>
    <w:rsid w:val="00C4041B"/>
    <w:rsid w:val="00C94DC6"/>
    <w:rsid w:val="00CF3A2D"/>
    <w:rsid w:val="00D13570"/>
    <w:rsid w:val="00EF7EC1"/>
    <w:rsid w:val="00F10969"/>
    <w:rsid w:val="00F1338E"/>
    <w:rsid w:val="00F65D63"/>
    <w:rsid w:val="00F91F58"/>
    <w:rsid w:val="00FF32C6"/>
    <w:rsid w:val="01AB9039"/>
    <w:rsid w:val="03C4BC44"/>
    <w:rsid w:val="04E330FB"/>
    <w:rsid w:val="067F015C"/>
    <w:rsid w:val="0830B3FE"/>
    <w:rsid w:val="0A2CDA8B"/>
    <w:rsid w:val="0D47ED20"/>
    <w:rsid w:val="1501424B"/>
    <w:rsid w:val="1635B8F7"/>
    <w:rsid w:val="2835DE7A"/>
    <w:rsid w:val="2DF1DEEE"/>
    <w:rsid w:val="346D8304"/>
    <w:rsid w:val="3738BEFB"/>
    <w:rsid w:val="38A91254"/>
    <w:rsid w:val="401FE01F"/>
    <w:rsid w:val="40E71608"/>
    <w:rsid w:val="41BBB080"/>
    <w:rsid w:val="41E20E5A"/>
    <w:rsid w:val="466A821F"/>
    <w:rsid w:val="53101CD7"/>
    <w:rsid w:val="577468DC"/>
    <w:rsid w:val="5D7B0207"/>
    <w:rsid w:val="64192663"/>
    <w:rsid w:val="64FA94AB"/>
    <w:rsid w:val="6A4B9054"/>
    <w:rsid w:val="792B4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43C9"/>
  <w15:chartTrackingRefBased/>
  <w15:docId w15:val="{BC88AB83-B18C-4AAB-A078-55B9250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2" ma:contentTypeDescription="Een nieuw document maken." ma:contentTypeScope="" ma:versionID="cfda77d6f1c7d4ae34f42906c157fd33">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63e3c156182b22f6b4ea9e200fd25655"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4C104-195D-499F-B8DC-0D0A96F9552F}"/>
</file>

<file path=customXml/itemProps2.xml><?xml version="1.0" encoding="utf-8"?>
<ds:datastoreItem xmlns:ds="http://schemas.openxmlformats.org/officeDocument/2006/customXml" ds:itemID="{CDFD2267-47A9-4664-9A0E-AAD5C95A4F76}"/>
</file>

<file path=customXml/itemProps3.xml><?xml version="1.0" encoding="utf-8"?>
<ds:datastoreItem xmlns:ds="http://schemas.openxmlformats.org/officeDocument/2006/customXml" ds:itemID="{2B940EFD-BB5D-4DF5-82FD-A4A41C378B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Liesbeth Thomassen</dc:creator>
  <keywords/>
  <dc:description/>
  <lastModifiedBy>Liesbeth Thomassen</lastModifiedBy>
  <revision>48</revision>
  <dcterms:created xsi:type="dcterms:W3CDTF">2022-04-10T12:11:00.0000000Z</dcterms:created>
  <dcterms:modified xsi:type="dcterms:W3CDTF">2022-04-18T09:59:30.9917581Z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ies>
</file>