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0711" w14:textId="3B71DCF7" w:rsidR="00370884" w:rsidRPr="00A52067" w:rsidRDefault="00370884" w:rsidP="00370884">
      <w:pPr>
        <w:shd w:val="clear" w:color="auto" w:fill="FFFFFF"/>
        <w:spacing w:before="120" w:after="150" w:line="540" w:lineRule="atLeast"/>
        <w:textAlignment w:val="baseline"/>
        <w:outlineLvl w:val="1"/>
        <w:rPr>
          <w:rFonts w:eastAsia="Times New Roman" w:cstheme="minorHAnsi"/>
          <w:caps/>
          <w:color w:val="00648C"/>
          <w:lang w:eastAsia="nl-NL"/>
        </w:rPr>
      </w:pPr>
      <w:r w:rsidRPr="00A52067">
        <w:rPr>
          <w:rFonts w:eastAsia="Times New Roman" w:cstheme="minorHAnsi"/>
          <w:caps/>
          <w:color w:val="00648C"/>
          <w:lang w:eastAsia="nl-NL"/>
        </w:rPr>
        <w:t>ONDERWIJS</w:t>
      </w:r>
      <w:r w:rsidR="00A52067" w:rsidRPr="00A52067">
        <w:rPr>
          <w:rFonts w:eastAsia="Times New Roman" w:cstheme="minorHAnsi"/>
          <w:caps/>
          <w:color w:val="00648C"/>
          <w:lang w:eastAsia="nl-NL"/>
        </w:rPr>
        <w:t xml:space="preserve"> OP HET OCTAAF</w:t>
      </w:r>
    </w:p>
    <w:p w14:paraId="4FB8FBBB" w14:textId="012ED88C" w:rsidR="00370884" w:rsidRPr="00A52067" w:rsidRDefault="00370884" w:rsidP="00370884">
      <w:pPr>
        <w:spacing w:before="255" w:after="255" w:line="240" w:lineRule="auto"/>
        <w:rPr>
          <w:rFonts w:eastAsia="Times New Roman" w:cstheme="minorHAnsi"/>
          <w:lang w:eastAsia="nl-NL"/>
        </w:rPr>
      </w:pPr>
    </w:p>
    <w:p w14:paraId="069E05C9" w14:textId="58E482DB" w:rsidR="00370884" w:rsidRPr="00A52067" w:rsidRDefault="00370884" w:rsidP="00370884">
      <w:pPr>
        <w:shd w:val="clear" w:color="auto" w:fill="FFFFFF"/>
        <w:spacing w:after="0" w:line="240" w:lineRule="auto"/>
        <w:textAlignment w:val="baseline"/>
        <w:rPr>
          <w:rFonts w:eastAsia="Times New Roman" w:cstheme="minorHAnsi"/>
          <w:color w:val="444444"/>
          <w:lang w:eastAsia="nl-NL"/>
        </w:rPr>
      </w:pPr>
      <w:r w:rsidRPr="00A52067">
        <w:rPr>
          <w:rFonts w:eastAsia="Times New Roman" w:cstheme="minorHAnsi"/>
          <w:color w:val="444444"/>
          <w:lang w:eastAsia="nl-NL"/>
        </w:rPr>
        <w:t>Bij ons op school wordt ieder kind gezien en is er voor ieder mens ruimte om zich te ontwikkelen. Het ontwikkelen is bedoeld in de breedste zin van het woord. Het richt zich op kwalificatie, socialisatie en persoonsvorming. Het gaat daarbij vooral om de samenhang tussen deze gebieden. Wij zien de leerkracht als onderwijzer, want hij/ zij biedt de leerstof aan en maakt hem in verbinding met de wereld. De leerkracht helpt het kind om zijn eigen persoon te ontwikkelen en om uit te groeien tot iemand die er mag zijn met een eigen opdracht. De leerkracht is in dit proces een voorbeeld, iemand met wijsheid die laat zien hoe je in de wereld staat. Door te socialiseren in en buiten de school, voelen de leerlingen dat ze onderdeel van een gemeenschap zijn die daarbuiten ook betekenisvol is. Wij willen de culturele kennis en achtergrond die de kinderen zelf meebrengen in de klas gebruiken en besteden aandacht aan de verscheidenheid aan levensbeschouwelijke en maatschappelijke waarden, zoals deze in onze multiculturele samenleving spelen. </w:t>
      </w:r>
      <w:r w:rsidRPr="00A52067">
        <w:rPr>
          <w:rFonts w:eastAsia="Times New Roman" w:cstheme="minorHAnsi"/>
          <w:color w:val="444444"/>
          <w:lang w:eastAsia="nl-NL"/>
        </w:rPr>
        <w:br/>
      </w:r>
      <w:r w:rsidRPr="00A52067">
        <w:rPr>
          <w:rFonts w:eastAsia="Times New Roman" w:cstheme="minorHAnsi"/>
          <w:color w:val="444444"/>
          <w:lang w:eastAsia="nl-NL"/>
        </w:rPr>
        <w:br/>
        <w:t>Wij leiden onze kinderen op voor een toekomst waarvan wij nu niet weten hoe deze eruit zal zien. We weten nu niet welke beroepen er bestaan op het moment dat onze kinderen de arbeidsmarkt betreden. We realiseren ons dat de kinderen het niet gaan redden met alleen een rugzak met basiskennis. Daarom willen wij onze kinderen vaardigheden en houdingen meegeven: hoe leer je en hoe verwerk je informatie tot kennis. Vaardigheden zoals kritisch denken, creatief denken, problemen oplossen, communiceren en samenwerken. </w:t>
      </w:r>
      <w:r w:rsidRPr="00A52067">
        <w:rPr>
          <w:rFonts w:eastAsia="Times New Roman" w:cstheme="minorHAnsi"/>
          <w:color w:val="444444"/>
          <w:lang w:eastAsia="nl-NL"/>
        </w:rPr>
        <w:br/>
      </w:r>
      <w:r w:rsidRPr="00A52067">
        <w:rPr>
          <w:rFonts w:eastAsia="Times New Roman" w:cstheme="minorHAnsi"/>
          <w:color w:val="444444"/>
          <w:lang w:eastAsia="nl-NL"/>
        </w:rPr>
        <w:br/>
        <w:t>Ook kijken we naar de leer- en bewegingsbehoefte van onze kinderen en passen ons onderwijs hierop aan. Bij de kleuters en groep 3 is het spelend leren inmiddels ingeburgerd en de groepen 3 t/m 8 werken met een aantal coöperatieve werkvormen. Bij coöperatief leren is niet alleen de lesstof belangrijk, maar ook de samenwerking. Kinderen zoeken samen naar een oplossing en helpen elkaar. Er is dus sprake van een cognitief en een sociaal doel. Deze manier van werken vraagt veel van het team: zij geven, vanuit overtuiging, vorm aan kindgericht en doelgericht onderwijs.</w:t>
      </w:r>
      <w:r w:rsidRPr="00A52067">
        <w:rPr>
          <w:rFonts w:eastAsia="Times New Roman" w:cstheme="minorHAnsi"/>
          <w:color w:val="444444"/>
          <w:lang w:eastAsia="nl-NL"/>
        </w:rPr>
        <w:br/>
        <w:t>Wij kijken kritisch naar ons onderwijs en evalueren de opbrengsten van onze inzet. Naar aanleiding daarvan formuleren wij jaarlijks verbeterpunten die ons helpen onze visie te verwezenlijken. </w:t>
      </w:r>
      <w:r w:rsidRPr="00A52067">
        <w:rPr>
          <w:rFonts w:eastAsia="Times New Roman" w:cstheme="minorHAnsi"/>
          <w:color w:val="444444"/>
          <w:lang w:eastAsia="nl-NL"/>
        </w:rPr>
        <w:br/>
      </w:r>
      <w:r w:rsidRPr="00A52067">
        <w:rPr>
          <w:rFonts w:eastAsia="Times New Roman" w:cstheme="minorHAnsi"/>
          <w:color w:val="444444"/>
          <w:lang w:eastAsia="nl-NL"/>
        </w:rPr>
        <w:br/>
        <w:t>Wij vinden het belangrijk om ouders te betrekken bij ons onderwijs. Hiervoor organiseren wij een moment waarop we met de ouders in gesprek gaan over de keuzes van de school en de ideeën van ouders daarover. Verder willen we de betrokkenheid van de kinderen voor het eigen leertraject vergroten. </w:t>
      </w:r>
      <w:r w:rsidRPr="00A52067">
        <w:rPr>
          <w:rFonts w:eastAsia="Times New Roman" w:cstheme="minorHAnsi"/>
          <w:color w:val="444444"/>
          <w:lang w:eastAsia="nl-NL"/>
        </w:rPr>
        <w:br/>
      </w:r>
      <w:r w:rsidRPr="00A52067">
        <w:rPr>
          <w:rFonts w:eastAsia="Times New Roman" w:cstheme="minorHAnsi"/>
          <w:color w:val="444444"/>
          <w:lang w:eastAsia="nl-NL"/>
        </w:rPr>
        <w:br/>
        <w:t>Op de lange termijn blijven we met een open blik naar ons eigen onderwijs kijken. Bij elke keuze stellen we onszelf de vraag: wat is het beste voor de kinderen? Samen bouwen we aan een stevig fundament voor de toekomst van onze kinderen. We bereiden hen niet alleen voor op de volgende stap naar het voortgezet onderwijs, maar ook voor het leven.</w:t>
      </w:r>
      <w:r w:rsidRPr="00A52067">
        <w:rPr>
          <w:rFonts w:eastAsia="Times New Roman" w:cstheme="minorHAnsi"/>
          <w:color w:val="444444"/>
          <w:lang w:eastAsia="nl-NL"/>
        </w:rPr>
        <w:br/>
        <w:t>Door aandacht te besteden aan al deze componenten bieden wij onze kinderen een veilige leer- en leefomgeving, waarin ieder kind tot zijn of haar recht komt en zich fijn voelt, zodat hij of zij zich optimaal kan ontwikkelen. Samen vormen we de toekomst. </w:t>
      </w:r>
      <w:r w:rsidRPr="00A52067">
        <w:rPr>
          <w:rFonts w:eastAsia="Times New Roman" w:cstheme="minorHAnsi"/>
          <w:color w:val="444444"/>
          <w:lang w:eastAsia="nl-NL"/>
        </w:rPr>
        <w:br/>
      </w:r>
    </w:p>
    <w:p w14:paraId="2A89F0A1" w14:textId="77777777" w:rsidR="005C1D0A" w:rsidRDefault="005C1D0A" w:rsidP="005C1D0A">
      <w:pPr>
        <w:shd w:val="clear" w:color="auto" w:fill="FFFFFF"/>
        <w:spacing w:before="120" w:after="150" w:line="540" w:lineRule="atLeast"/>
        <w:textAlignment w:val="baseline"/>
        <w:outlineLvl w:val="1"/>
        <w:rPr>
          <w:rFonts w:eastAsia="Times New Roman" w:cstheme="minorHAnsi"/>
          <w:caps/>
          <w:color w:val="00648C"/>
          <w:lang w:eastAsia="nl-NL"/>
        </w:rPr>
      </w:pPr>
    </w:p>
    <w:p w14:paraId="3FA07B84" w14:textId="77777777" w:rsidR="005C1D0A" w:rsidRDefault="005C1D0A" w:rsidP="005C1D0A">
      <w:pPr>
        <w:shd w:val="clear" w:color="auto" w:fill="FFFFFF"/>
        <w:spacing w:before="120" w:after="150" w:line="540" w:lineRule="atLeast"/>
        <w:textAlignment w:val="baseline"/>
        <w:outlineLvl w:val="1"/>
        <w:rPr>
          <w:rFonts w:eastAsia="Times New Roman" w:cstheme="minorHAnsi"/>
          <w:caps/>
          <w:color w:val="00648C"/>
          <w:lang w:eastAsia="nl-NL"/>
        </w:rPr>
      </w:pPr>
    </w:p>
    <w:p w14:paraId="191D274C" w14:textId="08E1204A" w:rsidR="005C1D0A" w:rsidRPr="00A52067" w:rsidRDefault="005C1D0A" w:rsidP="005C1D0A">
      <w:pPr>
        <w:shd w:val="clear" w:color="auto" w:fill="FFFFFF"/>
        <w:spacing w:before="120" w:after="150" w:line="540" w:lineRule="atLeast"/>
        <w:textAlignment w:val="baseline"/>
        <w:outlineLvl w:val="1"/>
        <w:rPr>
          <w:rFonts w:eastAsia="Times New Roman" w:cstheme="minorHAnsi"/>
          <w:caps/>
          <w:color w:val="00648C"/>
          <w:lang w:eastAsia="nl-NL"/>
        </w:rPr>
      </w:pPr>
      <w:r>
        <w:rPr>
          <w:rFonts w:eastAsia="Times New Roman" w:cstheme="minorHAnsi"/>
          <w:caps/>
          <w:color w:val="00648C"/>
          <w:lang w:eastAsia="nl-NL"/>
        </w:rPr>
        <w:lastRenderedPageBreak/>
        <w:t xml:space="preserve">ENGELS </w:t>
      </w:r>
      <w:r w:rsidRPr="00A52067">
        <w:rPr>
          <w:rFonts w:eastAsia="Times New Roman" w:cstheme="minorHAnsi"/>
          <w:caps/>
          <w:color w:val="00648C"/>
          <w:lang w:eastAsia="nl-NL"/>
        </w:rPr>
        <w:t>ONDERWIJS OP HET OCTAAF</w:t>
      </w:r>
    </w:p>
    <w:p w14:paraId="2476CF4F" w14:textId="77777777" w:rsidR="005C1D0A" w:rsidRDefault="005C1D0A" w:rsidP="002D79E6">
      <w:pPr>
        <w:spacing w:before="255" w:after="255" w:line="240" w:lineRule="auto"/>
        <w:rPr>
          <w:rFonts w:cstheme="minorHAnsi"/>
          <w:shd w:val="clear" w:color="auto" w:fill="EFEFEF"/>
        </w:rPr>
      </w:pPr>
    </w:p>
    <w:p w14:paraId="216E4430" w14:textId="547EEDD4" w:rsidR="00370884" w:rsidRPr="00A52067" w:rsidRDefault="00370884"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Omdat jonge leerlingen het vermogen hebben om taal spelenderwijs te leren, wordt sinds januari 2012 in de groepen 1 t/m 8 gewerkt met EarlyBird. In de onderbouw wordt met het uitgangspunt ‘English is fun’ begonnen, waarbij de nadruk ligt op het luisteren, begrijpen en spreken. Door middel van liedjes en spelletjes, gekoppeld aan thema’s die in de belevingswereld van de leerlingen passen, brengt de leerkracht de Engelse taal onder de aandacht van de leerlingen. Van spelenderwijs leren in de onderbouw wordt geleidelijk toegewerkt naar Engels als vak waarbij ook lees- en schrijfvaardigheid belangrijk worden. Wij werken in groep 1 t/m 8 met de methode Stepping Stones</w:t>
      </w:r>
      <w:r w:rsidR="0082591F" w:rsidRPr="00A52067">
        <w:rPr>
          <w:rFonts w:eastAsia="Times New Roman" w:cstheme="minorHAnsi"/>
          <w:color w:val="444444"/>
          <w:shd w:val="clear" w:color="auto" w:fill="FFFFFF"/>
          <w:lang w:eastAsia="nl-NL"/>
        </w:rPr>
        <w:t xml:space="preserve"> junior</w:t>
      </w:r>
      <w:r w:rsidRPr="00A52067">
        <w:rPr>
          <w:rFonts w:eastAsia="Times New Roman" w:cstheme="minorHAnsi"/>
          <w:color w:val="444444"/>
          <w:shd w:val="clear" w:color="auto" w:fill="FFFFFF"/>
          <w:lang w:eastAsia="nl-NL"/>
        </w:rPr>
        <w:t>. Stepping Stones heeft tevens een methode voor het voortgezet onderwijs (VO). De kennis en vaardigheden die de kinderen leren</w:t>
      </w:r>
      <w:r w:rsidR="00493093" w:rsidRPr="00A52067">
        <w:rPr>
          <w:rFonts w:eastAsia="Times New Roman" w:cstheme="minorHAnsi"/>
          <w:color w:val="444444"/>
          <w:shd w:val="clear" w:color="auto" w:fill="FFFFFF"/>
          <w:lang w:eastAsia="nl-NL"/>
        </w:rPr>
        <w:t>,</w:t>
      </w:r>
      <w:r w:rsidRPr="00A52067">
        <w:rPr>
          <w:rFonts w:eastAsia="Times New Roman" w:cstheme="minorHAnsi"/>
          <w:color w:val="444444"/>
          <w:shd w:val="clear" w:color="auto" w:fill="FFFFFF"/>
          <w:lang w:eastAsia="nl-NL"/>
        </w:rPr>
        <w:t xml:space="preserve"> sluiten hierdoor goed aan op het VO.</w:t>
      </w:r>
      <w:r w:rsidR="00050D62" w:rsidRPr="00A52067">
        <w:rPr>
          <w:rFonts w:eastAsia="Times New Roman" w:cstheme="minorHAnsi"/>
          <w:color w:val="444444"/>
          <w:shd w:val="clear" w:color="auto" w:fill="FFFFFF"/>
          <w:lang w:eastAsia="nl-NL"/>
        </w:rPr>
        <w:t xml:space="preserve"> In de algemene handleiding </w:t>
      </w:r>
      <w:r w:rsidR="00C538FE" w:rsidRPr="00A52067">
        <w:rPr>
          <w:rFonts w:eastAsia="Times New Roman" w:cstheme="minorHAnsi"/>
          <w:color w:val="444444"/>
          <w:shd w:val="clear" w:color="auto" w:fill="FFFFFF"/>
          <w:lang w:eastAsia="nl-NL"/>
        </w:rPr>
        <w:t>staa</w:t>
      </w:r>
      <w:r w:rsidR="0049155A" w:rsidRPr="00A52067">
        <w:rPr>
          <w:rFonts w:eastAsia="Times New Roman" w:cstheme="minorHAnsi"/>
          <w:color w:val="444444"/>
          <w:shd w:val="clear" w:color="auto" w:fill="FFFFFF"/>
          <w:lang w:eastAsia="nl-NL"/>
        </w:rPr>
        <w:t>n</w:t>
      </w:r>
      <w:r w:rsidR="00C538FE" w:rsidRPr="00A52067">
        <w:rPr>
          <w:rFonts w:eastAsia="Times New Roman" w:cstheme="minorHAnsi"/>
          <w:color w:val="444444"/>
          <w:shd w:val="clear" w:color="auto" w:fill="FFFFFF"/>
          <w:lang w:eastAsia="nl-NL"/>
        </w:rPr>
        <w:t xml:space="preserve"> </w:t>
      </w:r>
      <w:r w:rsidR="0049155A" w:rsidRPr="00A52067">
        <w:rPr>
          <w:rFonts w:eastAsia="Times New Roman" w:cstheme="minorHAnsi"/>
          <w:color w:val="444444"/>
          <w:shd w:val="clear" w:color="auto" w:fill="FFFFFF"/>
          <w:lang w:eastAsia="nl-NL"/>
        </w:rPr>
        <w:t xml:space="preserve">de </w:t>
      </w:r>
      <w:r w:rsidR="00694D82" w:rsidRPr="00A52067">
        <w:rPr>
          <w:rFonts w:eastAsia="Times New Roman" w:cstheme="minorHAnsi"/>
          <w:color w:val="444444"/>
          <w:shd w:val="clear" w:color="auto" w:fill="FFFFFF"/>
          <w:lang w:eastAsia="nl-NL"/>
        </w:rPr>
        <w:t xml:space="preserve">belangrijkste kenmerken van Stepping </w:t>
      </w:r>
      <w:r w:rsidR="00C91487">
        <w:rPr>
          <w:rFonts w:eastAsia="Times New Roman" w:cstheme="minorHAnsi"/>
          <w:color w:val="444444"/>
          <w:shd w:val="clear" w:color="auto" w:fill="FFFFFF"/>
          <w:lang w:eastAsia="nl-NL"/>
        </w:rPr>
        <w:t>S</w:t>
      </w:r>
      <w:r w:rsidR="00694D82" w:rsidRPr="00A52067">
        <w:rPr>
          <w:rFonts w:eastAsia="Times New Roman" w:cstheme="minorHAnsi"/>
          <w:color w:val="444444"/>
          <w:shd w:val="clear" w:color="auto" w:fill="FFFFFF"/>
          <w:lang w:eastAsia="nl-NL"/>
        </w:rPr>
        <w:t>tones junior</w:t>
      </w:r>
      <w:r w:rsidR="00006111" w:rsidRPr="00A52067">
        <w:rPr>
          <w:rFonts w:eastAsia="Times New Roman" w:cstheme="minorHAnsi"/>
          <w:color w:val="444444"/>
          <w:shd w:val="clear" w:color="auto" w:fill="FFFFFF"/>
          <w:lang w:eastAsia="nl-NL"/>
        </w:rPr>
        <w:t xml:space="preserve"> zoals</w:t>
      </w:r>
      <w:r w:rsidR="00694D82" w:rsidRPr="00A52067">
        <w:rPr>
          <w:rFonts w:eastAsia="Times New Roman" w:cstheme="minorHAnsi"/>
          <w:color w:val="444444"/>
          <w:shd w:val="clear" w:color="auto" w:fill="FFFFFF"/>
          <w:lang w:eastAsia="nl-NL"/>
        </w:rPr>
        <w:t xml:space="preserve"> de </w:t>
      </w:r>
      <w:r w:rsidR="0049155A" w:rsidRPr="00A52067">
        <w:rPr>
          <w:rFonts w:eastAsia="Times New Roman" w:cstheme="minorHAnsi"/>
          <w:color w:val="444444"/>
          <w:shd w:val="clear" w:color="auto" w:fill="FFFFFF"/>
          <w:lang w:eastAsia="nl-NL"/>
        </w:rPr>
        <w:t>algemene uitganspunten</w:t>
      </w:r>
      <w:r w:rsidR="00694D82" w:rsidRPr="00A52067">
        <w:rPr>
          <w:rFonts w:eastAsia="Times New Roman" w:cstheme="minorHAnsi"/>
          <w:color w:val="444444"/>
          <w:shd w:val="clear" w:color="auto" w:fill="FFFFFF"/>
          <w:lang w:eastAsia="nl-NL"/>
        </w:rPr>
        <w:t xml:space="preserve">, </w:t>
      </w:r>
      <w:r w:rsidR="002D3280" w:rsidRPr="00A52067">
        <w:rPr>
          <w:rFonts w:eastAsia="Times New Roman" w:cstheme="minorHAnsi"/>
          <w:color w:val="444444"/>
          <w:shd w:val="clear" w:color="auto" w:fill="FFFFFF"/>
          <w:lang w:eastAsia="nl-NL"/>
        </w:rPr>
        <w:t>materialen, opbouw en organisatie, inhoud en didactiek, differentiatie en de evaluatie en toetsing beschreven.</w:t>
      </w:r>
      <w:r w:rsidR="0049155A" w:rsidRPr="00A52067">
        <w:rPr>
          <w:rFonts w:eastAsia="Times New Roman" w:cstheme="minorHAnsi"/>
          <w:color w:val="444444"/>
          <w:shd w:val="clear" w:color="auto" w:fill="FFFFFF"/>
          <w:lang w:eastAsia="nl-NL"/>
        </w:rPr>
        <w:t xml:space="preserve"> </w:t>
      </w:r>
      <w:r w:rsidR="00C538FE" w:rsidRPr="00A52067">
        <w:rPr>
          <w:rFonts w:eastAsia="Times New Roman" w:cstheme="minorHAnsi"/>
          <w:color w:val="444444"/>
          <w:shd w:val="clear" w:color="auto" w:fill="FFFFFF"/>
          <w:lang w:eastAsia="nl-NL"/>
        </w:rPr>
        <w:t xml:space="preserve"> </w:t>
      </w:r>
      <w:r w:rsidRPr="00A52067">
        <w:rPr>
          <w:rFonts w:eastAsia="Times New Roman" w:cstheme="minorHAnsi"/>
          <w:color w:val="444444"/>
          <w:lang w:eastAsia="nl-NL"/>
        </w:rPr>
        <w:br/>
      </w:r>
      <w:r w:rsidRPr="00A52067">
        <w:rPr>
          <w:rFonts w:eastAsia="Times New Roman" w:cstheme="minorHAnsi"/>
          <w:color w:val="444444"/>
          <w:lang w:eastAsia="nl-NL"/>
        </w:rPr>
        <w:br/>
      </w:r>
      <w:r w:rsidRPr="00A52067">
        <w:rPr>
          <w:rFonts w:eastAsia="Times New Roman" w:cstheme="minorHAnsi"/>
          <w:color w:val="444444"/>
          <w:shd w:val="clear" w:color="auto" w:fill="FFFFFF"/>
          <w:lang w:eastAsia="nl-NL"/>
        </w:rPr>
        <w:t>EarlyBird heeft een standaard ontwikkeld, waarin de doelstellingen voor de kwaliteit van het onderwijs in ‘meer, beter en vroeg Engels’ zijn vastgelegd. In november 2014 heeft het Octaaf het officiële EarlyBird</w:t>
      </w:r>
      <w:r w:rsidR="0082591F" w:rsidRPr="00A52067">
        <w:rPr>
          <w:rFonts w:eastAsia="Times New Roman" w:cstheme="minorHAnsi"/>
          <w:color w:val="444444"/>
          <w:shd w:val="clear" w:color="auto" w:fill="FFFFFF"/>
          <w:lang w:eastAsia="nl-NL"/>
        </w:rPr>
        <w:t xml:space="preserve"> </w:t>
      </w:r>
      <w:r w:rsidRPr="00A52067">
        <w:rPr>
          <w:rFonts w:eastAsia="Times New Roman" w:cstheme="minorHAnsi"/>
          <w:color w:val="444444"/>
          <w:shd w:val="clear" w:color="auto" w:fill="FFFFFF"/>
          <w:lang w:eastAsia="nl-NL"/>
        </w:rPr>
        <w:t xml:space="preserve">keurmerk verkregen. </w:t>
      </w:r>
      <w:r w:rsidR="00006111" w:rsidRPr="00A52067">
        <w:rPr>
          <w:rFonts w:eastAsia="Times New Roman" w:cstheme="minorHAnsi"/>
          <w:color w:val="444444"/>
          <w:shd w:val="clear" w:color="auto" w:fill="FFFFFF"/>
          <w:lang w:eastAsia="nl-NL"/>
        </w:rPr>
        <w:t xml:space="preserve">In 2022 krijgen wij een </w:t>
      </w:r>
      <w:r w:rsidR="00C91487" w:rsidRPr="00A52067">
        <w:rPr>
          <w:rFonts w:eastAsia="Times New Roman" w:cstheme="minorHAnsi"/>
          <w:color w:val="444444"/>
          <w:shd w:val="clear" w:color="auto" w:fill="FFFFFF"/>
          <w:lang w:eastAsia="nl-NL"/>
        </w:rPr>
        <w:t>her visitatie</w:t>
      </w:r>
      <w:r w:rsidR="00006111" w:rsidRPr="00A52067">
        <w:rPr>
          <w:rFonts w:eastAsia="Times New Roman" w:cstheme="minorHAnsi"/>
          <w:color w:val="444444"/>
          <w:shd w:val="clear" w:color="auto" w:fill="FFFFFF"/>
          <w:lang w:eastAsia="nl-NL"/>
        </w:rPr>
        <w:t xml:space="preserve"> om te beoordele</w:t>
      </w:r>
      <w:r w:rsidR="00685A09" w:rsidRPr="00A52067">
        <w:rPr>
          <w:rFonts w:eastAsia="Times New Roman" w:cstheme="minorHAnsi"/>
          <w:color w:val="444444"/>
          <w:shd w:val="clear" w:color="auto" w:fill="FFFFFF"/>
          <w:lang w:eastAsia="nl-NL"/>
        </w:rPr>
        <w:t>n of wij aan het keurmerk voldoen.</w:t>
      </w:r>
    </w:p>
    <w:p w14:paraId="7E0C52A6" w14:textId="122599CC" w:rsidR="00500882" w:rsidRPr="00A52067" w:rsidRDefault="00500882"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Het Octaaf is dus een EarlyBird-school. Early</w:t>
      </w:r>
      <w:r w:rsidR="00D25E62" w:rsidRPr="00A52067">
        <w:rPr>
          <w:rFonts w:eastAsia="Times New Roman" w:cstheme="minorHAnsi"/>
          <w:color w:val="444444"/>
          <w:shd w:val="clear" w:color="auto" w:fill="FFFFFF"/>
          <w:lang w:eastAsia="nl-NL"/>
        </w:rPr>
        <w:t xml:space="preserve"> Bird is de methodiek voor ‘meer, beter en vroeger Engels</w:t>
      </w:r>
      <w:r w:rsidR="004C6F69" w:rsidRPr="00A52067">
        <w:rPr>
          <w:rFonts w:eastAsia="Times New Roman" w:cstheme="minorHAnsi"/>
          <w:color w:val="444444"/>
          <w:shd w:val="clear" w:color="auto" w:fill="FFFFFF"/>
          <w:lang w:eastAsia="nl-NL"/>
        </w:rPr>
        <w:t>’, waarbij alle leerlingen van de school spelenderwijs en een vertrouwde omgeving Engels leren.</w:t>
      </w:r>
      <w:r w:rsidR="00B44E7B" w:rsidRPr="00A52067">
        <w:rPr>
          <w:rFonts w:eastAsia="Times New Roman" w:cstheme="minorHAnsi"/>
          <w:color w:val="444444"/>
          <w:shd w:val="clear" w:color="auto" w:fill="FFFFFF"/>
          <w:lang w:eastAsia="nl-NL"/>
        </w:rPr>
        <w:t xml:space="preserve"> Op deze manier bereidt Het Octaaf de kinderen voor op de toekomst, voor de optimale ontwikkeling</w:t>
      </w:r>
      <w:r w:rsidR="009B73E6" w:rsidRPr="00A52067">
        <w:rPr>
          <w:rFonts w:eastAsia="Times New Roman" w:cstheme="minorHAnsi"/>
          <w:color w:val="444444"/>
          <w:shd w:val="clear" w:color="auto" w:fill="FFFFFF"/>
          <w:lang w:eastAsia="nl-NL"/>
        </w:rPr>
        <w:t xml:space="preserve"> voor ieder kind.</w:t>
      </w:r>
      <w:r w:rsidR="004D1E5F" w:rsidRPr="00A52067">
        <w:rPr>
          <w:rFonts w:eastAsia="Times New Roman" w:cstheme="minorHAnsi"/>
          <w:color w:val="444444"/>
          <w:shd w:val="clear" w:color="auto" w:fill="FFFFFF"/>
          <w:lang w:eastAsia="nl-NL"/>
        </w:rPr>
        <w:t xml:space="preserve"> Early Bird grijpt de voordelen </w:t>
      </w:r>
      <w:r w:rsidR="00496899" w:rsidRPr="00A52067">
        <w:rPr>
          <w:rFonts w:eastAsia="Times New Roman" w:cstheme="minorHAnsi"/>
          <w:color w:val="444444"/>
          <w:shd w:val="clear" w:color="auto" w:fill="FFFFFF"/>
          <w:lang w:eastAsia="nl-NL"/>
        </w:rPr>
        <w:t xml:space="preserve">van een vroege start aan en begint al </w:t>
      </w:r>
      <w:r w:rsidR="003D4AFF">
        <w:rPr>
          <w:rFonts w:eastAsia="Times New Roman" w:cstheme="minorHAnsi"/>
          <w:color w:val="444444"/>
          <w:shd w:val="clear" w:color="auto" w:fill="FFFFFF"/>
          <w:lang w:eastAsia="nl-NL"/>
        </w:rPr>
        <w:t>i</w:t>
      </w:r>
      <w:r w:rsidR="00496899" w:rsidRPr="00A52067">
        <w:rPr>
          <w:rFonts w:eastAsia="Times New Roman" w:cstheme="minorHAnsi"/>
          <w:color w:val="444444"/>
          <w:shd w:val="clear" w:color="auto" w:fill="FFFFFF"/>
          <w:lang w:eastAsia="nl-NL"/>
        </w:rPr>
        <w:t xml:space="preserve">n groep 1 met de lessen Engels. Hoe jonger de leerling, </w:t>
      </w:r>
      <w:r w:rsidR="009A5208" w:rsidRPr="00A52067">
        <w:rPr>
          <w:rFonts w:eastAsia="Times New Roman" w:cstheme="minorHAnsi"/>
          <w:color w:val="444444"/>
          <w:shd w:val="clear" w:color="auto" w:fill="FFFFFF"/>
          <w:lang w:eastAsia="nl-NL"/>
        </w:rPr>
        <w:t>hoe gemakkelijker hij de beginselen van een vreemde taal leert.</w:t>
      </w:r>
      <w:r w:rsidR="00E4111F" w:rsidRPr="00A52067">
        <w:rPr>
          <w:rFonts w:eastAsia="Times New Roman" w:cstheme="minorHAnsi"/>
          <w:color w:val="444444"/>
          <w:shd w:val="clear" w:color="auto" w:fill="FFFFFF"/>
          <w:lang w:eastAsia="nl-NL"/>
        </w:rPr>
        <w:t xml:space="preserve"> Op deze manier is er een rijke leeromgeving.</w:t>
      </w:r>
    </w:p>
    <w:p w14:paraId="637704EB" w14:textId="1065C315" w:rsidR="00E4111F" w:rsidRPr="00A52067" w:rsidRDefault="00E4111F"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Met deze aanpak leren de kinderen Engels te gebruiken en met elkaa</w:t>
      </w:r>
      <w:r w:rsidR="00906878" w:rsidRPr="00A52067">
        <w:rPr>
          <w:rFonts w:eastAsia="Times New Roman" w:cstheme="minorHAnsi"/>
          <w:color w:val="444444"/>
          <w:shd w:val="clear" w:color="auto" w:fill="FFFFFF"/>
          <w:lang w:eastAsia="nl-NL"/>
        </w:rPr>
        <w:t>r en anderen te communiceren in alledaagse situaties. Deze aanpak sluit aa</w:t>
      </w:r>
      <w:r w:rsidR="00463FE4" w:rsidRPr="00A52067">
        <w:rPr>
          <w:rFonts w:eastAsia="Times New Roman" w:cstheme="minorHAnsi"/>
          <w:color w:val="444444"/>
          <w:shd w:val="clear" w:color="auto" w:fill="FFFFFF"/>
          <w:lang w:eastAsia="nl-NL"/>
        </w:rPr>
        <w:t>n</w:t>
      </w:r>
      <w:r w:rsidR="00906878" w:rsidRPr="00A52067">
        <w:rPr>
          <w:rFonts w:eastAsia="Times New Roman" w:cstheme="minorHAnsi"/>
          <w:color w:val="444444"/>
          <w:shd w:val="clear" w:color="auto" w:fill="FFFFFF"/>
          <w:lang w:eastAsia="nl-NL"/>
        </w:rPr>
        <w:t xml:space="preserve"> bij het recente inzicht over het leren van taal, namelijk dat iemand een taal leert om deze te kunnen gebruiken</w:t>
      </w:r>
      <w:r w:rsidR="00720D37">
        <w:rPr>
          <w:rFonts w:eastAsia="Times New Roman" w:cstheme="minorHAnsi"/>
          <w:color w:val="444444"/>
          <w:shd w:val="clear" w:color="auto" w:fill="FFFFFF"/>
          <w:lang w:eastAsia="nl-NL"/>
        </w:rPr>
        <w:t>.</w:t>
      </w:r>
      <w:r w:rsidR="000B3599" w:rsidRPr="00A52067">
        <w:rPr>
          <w:rFonts w:eastAsia="Times New Roman" w:cstheme="minorHAnsi"/>
          <w:color w:val="444444"/>
          <w:shd w:val="clear" w:color="auto" w:fill="FFFFFF"/>
          <w:lang w:eastAsia="nl-NL"/>
        </w:rPr>
        <w:t xml:space="preserve"> De communicatieve activiteiten in de klas zijn betekenisvol; leerlingen worden uitgenodigd</w:t>
      </w:r>
      <w:r w:rsidR="00EA3A11" w:rsidRPr="00A52067">
        <w:rPr>
          <w:rFonts w:eastAsia="Times New Roman" w:cstheme="minorHAnsi"/>
          <w:color w:val="444444"/>
          <w:shd w:val="clear" w:color="auto" w:fill="FFFFFF"/>
          <w:lang w:eastAsia="nl-NL"/>
        </w:rPr>
        <w:t xml:space="preserve"> om tot interpretatie en expressie van, en onderhandeling over een nieuwe betekenis (interpretation, e</w:t>
      </w:r>
      <w:r w:rsidR="002740F5" w:rsidRPr="00A52067">
        <w:rPr>
          <w:rFonts w:eastAsia="Times New Roman" w:cstheme="minorHAnsi"/>
          <w:color w:val="444444"/>
          <w:shd w:val="clear" w:color="auto" w:fill="FFFFFF"/>
          <w:lang w:eastAsia="nl-NL"/>
        </w:rPr>
        <w:t>xpression and negotiation of new meaning) te komen. De communicatie vindt niet alleen schriftelijk plaats</w:t>
      </w:r>
      <w:r w:rsidR="00F06A8D" w:rsidRPr="00A52067">
        <w:rPr>
          <w:rFonts w:eastAsia="Times New Roman" w:cstheme="minorHAnsi"/>
          <w:color w:val="444444"/>
          <w:shd w:val="clear" w:color="auto" w:fill="FFFFFF"/>
          <w:lang w:eastAsia="nl-NL"/>
        </w:rPr>
        <w:t>, maar ook vooral mondeling en met gebaren.</w:t>
      </w:r>
      <w:r w:rsidR="00646CFB" w:rsidRPr="00A52067">
        <w:rPr>
          <w:rFonts w:eastAsia="Times New Roman" w:cstheme="minorHAnsi"/>
          <w:color w:val="444444"/>
          <w:shd w:val="clear" w:color="auto" w:fill="FFFFFF"/>
          <w:lang w:eastAsia="nl-NL"/>
        </w:rPr>
        <w:t xml:space="preserve"> De vier vaardigheden</w:t>
      </w:r>
      <w:r w:rsidR="001C3227" w:rsidRPr="00A52067">
        <w:rPr>
          <w:rFonts w:eastAsia="Times New Roman" w:cstheme="minorHAnsi"/>
          <w:color w:val="444444"/>
          <w:shd w:val="clear" w:color="auto" w:fill="FFFFFF"/>
          <w:lang w:eastAsia="nl-NL"/>
        </w:rPr>
        <w:t xml:space="preserve">: luisteren, spreken, lezen en schrijven </w:t>
      </w:r>
      <w:r w:rsidR="00A6732A">
        <w:rPr>
          <w:rFonts w:eastAsia="Times New Roman" w:cstheme="minorHAnsi"/>
          <w:color w:val="444444"/>
          <w:shd w:val="clear" w:color="auto" w:fill="FFFFFF"/>
          <w:lang w:eastAsia="nl-NL"/>
        </w:rPr>
        <w:t xml:space="preserve">komen </w:t>
      </w:r>
      <w:r w:rsidR="00C25881" w:rsidRPr="00A52067">
        <w:rPr>
          <w:rFonts w:eastAsia="Times New Roman" w:cstheme="minorHAnsi"/>
          <w:color w:val="444444"/>
          <w:shd w:val="clear" w:color="auto" w:fill="FFFFFF"/>
          <w:lang w:eastAsia="nl-NL"/>
        </w:rPr>
        <w:t>ruim aan bod. In de onderbouw wordt alleen gewerkt aan de vaardigheden luisteren en spreken</w:t>
      </w:r>
      <w:r w:rsidR="00DE1FC0" w:rsidRPr="00A52067">
        <w:rPr>
          <w:rFonts w:eastAsia="Times New Roman" w:cstheme="minorHAnsi"/>
          <w:color w:val="444444"/>
          <w:shd w:val="clear" w:color="auto" w:fill="FFFFFF"/>
          <w:lang w:eastAsia="nl-NL"/>
        </w:rPr>
        <w:t xml:space="preserve">. Dit gebeurt door woorden te benoemen, zingen van liedjes en </w:t>
      </w:r>
      <w:r w:rsidR="00DE1562" w:rsidRPr="00A52067">
        <w:rPr>
          <w:rFonts w:eastAsia="Times New Roman" w:cstheme="minorHAnsi"/>
          <w:color w:val="444444"/>
          <w:shd w:val="clear" w:color="auto" w:fill="FFFFFF"/>
          <w:lang w:eastAsia="nl-NL"/>
        </w:rPr>
        <w:t>chants. De leerlingen worden niet gedwongen om te spr</w:t>
      </w:r>
      <w:r w:rsidR="008C0BD9" w:rsidRPr="00A52067">
        <w:rPr>
          <w:rFonts w:eastAsia="Times New Roman" w:cstheme="minorHAnsi"/>
          <w:color w:val="444444"/>
          <w:shd w:val="clear" w:color="auto" w:fill="FFFFFF"/>
          <w:lang w:eastAsia="nl-NL"/>
        </w:rPr>
        <w:t>eken. Ze leren veel door te luisteren en ze gaan vanzelf wel spreken.</w:t>
      </w:r>
    </w:p>
    <w:p w14:paraId="215D221C" w14:textId="7805B95D" w:rsidR="00D3189F" w:rsidRPr="00A52067" w:rsidRDefault="00DA722C"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Op het Octaaf staat voor de groepen 1 tot en met 6 60 minuten Engels ingeroosterd. Voor de groepen 7 en 8</w:t>
      </w:r>
      <w:r w:rsidR="00CF2258" w:rsidRPr="00A52067">
        <w:rPr>
          <w:rFonts w:eastAsia="Times New Roman" w:cstheme="minorHAnsi"/>
          <w:color w:val="444444"/>
          <w:shd w:val="clear" w:color="auto" w:fill="FFFFFF"/>
          <w:lang w:eastAsia="nl-NL"/>
        </w:rPr>
        <w:t xml:space="preserve"> 90 minuten. De internationalisering </w:t>
      </w:r>
      <w:r w:rsidR="00390340" w:rsidRPr="00A52067">
        <w:rPr>
          <w:rFonts w:eastAsia="Times New Roman" w:cstheme="minorHAnsi"/>
          <w:color w:val="444444"/>
          <w:shd w:val="clear" w:color="auto" w:fill="FFFFFF"/>
          <w:lang w:eastAsia="nl-NL"/>
        </w:rPr>
        <w:t xml:space="preserve">bestaat uit contact met scholen in </w:t>
      </w:r>
      <w:r w:rsidR="00D1713A" w:rsidRPr="00A52067">
        <w:rPr>
          <w:rFonts w:eastAsia="Times New Roman" w:cstheme="minorHAnsi"/>
          <w:color w:val="444444"/>
          <w:shd w:val="clear" w:color="auto" w:fill="FFFFFF"/>
          <w:lang w:eastAsia="nl-NL"/>
        </w:rPr>
        <w:t>Australië</w:t>
      </w:r>
      <w:r w:rsidR="00390340" w:rsidRPr="00A52067">
        <w:rPr>
          <w:rFonts w:eastAsia="Times New Roman" w:cstheme="minorHAnsi"/>
          <w:color w:val="444444"/>
          <w:shd w:val="clear" w:color="auto" w:fill="FFFFFF"/>
          <w:lang w:eastAsia="nl-NL"/>
        </w:rPr>
        <w:t>, Canada en de USA.</w:t>
      </w:r>
      <w:r w:rsidR="00D81513" w:rsidRPr="00A52067">
        <w:rPr>
          <w:rFonts w:eastAsia="Times New Roman" w:cstheme="minorHAnsi"/>
          <w:color w:val="444444"/>
          <w:shd w:val="clear" w:color="auto" w:fill="FFFFFF"/>
          <w:lang w:eastAsia="nl-NL"/>
        </w:rPr>
        <w:t xml:space="preserve"> Elke 5</w:t>
      </w:r>
      <w:r w:rsidR="00D81513" w:rsidRPr="00A52067">
        <w:rPr>
          <w:rFonts w:eastAsia="Times New Roman" w:cstheme="minorHAnsi"/>
          <w:color w:val="444444"/>
          <w:shd w:val="clear" w:color="auto" w:fill="FFFFFF"/>
          <w:vertAlign w:val="superscript"/>
          <w:lang w:eastAsia="nl-NL"/>
        </w:rPr>
        <w:t>e</w:t>
      </w:r>
      <w:r w:rsidR="00D81513" w:rsidRPr="00A52067">
        <w:rPr>
          <w:rFonts w:eastAsia="Times New Roman" w:cstheme="minorHAnsi"/>
          <w:color w:val="444444"/>
          <w:shd w:val="clear" w:color="auto" w:fill="FFFFFF"/>
          <w:lang w:eastAsia="nl-NL"/>
        </w:rPr>
        <w:t xml:space="preserve"> les in </w:t>
      </w:r>
      <w:r w:rsidR="00D3189F" w:rsidRPr="00A52067">
        <w:rPr>
          <w:rFonts w:eastAsia="Times New Roman" w:cstheme="minorHAnsi"/>
          <w:color w:val="444444"/>
          <w:shd w:val="clear" w:color="auto" w:fill="FFFFFF"/>
          <w:lang w:eastAsia="nl-NL"/>
        </w:rPr>
        <w:t>de lesopbouw is een CLILL-les.</w:t>
      </w:r>
      <w:r w:rsidR="00891009" w:rsidRPr="00A52067">
        <w:rPr>
          <w:rFonts w:eastAsia="Times New Roman" w:cstheme="minorHAnsi"/>
          <w:color w:val="444444"/>
          <w:shd w:val="clear" w:color="auto" w:fill="FFFFFF"/>
          <w:lang w:eastAsia="nl-NL"/>
        </w:rPr>
        <w:t xml:space="preserve"> </w:t>
      </w:r>
      <w:r w:rsidR="00D3189F" w:rsidRPr="00A52067">
        <w:rPr>
          <w:rFonts w:eastAsia="Times New Roman" w:cstheme="minorHAnsi"/>
          <w:color w:val="444444"/>
          <w:shd w:val="clear" w:color="auto" w:fill="FFFFFF"/>
          <w:lang w:eastAsia="nl-NL"/>
        </w:rPr>
        <w:t>Ook nodigen wij va</w:t>
      </w:r>
      <w:r w:rsidR="00891009" w:rsidRPr="00A52067">
        <w:rPr>
          <w:rFonts w:eastAsia="Times New Roman" w:cstheme="minorHAnsi"/>
          <w:color w:val="444444"/>
          <w:shd w:val="clear" w:color="auto" w:fill="FFFFFF"/>
          <w:lang w:eastAsia="nl-NL"/>
        </w:rPr>
        <w:t>k</w:t>
      </w:r>
      <w:r w:rsidR="00D3189F" w:rsidRPr="00A52067">
        <w:rPr>
          <w:rFonts w:eastAsia="Times New Roman" w:cstheme="minorHAnsi"/>
          <w:color w:val="444444"/>
          <w:shd w:val="clear" w:color="auto" w:fill="FFFFFF"/>
          <w:lang w:eastAsia="nl-NL"/>
        </w:rPr>
        <w:t>docenten uit hun les in het Engels te geven.</w:t>
      </w:r>
    </w:p>
    <w:p w14:paraId="773160EC" w14:textId="6A018F9A" w:rsidR="00A60778" w:rsidRPr="00A52067" w:rsidRDefault="00C672F2"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Binnen het ouderbestand hebben wij een aantal native speakers die 2 keer per jaar een les komen geven.</w:t>
      </w:r>
      <w:r w:rsidR="009D10EE" w:rsidRPr="00A52067">
        <w:rPr>
          <w:rFonts w:eastAsia="Times New Roman" w:cstheme="minorHAnsi"/>
          <w:color w:val="444444"/>
          <w:shd w:val="clear" w:color="auto" w:fill="FFFFFF"/>
          <w:lang w:eastAsia="nl-NL"/>
        </w:rPr>
        <w:t xml:space="preserve"> </w:t>
      </w:r>
      <w:r w:rsidR="00C10ABC" w:rsidRPr="00A52067">
        <w:rPr>
          <w:rFonts w:eastAsia="Times New Roman" w:cstheme="minorHAnsi"/>
          <w:color w:val="444444"/>
          <w:shd w:val="clear" w:color="auto" w:fill="FFFFFF"/>
          <w:lang w:eastAsia="nl-NL"/>
        </w:rPr>
        <w:t xml:space="preserve">Vanuit hun cultuur </w:t>
      </w:r>
      <w:r w:rsidR="00A60778" w:rsidRPr="00A52067">
        <w:rPr>
          <w:rFonts w:eastAsia="Times New Roman" w:cstheme="minorHAnsi"/>
          <w:color w:val="444444"/>
          <w:shd w:val="clear" w:color="auto" w:fill="FFFFFF"/>
          <w:lang w:eastAsia="nl-NL"/>
        </w:rPr>
        <w:t xml:space="preserve">komen de kinderen in contact </w:t>
      </w:r>
      <w:r w:rsidR="000E33E9">
        <w:rPr>
          <w:rFonts w:eastAsia="Times New Roman" w:cstheme="minorHAnsi"/>
          <w:color w:val="444444"/>
          <w:shd w:val="clear" w:color="auto" w:fill="FFFFFF"/>
          <w:lang w:eastAsia="nl-NL"/>
        </w:rPr>
        <w:t xml:space="preserve">met </w:t>
      </w:r>
      <w:r w:rsidR="00A60778" w:rsidRPr="00A52067">
        <w:rPr>
          <w:rFonts w:eastAsia="Times New Roman" w:cstheme="minorHAnsi"/>
          <w:color w:val="444444"/>
          <w:shd w:val="clear" w:color="auto" w:fill="FFFFFF"/>
          <w:lang w:eastAsia="nl-NL"/>
        </w:rPr>
        <w:t>die de taal Engels als moedertaal spreekt.</w:t>
      </w:r>
    </w:p>
    <w:p w14:paraId="2CDB1FDA" w14:textId="1A81F076" w:rsidR="004C242A" w:rsidRPr="00A52067" w:rsidRDefault="003067AE"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Voor het Octaaf is het uit</w:t>
      </w:r>
      <w:r w:rsidR="00F17E7D" w:rsidRPr="00A52067">
        <w:rPr>
          <w:rFonts w:eastAsia="Times New Roman" w:cstheme="minorHAnsi"/>
          <w:color w:val="444444"/>
          <w:shd w:val="clear" w:color="auto" w:fill="FFFFFF"/>
          <w:lang w:eastAsia="nl-NL"/>
        </w:rPr>
        <w:t>gangspunt dat alle leerkrachten gecertificeerd zijn. Helaas is door verschuiving van personeel</w:t>
      </w:r>
      <w:r w:rsidR="00813DC6" w:rsidRPr="00A52067">
        <w:rPr>
          <w:rFonts w:eastAsia="Times New Roman" w:cstheme="minorHAnsi"/>
          <w:color w:val="444444"/>
          <w:shd w:val="clear" w:color="auto" w:fill="FFFFFF"/>
          <w:lang w:eastAsia="nl-NL"/>
        </w:rPr>
        <w:t xml:space="preserve"> en corona nog niet iedereen gecertificeerd. Wanneer het binnen het </w:t>
      </w:r>
      <w:r w:rsidR="00813DC6" w:rsidRPr="00A52067">
        <w:rPr>
          <w:rFonts w:eastAsia="Times New Roman" w:cstheme="minorHAnsi"/>
          <w:color w:val="444444"/>
          <w:shd w:val="clear" w:color="auto" w:fill="FFFFFF"/>
          <w:lang w:eastAsia="nl-NL"/>
        </w:rPr>
        <w:lastRenderedPageBreak/>
        <w:t>nascholingspakket past pakken wij dit zo snel mogelijk weer op.</w:t>
      </w:r>
      <w:r w:rsidR="004C242A" w:rsidRPr="00A52067">
        <w:rPr>
          <w:rFonts w:eastAsia="Times New Roman" w:cstheme="minorHAnsi"/>
          <w:color w:val="444444"/>
          <w:shd w:val="clear" w:color="auto" w:fill="FFFFFF"/>
          <w:lang w:eastAsia="nl-NL"/>
        </w:rPr>
        <w:t xml:space="preserve"> Tijdens de lessen spreken de leraren Engels. D.m.v. een batch weten de kinderen dat de leerkracht alleen maar Engels spreekt.</w:t>
      </w:r>
    </w:p>
    <w:p w14:paraId="05F29C63" w14:textId="324A3C3C" w:rsidR="00450B42" w:rsidRPr="00A52067" w:rsidRDefault="00450B42"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In de lerarenkamer hebben wij een bibliotheek waarin Engelse boeken staan</w:t>
      </w:r>
      <w:r w:rsidR="00643B21" w:rsidRPr="00A52067">
        <w:rPr>
          <w:rFonts w:eastAsia="Times New Roman" w:cstheme="minorHAnsi"/>
          <w:color w:val="444444"/>
          <w:shd w:val="clear" w:color="auto" w:fill="FFFFFF"/>
          <w:lang w:eastAsia="nl-NL"/>
        </w:rPr>
        <w:t>. Deze boeken kunnen gebruikt worden om voor te lezen of de kinderen in de groepen 7</w:t>
      </w:r>
      <w:r w:rsidR="00C576A0" w:rsidRPr="00A52067">
        <w:rPr>
          <w:rFonts w:eastAsia="Times New Roman" w:cstheme="minorHAnsi"/>
          <w:color w:val="444444"/>
          <w:shd w:val="clear" w:color="auto" w:fill="FFFFFF"/>
          <w:lang w:eastAsia="nl-NL"/>
        </w:rPr>
        <w:t xml:space="preserve"> </w:t>
      </w:r>
      <w:r w:rsidR="00643B21" w:rsidRPr="00A52067">
        <w:rPr>
          <w:rFonts w:eastAsia="Times New Roman" w:cstheme="minorHAnsi"/>
          <w:color w:val="444444"/>
          <w:shd w:val="clear" w:color="auto" w:fill="FFFFFF"/>
          <w:lang w:eastAsia="nl-NL"/>
        </w:rPr>
        <w:t>&amp;</w:t>
      </w:r>
      <w:r w:rsidR="00C576A0" w:rsidRPr="00A52067">
        <w:rPr>
          <w:rFonts w:eastAsia="Times New Roman" w:cstheme="minorHAnsi"/>
          <w:color w:val="444444"/>
          <w:shd w:val="clear" w:color="auto" w:fill="FFFFFF"/>
          <w:lang w:eastAsia="nl-NL"/>
        </w:rPr>
        <w:t xml:space="preserve"> </w:t>
      </w:r>
      <w:r w:rsidR="00643B21" w:rsidRPr="00A52067">
        <w:rPr>
          <w:rFonts w:eastAsia="Times New Roman" w:cstheme="minorHAnsi"/>
          <w:color w:val="444444"/>
          <w:shd w:val="clear" w:color="auto" w:fill="FFFFFF"/>
          <w:lang w:eastAsia="nl-NL"/>
        </w:rPr>
        <w:t>8 kunnen ze ook zelf lezen.</w:t>
      </w:r>
    </w:p>
    <w:p w14:paraId="486F94D0" w14:textId="1D6CD082" w:rsidR="00643B21" w:rsidRPr="00A52067" w:rsidRDefault="00643B21"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Boeken kunnen ook gebruikt w</w:t>
      </w:r>
      <w:r w:rsidR="001D5CF8" w:rsidRPr="00A52067">
        <w:rPr>
          <w:rFonts w:eastAsia="Times New Roman" w:cstheme="minorHAnsi"/>
          <w:color w:val="444444"/>
          <w:shd w:val="clear" w:color="auto" w:fill="FFFFFF"/>
          <w:lang w:eastAsia="nl-NL"/>
        </w:rPr>
        <w:t>o</w:t>
      </w:r>
      <w:r w:rsidRPr="00A52067">
        <w:rPr>
          <w:rFonts w:eastAsia="Times New Roman" w:cstheme="minorHAnsi"/>
          <w:color w:val="444444"/>
          <w:shd w:val="clear" w:color="auto" w:fill="FFFFFF"/>
          <w:lang w:eastAsia="nl-NL"/>
        </w:rPr>
        <w:t>rden voor de English corner die in iedere klas te vinden is.</w:t>
      </w:r>
    </w:p>
    <w:p w14:paraId="7287CB4A" w14:textId="5FC66270" w:rsidR="001D5CF8" w:rsidRPr="00A52067" w:rsidRDefault="0046057B" w:rsidP="002D79E6">
      <w:pPr>
        <w:spacing w:before="255" w:after="255" w:line="240" w:lineRule="auto"/>
        <w:rPr>
          <w:rFonts w:eastAsia="Times New Roman" w:cstheme="minorHAnsi"/>
          <w:color w:val="444444"/>
          <w:shd w:val="clear" w:color="auto" w:fill="FFFFFF"/>
          <w:lang w:eastAsia="nl-NL"/>
        </w:rPr>
      </w:pPr>
      <w:r w:rsidRPr="00A52067">
        <w:rPr>
          <w:rFonts w:eastAsia="Times New Roman" w:cstheme="minorHAnsi"/>
          <w:color w:val="444444"/>
          <w:shd w:val="clear" w:color="auto" w:fill="FFFFFF"/>
          <w:lang w:eastAsia="nl-NL"/>
        </w:rPr>
        <w:t>Specifieke informatie is te vinden in de algemene handleiding van Stepping Stones junior.</w:t>
      </w:r>
    </w:p>
    <w:p w14:paraId="68F566E2" w14:textId="1461919E" w:rsidR="0068776D" w:rsidRPr="00A52067" w:rsidRDefault="0068776D">
      <w:pPr>
        <w:rPr>
          <w:rFonts w:cstheme="minorHAnsi"/>
        </w:rPr>
      </w:pPr>
    </w:p>
    <w:sectPr w:rsidR="0068776D" w:rsidRPr="00A5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00"/>
    <w:rsid w:val="00006111"/>
    <w:rsid w:val="00050D62"/>
    <w:rsid w:val="000B3599"/>
    <w:rsid w:val="000E33E9"/>
    <w:rsid w:val="001C3227"/>
    <w:rsid w:val="001D5CF8"/>
    <w:rsid w:val="00236973"/>
    <w:rsid w:val="002740F5"/>
    <w:rsid w:val="002D3280"/>
    <w:rsid w:val="002D79E6"/>
    <w:rsid w:val="003067AE"/>
    <w:rsid w:val="00370884"/>
    <w:rsid w:val="00390340"/>
    <w:rsid w:val="003D4AFF"/>
    <w:rsid w:val="00450B42"/>
    <w:rsid w:val="0046057B"/>
    <w:rsid w:val="00463FE4"/>
    <w:rsid w:val="0049155A"/>
    <w:rsid w:val="00493093"/>
    <w:rsid w:val="00496899"/>
    <w:rsid w:val="004C242A"/>
    <w:rsid w:val="004C6F69"/>
    <w:rsid w:val="004D1E5F"/>
    <w:rsid w:val="00500882"/>
    <w:rsid w:val="00552CB8"/>
    <w:rsid w:val="00574FF7"/>
    <w:rsid w:val="005C1D0A"/>
    <w:rsid w:val="00643B21"/>
    <w:rsid w:val="00643E32"/>
    <w:rsid w:val="00646CFB"/>
    <w:rsid w:val="00685A09"/>
    <w:rsid w:val="0068776D"/>
    <w:rsid w:val="00694D82"/>
    <w:rsid w:val="00720D37"/>
    <w:rsid w:val="00813DC6"/>
    <w:rsid w:val="0082591F"/>
    <w:rsid w:val="00891009"/>
    <w:rsid w:val="008B4500"/>
    <w:rsid w:val="008C0BD9"/>
    <w:rsid w:val="00906878"/>
    <w:rsid w:val="009A5208"/>
    <w:rsid w:val="009B73E6"/>
    <w:rsid w:val="009C44E8"/>
    <w:rsid w:val="009D10EE"/>
    <w:rsid w:val="00A42947"/>
    <w:rsid w:val="00A47327"/>
    <w:rsid w:val="00A52067"/>
    <w:rsid w:val="00A60778"/>
    <w:rsid w:val="00A6732A"/>
    <w:rsid w:val="00B44E7B"/>
    <w:rsid w:val="00B6233A"/>
    <w:rsid w:val="00BA5521"/>
    <w:rsid w:val="00C10ABC"/>
    <w:rsid w:val="00C16594"/>
    <w:rsid w:val="00C254AF"/>
    <w:rsid w:val="00C25881"/>
    <w:rsid w:val="00C538FE"/>
    <w:rsid w:val="00C576A0"/>
    <w:rsid w:val="00C672F2"/>
    <w:rsid w:val="00C84800"/>
    <w:rsid w:val="00C91487"/>
    <w:rsid w:val="00CC45AB"/>
    <w:rsid w:val="00CF2258"/>
    <w:rsid w:val="00D1713A"/>
    <w:rsid w:val="00D25E62"/>
    <w:rsid w:val="00D3189F"/>
    <w:rsid w:val="00D81513"/>
    <w:rsid w:val="00DA722C"/>
    <w:rsid w:val="00DE1562"/>
    <w:rsid w:val="00DE1FC0"/>
    <w:rsid w:val="00E4111F"/>
    <w:rsid w:val="00EA3A11"/>
    <w:rsid w:val="00F06A8D"/>
    <w:rsid w:val="00F17E7D"/>
    <w:rsid w:val="00F60D9B"/>
    <w:rsid w:val="00FF6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2731"/>
  <w15:docId w15:val="{3B1E3B15-8C78-4C6C-BCE7-42402172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0884"/>
    <w:rPr>
      <w:color w:val="0000FF"/>
      <w:u w:val="single"/>
    </w:rPr>
  </w:style>
  <w:style w:type="paragraph" w:styleId="Normaalweb">
    <w:name w:val="Normal (Web)"/>
    <w:basedOn w:val="Standaard"/>
    <w:uiPriority w:val="99"/>
    <w:semiHidden/>
    <w:unhideWhenUsed/>
    <w:rsid w:val="00A473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47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666">
      <w:bodyDiv w:val="1"/>
      <w:marLeft w:val="0"/>
      <w:marRight w:val="0"/>
      <w:marTop w:val="0"/>
      <w:marBottom w:val="0"/>
      <w:divBdr>
        <w:top w:val="none" w:sz="0" w:space="0" w:color="auto"/>
        <w:left w:val="none" w:sz="0" w:space="0" w:color="auto"/>
        <w:bottom w:val="none" w:sz="0" w:space="0" w:color="auto"/>
        <w:right w:val="none" w:sz="0" w:space="0" w:color="auto"/>
      </w:divBdr>
    </w:div>
    <w:div w:id="716323895">
      <w:bodyDiv w:val="1"/>
      <w:marLeft w:val="0"/>
      <w:marRight w:val="0"/>
      <w:marTop w:val="0"/>
      <w:marBottom w:val="0"/>
      <w:divBdr>
        <w:top w:val="none" w:sz="0" w:space="0" w:color="auto"/>
        <w:left w:val="none" w:sz="0" w:space="0" w:color="auto"/>
        <w:bottom w:val="none" w:sz="0" w:space="0" w:color="auto"/>
        <w:right w:val="none" w:sz="0" w:space="0" w:color="auto"/>
      </w:divBdr>
    </w:div>
    <w:div w:id="100266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2" ma:contentTypeDescription="Een nieuw document maken." ma:contentTypeScope="" ma:versionID="cfda77d6f1c7d4ae34f42906c157fd33">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63e3c156182b22f6b4ea9e200fd25655"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E74E4-F95F-4354-A356-341C1CDA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F9FBC-ED5D-41B9-B138-657B2A906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28174-D1A5-4F73-8146-8086CF73C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Thomassen</dc:creator>
  <cp:keywords/>
  <dc:description/>
  <cp:lastModifiedBy>Liesbeth Thomassen</cp:lastModifiedBy>
  <cp:revision>6</cp:revision>
  <dcterms:created xsi:type="dcterms:W3CDTF">2022-09-06T07:27:00Z</dcterms:created>
  <dcterms:modified xsi:type="dcterms:W3CDTF">2022-09-09T07:38:00Z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ies>
</file>